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45A0" w14:textId="77777777" w:rsidR="00A82F77" w:rsidRPr="002077F6" w:rsidRDefault="00A82F77" w:rsidP="00C202B2">
      <w:pPr>
        <w:spacing w:before="120" w:after="120" w:line="240" w:lineRule="auto"/>
        <w:jc w:val="center"/>
        <w:rPr>
          <w:rFonts w:ascii="Sylfaen" w:eastAsia="Arial Unicode MS" w:hAnsi="Sylfaen" w:cstheme="majorHAnsi"/>
          <w:b/>
          <w:sz w:val="24"/>
          <w:szCs w:val="24"/>
          <w:lang w:val="en-US"/>
        </w:rPr>
      </w:pPr>
    </w:p>
    <w:p w14:paraId="4AC7EFD4" w14:textId="77777777" w:rsidR="004B508B" w:rsidRPr="002077F6" w:rsidRDefault="004B508B" w:rsidP="004B508B">
      <w:pPr>
        <w:spacing w:before="120" w:after="120" w:line="240" w:lineRule="auto"/>
        <w:jc w:val="center"/>
        <w:rPr>
          <w:rFonts w:ascii="Sylfaen" w:eastAsia="Arial Unicode MS" w:hAnsi="Sylfaen" w:cstheme="majorHAnsi"/>
          <w:b/>
          <w:sz w:val="28"/>
          <w:szCs w:val="28"/>
          <w:lang w:val="en-US"/>
        </w:rPr>
      </w:pPr>
      <w:r w:rsidRPr="002077F6">
        <w:rPr>
          <w:rFonts w:ascii="Sylfaen" w:eastAsia="Arial Unicode MS" w:hAnsi="Sylfaen" w:cstheme="majorHAnsi"/>
          <w:b/>
          <w:sz w:val="28"/>
          <w:szCs w:val="28"/>
          <w:lang w:val="en-US"/>
        </w:rPr>
        <w:t>Law of Georgia</w:t>
      </w:r>
    </w:p>
    <w:p w14:paraId="734876A6" w14:textId="77777777" w:rsidR="004B508B" w:rsidRPr="002077F6" w:rsidRDefault="004B508B" w:rsidP="00E208CB">
      <w:pPr>
        <w:spacing w:before="120" w:after="120" w:line="240" w:lineRule="auto"/>
        <w:jc w:val="center"/>
        <w:rPr>
          <w:rFonts w:ascii="Sylfaen" w:eastAsia="Merriweather" w:hAnsi="Sylfaen" w:cstheme="majorHAnsi"/>
          <w:b/>
          <w:sz w:val="28"/>
          <w:szCs w:val="28"/>
          <w:lang w:val="en-US"/>
        </w:rPr>
      </w:pPr>
      <w:r w:rsidRPr="002077F6">
        <w:rPr>
          <w:rFonts w:ascii="Sylfaen" w:eastAsia="Arial Unicode MS" w:hAnsi="Sylfaen" w:cstheme="majorHAnsi"/>
          <w:b/>
          <w:sz w:val="28"/>
          <w:szCs w:val="28"/>
          <w:lang w:val="en-US"/>
        </w:rPr>
        <w:t xml:space="preserve">On Civil Protection </w:t>
      </w:r>
    </w:p>
    <w:p w14:paraId="3DFCA7F4" w14:textId="77777777" w:rsidR="004B508B" w:rsidRPr="002077F6" w:rsidRDefault="004B508B" w:rsidP="004B508B">
      <w:pPr>
        <w:spacing w:before="120" w:after="120" w:line="240" w:lineRule="auto"/>
        <w:rPr>
          <w:rFonts w:ascii="Sylfaen" w:eastAsia="Merriweather" w:hAnsi="Sylfaen" w:cstheme="majorHAnsi"/>
          <w:b/>
          <w:sz w:val="24"/>
          <w:szCs w:val="24"/>
          <w:lang w:val="en-US"/>
        </w:rPr>
      </w:pPr>
    </w:p>
    <w:p w14:paraId="20C419FA" w14:textId="77777777" w:rsidR="004B508B" w:rsidRPr="002077F6" w:rsidRDefault="004B508B" w:rsidP="004B508B">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Chapter I</w:t>
      </w:r>
    </w:p>
    <w:p w14:paraId="1E255999" w14:textId="77777777" w:rsidR="004B508B" w:rsidRPr="002077F6" w:rsidRDefault="004B508B" w:rsidP="004B508B">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General Provisions</w:t>
      </w:r>
    </w:p>
    <w:p w14:paraId="19EB0AE4" w14:textId="77777777" w:rsidR="004B508B" w:rsidRPr="002077F6" w:rsidRDefault="004B508B" w:rsidP="00E208CB">
      <w:pPr>
        <w:spacing w:before="120" w:after="120" w:line="240" w:lineRule="auto"/>
        <w:rPr>
          <w:rFonts w:ascii="Sylfaen" w:eastAsia="Merriweather" w:hAnsi="Sylfaen" w:cstheme="majorHAnsi"/>
          <w:b/>
          <w:sz w:val="24"/>
          <w:szCs w:val="24"/>
          <w:lang w:val="en-US"/>
        </w:rPr>
      </w:pPr>
    </w:p>
    <w:p w14:paraId="690D8B2B" w14:textId="77777777" w:rsidR="00751BB5" w:rsidRPr="002077F6" w:rsidRDefault="004B508B" w:rsidP="004B508B">
      <w:pPr>
        <w:spacing w:before="120" w:after="120" w:line="240" w:lineRule="auto"/>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1. Scope of the Law</w:t>
      </w:r>
    </w:p>
    <w:p w14:paraId="050E3618" w14:textId="715BDDB9" w:rsidR="00F60B60" w:rsidRPr="00F60B60" w:rsidRDefault="00F60B60" w:rsidP="00B70B92">
      <w:pPr>
        <w:pStyle w:val="ListParagraph"/>
        <w:numPr>
          <w:ilvl w:val="0"/>
          <w:numId w:val="1"/>
        </w:numPr>
        <w:spacing w:before="120" w:after="120" w:line="240" w:lineRule="auto"/>
        <w:jc w:val="both"/>
        <w:rPr>
          <w:rFonts w:ascii="Sylfaen" w:eastAsia="Arial Unicode MS" w:hAnsi="Sylfaen" w:cstheme="majorHAnsi"/>
          <w:sz w:val="24"/>
          <w:szCs w:val="24"/>
          <w:lang w:val="en-US"/>
        </w:rPr>
      </w:pPr>
      <w:r w:rsidRPr="00F60B60">
        <w:rPr>
          <w:rFonts w:ascii="Sylfaen" w:eastAsia="Arial Unicode MS" w:hAnsi="Sylfaen" w:cstheme="majorHAnsi"/>
          <w:sz w:val="24"/>
          <w:szCs w:val="24"/>
          <w:lang w:val="en-US"/>
        </w:rPr>
        <w:t xml:space="preserve">This law shall define organization of the National </w:t>
      </w:r>
      <w:r>
        <w:rPr>
          <w:rFonts w:ascii="Sylfaen" w:eastAsia="Arial Unicode MS" w:hAnsi="Sylfaen" w:cstheme="majorHAnsi"/>
          <w:sz w:val="24"/>
          <w:szCs w:val="24"/>
          <w:lang w:val="en-US"/>
        </w:rPr>
        <w:t>Civil Protection</w:t>
      </w:r>
      <w:r w:rsidRPr="00F60B60">
        <w:rPr>
          <w:rFonts w:ascii="Sylfaen" w:eastAsia="Arial Unicode MS" w:hAnsi="Sylfaen" w:cstheme="majorHAnsi"/>
          <w:sz w:val="24"/>
          <w:szCs w:val="24"/>
          <w:lang w:val="en-US"/>
        </w:rPr>
        <w:t xml:space="preserve"> System in Georgia, </w:t>
      </w:r>
      <w:r>
        <w:rPr>
          <w:rFonts w:ascii="Sylfaen" w:eastAsia="Arial Unicode MS" w:hAnsi="Sylfaen" w:cstheme="majorHAnsi"/>
          <w:sz w:val="24"/>
          <w:szCs w:val="24"/>
          <w:lang w:val="en-US"/>
        </w:rPr>
        <w:t>civil protection</w:t>
      </w:r>
      <w:r w:rsidRPr="00F60B60">
        <w:rPr>
          <w:rFonts w:ascii="Sylfaen" w:eastAsia="Arial Unicode MS" w:hAnsi="Sylfaen" w:cstheme="majorHAnsi"/>
          <w:sz w:val="24"/>
          <w:szCs w:val="24"/>
          <w:lang w:val="en-US"/>
        </w:rPr>
        <w:t xml:space="preserve"> measures, the powers of the executive authority of Georgia, of the Autonomous Republics and municipality bodies, of the state representative and the rights and obligations of legal entities of public law and legal entities of private law, as well as citizens</w:t>
      </w:r>
      <w:r>
        <w:rPr>
          <w:rFonts w:ascii="Sylfaen" w:eastAsia="Arial Unicode MS" w:hAnsi="Sylfaen" w:cstheme="majorHAnsi"/>
          <w:sz w:val="24"/>
          <w:szCs w:val="24"/>
          <w:lang w:val="en-US"/>
        </w:rPr>
        <w:t xml:space="preserve"> of Georgia and other persons on</w:t>
      </w:r>
      <w:r w:rsidRPr="00F60B60">
        <w:rPr>
          <w:rFonts w:ascii="Sylfaen" w:eastAsia="Arial Unicode MS" w:hAnsi="Sylfaen" w:cstheme="majorHAnsi"/>
          <w:sz w:val="24"/>
          <w:szCs w:val="24"/>
          <w:lang w:val="en-US"/>
        </w:rPr>
        <w:t xml:space="preserve"> the territory of Georgia.</w:t>
      </w:r>
    </w:p>
    <w:p w14:paraId="7F3BDA42" w14:textId="7431D780" w:rsidR="002E27E0" w:rsidRPr="002077F6" w:rsidRDefault="00CC15E1" w:rsidP="00CF64BE">
      <w:pPr>
        <w:pStyle w:val="ListParagraph"/>
        <w:numPr>
          <w:ilvl w:val="0"/>
          <w:numId w:val="1"/>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This law is used</w:t>
      </w:r>
      <w:r w:rsidR="00E655D5" w:rsidRPr="002077F6">
        <w:rPr>
          <w:rFonts w:ascii="Sylfaen" w:eastAsia="Merriweather" w:hAnsi="Sylfaen" w:cstheme="majorHAnsi"/>
          <w:sz w:val="24"/>
          <w:szCs w:val="24"/>
          <w:lang w:val="en-US"/>
        </w:rPr>
        <w:t xml:space="preserve"> for the occurred/anticipated </w:t>
      </w:r>
      <w:r w:rsidR="002E27E0" w:rsidRPr="002077F6">
        <w:rPr>
          <w:rFonts w:ascii="Sylfaen" w:eastAsia="Merriweather" w:hAnsi="Sylfaen" w:cstheme="majorHAnsi"/>
          <w:sz w:val="24"/>
          <w:szCs w:val="24"/>
          <w:lang w:val="en-US"/>
        </w:rPr>
        <w:t xml:space="preserve">emergencies or incidents </w:t>
      </w:r>
      <w:r w:rsidR="00E655D5" w:rsidRPr="002077F6">
        <w:rPr>
          <w:rFonts w:ascii="Sylfaen" w:eastAsia="Merriweather" w:hAnsi="Sylfaen" w:cstheme="majorHAnsi"/>
          <w:sz w:val="24"/>
          <w:szCs w:val="24"/>
          <w:lang w:val="en-US"/>
        </w:rPr>
        <w:t xml:space="preserve">during </w:t>
      </w:r>
      <w:r w:rsidR="002E27E0" w:rsidRPr="002077F6">
        <w:rPr>
          <w:rFonts w:ascii="Sylfaen" w:eastAsia="Merriweather" w:hAnsi="Sylfaen" w:cstheme="majorHAnsi"/>
          <w:sz w:val="24"/>
          <w:szCs w:val="24"/>
          <w:lang w:val="en-US"/>
        </w:rPr>
        <w:t xml:space="preserve">state of emergency/state of war, if no other regulations are established according to the </w:t>
      </w:r>
      <w:r w:rsidR="002E27E0" w:rsidRPr="002077F6">
        <w:rPr>
          <w:rFonts w:ascii="Sylfaen" w:eastAsia="Arial Unicode MS" w:hAnsi="Sylfaen" w:cstheme="majorHAnsi"/>
          <w:sz w:val="24"/>
          <w:szCs w:val="24"/>
          <w:lang w:val="en-US"/>
        </w:rPr>
        <w:t xml:space="preserve">law of Georgia “On State of Emergency” and law of Georgia “On Martial Law”. </w:t>
      </w:r>
    </w:p>
    <w:p w14:paraId="36311A87" w14:textId="680A40C5" w:rsidR="00644AB8" w:rsidRPr="002077F6" w:rsidRDefault="00644AB8" w:rsidP="00CF64BE">
      <w:pPr>
        <w:pStyle w:val="ListParagraph"/>
        <w:numPr>
          <w:ilvl w:val="0"/>
          <w:numId w:val="1"/>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Legal basis for ensuring </w:t>
      </w:r>
      <w:r w:rsidR="00CF68A0" w:rsidRPr="002077F6">
        <w:rPr>
          <w:rFonts w:ascii="Sylfaen" w:eastAsia="Merriweather" w:hAnsi="Sylfaen" w:cstheme="majorHAnsi"/>
          <w:sz w:val="24"/>
          <w:szCs w:val="24"/>
          <w:lang w:val="en-US"/>
        </w:rPr>
        <w:t>civil protection</w:t>
      </w:r>
      <w:r w:rsidRPr="002077F6">
        <w:rPr>
          <w:rFonts w:ascii="Sylfaen" w:eastAsia="Merriweather" w:hAnsi="Sylfaen" w:cstheme="majorHAnsi"/>
          <w:sz w:val="24"/>
          <w:szCs w:val="24"/>
          <w:lang w:val="en-US"/>
        </w:rPr>
        <w:t xml:space="preserve"> in Georgia </w:t>
      </w:r>
      <w:r w:rsidR="00E655D5" w:rsidRPr="002077F6">
        <w:rPr>
          <w:rFonts w:ascii="Sylfaen" w:eastAsia="Merriweather" w:hAnsi="Sylfaen" w:cstheme="majorHAnsi"/>
          <w:sz w:val="24"/>
          <w:szCs w:val="24"/>
          <w:lang w:val="en-US"/>
        </w:rPr>
        <w:t xml:space="preserve">is </w:t>
      </w:r>
      <w:r w:rsidRPr="002077F6">
        <w:rPr>
          <w:rFonts w:ascii="Sylfaen" w:eastAsia="Merriweather" w:hAnsi="Sylfaen" w:cstheme="majorHAnsi"/>
          <w:sz w:val="24"/>
          <w:szCs w:val="24"/>
          <w:lang w:val="en-US"/>
        </w:rPr>
        <w:t xml:space="preserve">the Constitution of Georgia, international treaties of Georgia acting in the field of civil </w:t>
      </w:r>
      <w:r w:rsidR="00E655D5" w:rsidRPr="002077F6">
        <w:rPr>
          <w:rFonts w:ascii="Sylfaen" w:eastAsia="Merriweather" w:hAnsi="Sylfaen" w:cstheme="majorHAnsi"/>
          <w:sz w:val="24"/>
          <w:szCs w:val="24"/>
          <w:lang w:val="en-US"/>
        </w:rPr>
        <w:t>protection</w:t>
      </w:r>
      <w:r w:rsidRPr="002077F6">
        <w:rPr>
          <w:rFonts w:ascii="Sylfaen" w:eastAsia="Merriweather" w:hAnsi="Sylfaen" w:cstheme="majorHAnsi"/>
          <w:sz w:val="24"/>
          <w:szCs w:val="24"/>
          <w:lang w:val="en-US"/>
        </w:rPr>
        <w:t xml:space="preserve">, this law and other legal acts of Georgia. </w:t>
      </w:r>
    </w:p>
    <w:p w14:paraId="14D36CF6" w14:textId="77777777" w:rsidR="0080766A" w:rsidRPr="002077F6" w:rsidRDefault="0080766A" w:rsidP="0080766A">
      <w:pPr>
        <w:pStyle w:val="ListParagraph"/>
        <w:spacing w:before="120" w:after="120" w:line="240" w:lineRule="auto"/>
        <w:ind w:left="0"/>
        <w:jc w:val="both"/>
        <w:rPr>
          <w:rFonts w:ascii="Sylfaen" w:eastAsia="Merriweather" w:hAnsi="Sylfaen" w:cstheme="majorHAnsi"/>
          <w:sz w:val="24"/>
          <w:szCs w:val="24"/>
          <w:lang w:val="en-US"/>
        </w:rPr>
      </w:pPr>
    </w:p>
    <w:p w14:paraId="0E07CA86" w14:textId="77777777" w:rsidR="0080766A" w:rsidRPr="002077F6" w:rsidRDefault="0080766A" w:rsidP="0080766A">
      <w:pPr>
        <w:pStyle w:val="ListParagraph"/>
        <w:spacing w:before="120" w:after="120" w:line="240" w:lineRule="auto"/>
        <w:ind w:left="0"/>
        <w:jc w:val="both"/>
        <w:rPr>
          <w:rFonts w:ascii="Sylfaen" w:eastAsia="Merriweather" w:hAnsi="Sylfaen" w:cstheme="majorHAnsi"/>
          <w:b/>
          <w:bCs/>
          <w:sz w:val="24"/>
          <w:szCs w:val="24"/>
          <w:lang w:val="en-US"/>
        </w:rPr>
      </w:pPr>
      <w:r w:rsidRPr="002077F6">
        <w:rPr>
          <w:rFonts w:ascii="Sylfaen" w:eastAsia="Merriweather" w:hAnsi="Sylfaen" w:cstheme="majorHAnsi"/>
          <w:b/>
          <w:bCs/>
          <w:sz w:val="24"/>
          <w:szCs w:val="24"/>
          <w:lang w:val="en-US"/>
        </w:rPr>
        <w:t>Artic</w:t>
      </w:r>
      <w:r w:rsidR="00E208CB" w:rsidRPr="002077F6">
        <w:rPr>
          <w:rFonts w:ascii="Sylfaen" w:eastAsia="Merriweather" w:hAnsi="Sylfaen" w:cstheme="majorHAnsi"/>
          <w:b/>
          <w:bCs/>
          <w:sz w:val="24"/>
          <w:szCs w:val="24"/>
          <w:lang w:val="en-US"/>
        </w:rPr>
        <w:t>le 2. General Principles of Law</w:t>
      </w:r>
    </w:p>
    <w:p w14:paraId="5BF13026" w14:textId="47A7284C" w:rsidR="0080766A" w:rsidRPr="002077F6" w:rsidRDefault="00A75913" w:rsidP="0080766A">
      <w:pPr>
        <w:pStyle w:val="ListParagraph"/>
        <w:spacing w:before="120" w:after="120" w:line="240" w:lineRule="auto"/>
        <w:ind w:left="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Working of state entities in the field of civil protection is based on the following principles: </w:t>
      </w:r>
    </w:p>
    <w:p w14:paraId="4ED107DB" w14:textId="381F4199" w:rsidR="00CC7422" w:rsidRPr="002077F6" w:rsidRDefault="0080766A" w:rsidP="0080766A">
      <w:pPr>
        <w:pStyle w:val="ListParagraph"/>
        <w:spacing w:before="120" w:after="120" w:line="240" w:lineRule="auto"/>
        <w:ind w:left="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 </w:t>
      </w:r>
      <w:r w:rsidR="00E655D5" w:rsidRPr="002077F6">
        <w:rPr>
          <w:rFonts w:ascii="Sylfaen" w:eastAsia="Merriweather" w:hAnsi="Sylfaen" w:cstheme="majorHAnsi"/>
          <w:sz w:val="24"/>
          <w:szCs w:val="24"/>
          <w:lang w:val="en-US"/>
        </w:rPr>
        <w:t xml:space="preserve">Giving preference to the actions that are </w:t>
      </w:r>
      <w:r w:rsidR="009E38FF" w:rsidRPr="002077F6">
        <w:rPr>
          <w:rFonts w:ascii="Sylfaen" w:eastAsia="Merriweather" w:hAnsi="Sylfaen" w:cstheme="majorHAnsi"/>
          <w:sz w:val="24"/>
          <w:szCs w:val="24"/>
          <w:lang w:val="en-US"/>
        </w:rPr>
        <w:t xml:space="preserve">to </w:t>
      </w:r>
      <w:r w:rsidR="00E655D5" w:rsidRPr="002077F6">
        <w:rPr>
          <w:rFonts w:ascii="Sylfaen" w:eastAsia="Merriweather" w:hAnsi="Sylfaen" w:cstheme="majorHAnsi"/>
          <w:sz w:val="24"/>
          <w:szCs w:val="24"/>
          <w:lang w:val="en-US"/>
        </w:rPr>
        <w:t xml:space="preserve">saving </w:t>
      </w:r>
      <w:r w:rsidR="00CC7422" w:rsidRPr="002077F6">
        <w:rPr>
          <w:rFonts w:ascii="Sylfaen" w:eastAsia="Merriweather" w:hAnsi="Sylfaen" w:cstheme="majorHAnsi"/>
          <w:sz w:val="24"/>
          <w:szCs w:val="24"/>
          <w:lang w:val="en-US"/>
        </w:rPr>
        <w:t>human live</w:t>
      </w:r>
      <w:r w:rsidR="0062565C" w:rsidRPr="002077F6">
        <w:rPr>
          <w:rFonts w:ascii="Sylfaen" w:eastAsia="Merriweather" w:hAnsi="Sylfaen" w:cstheme="majorHAnsi"/>
          <w:sz w:val="24"/>
          <w:szCs w:val="24"/>
          <w:lang w:val="en-US"/>
        </w:rPr>
        <w:t>s</w:t>
      </w:r>
      <w:r w:rsidR="00CC7422" w:rsidRPr="002077F6">
        <w:rPr>
          <w:rFonts w:ascii="Sylfaen" w:eastAsia="Merriweather" w:hAnsi="Sylfaen" w:cstheme="majorHAnsi"/>
          <w:sz w:val="24"/>
          <w:szCs w:val="24"/>
          <w:lang w:val="en-US"/>
        </w:rPr>
        <w:t xml:space="preserve"> and health protection; </w:t>
      </w:r>
    </w:p>
    <w:p w14:paraId="44274588" w14:textId="77777777" w:rsidR="0080766A" w:rsidRPr="002077F6" w:rsidRDefault="00CC7422" w:rsidP="0080766A">
      <w:pPr>
        <w:pStyle w:val="ListParagraph"/>
        <w:spacing w:before="120" w:after="120" w:line="240" w:lineRule="auto"/>
        <w:ind w:left="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 </w:t>
      </w:r>
      <w:r w:rsidR="00190AD5" w:rsidRPr="002077F6">
        <w:rPr>
          <w:rFonts w:ascii="Sylfaen" w:eastAsia="Merriweather" w:hAnsi="Sylfaen" w:cstheme="majorHAnsi"/>
          <w:sz w:val="24"/>
          <w:szCs w:val="24"/>
          <w:lang w:val="en-US"/>
        </w:rPr>
        <w:t>Voluntary</w:t>
      </w:r>
      <w:r w:rsidRPr="002077F6">
        <w:rPr>
          <w:rFonts w:ascii="Sylfaen" w:eastAsia="Merriweather" w:hAnsi="Sylfaen" w:cstheme="majorHAnsi"/>
          <w:sz w:val="24"/>
          <w:szCs w:val="24"/>
          <w:lang w:val="en-US"/>
        </w:rPr>
        <w:t xml:space="preserve"> engagement of individual</w:t>
      </w:r>
      <w:r w:rsidR="0062565C" w:rsidRPr="002077F6">
        <w:rPr>
          <w:rFonts w:ascii="Sylfaen" w:eastAsia="Merriweather" w:hAnsi="Sylfaen" w:cstheme="majorHAnsi"/>
          <w:sz w:val="24"/>
          <w:szCs w:val="24"/>
          <w:lang w:val="en-US"/>
        </w:rPr>
        <w:t>s</w:t>
      </w:r>
      <w:r w:rsidRPr="002077F6">
        <w:rPr>
          <w:rFonts w:ascii="Sylfaen" w:eastAsia="Merriweather" w:hAnsi="Sylfaen" w:cstheme="majorHAnsi"/>
          <w:sz w:val="24"/>
          <w:szCs w:val="24"/>
          <w:lang w:val="en-US"/>
        </w:rPr>
        <w:t xml:space="preserve"> and legal entities in </w:t>
      </w:r>
      <w:r w:rsidR="00190AD5" w:rsidRPr="002077F6">
        <w:rPr>
          <w:rFonts w:ascii="Sylfaen" w:eastAsia="Merriweather" w:hAnsi="Sylfaen" w:cstheme="majorHAnsi"/>
          <w:sz w:val="24"/>
          <w:szCs w:val="24"/>
          <w:lang w:val="en-US"/>
        </w:rPr>
        <w:t>response</w:t>
      </w:r>
      <w:r w:rsidRPr="002077F6">
        <w:rPr>
          <w:rFonts w:ascii="Sylfaen" w:eastAsia="Merriweather" w:hAnsi="Sylfaen" w:cstheme="majorHAnsi"/>
          <w:sz w:val="24"/>
          <w:szCs w:val="24"/>
          <w:lang w:val="en-US"/>
        </w:rPr>
        <w:t xml:space="preserve"> to </w:t>
      </w:r>
      <w:r w:rsidR="00D65113" w:rsidRPr="002077F6">
        <w:rPr>
          <w:rFonts w:ascii="Sylfaen" w:eastAsia="Merriweather" w:hAnsi="Sylfaen" w:cstheme="majorHAnsi"/>
          <w:sz w:val="24"/>
          <w:szCs w:val="24"/>
          <w:lang w:val="en-US"/>
        </w:rPr>
        <w:t>emergencie</w:t>
      </w:r>
      <w:r w:rsidRPr="002077F6">
        <w:rPr>
          <w:rFonts w:ascii="Sylfaen" w:eastAsia="Merriweather" w:hAnsi="Sylfaen" w:cstheme="majorHAnsi"/>
          <w:sz w:val="24"/>
          <w:szCs w:val="24"/>
          <w:lang w:val="en-US"/>
        </w:rPr>
        <w:t>s;</w:t>
      </w:r>
    </w:p>
    <w:p w14:paraId="31A35E9B" w14:textId="77777777" w:rsidR="00CC7422" w:rsidRPr="002077F6" w:rsidRDefault="00CC7422" w:rsidP="0080766A">
      <w:pPr>
        <w:pStyle w:val="ListParagraph"/>
        <w:spacing w:before="120" w:after="120" w:line="240" w:lineRule="auto"/>
        <w:ind w:left="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 Publicity, transparency, free access and distribution of information available in the sphere of civil protection, except for the restrictions envisaged by Georgian legislation; </w:t>
      </w:r>
    </w:p>
    <w:p w14:paraId="05BA448E" w14:textId="1EDEB8F4" w:rsidR="004E7A03" w:rsidRPr="002077F6" w:rsidRDefault="00CC7422" w:rsidP="00CF64BE">
      <w:pPr>
        <w:pStyle w:val="ListParagraph"/>
        <w:spacing w:before="120" w:after="120" w:line="240" w:lineRule="auto"/>
        <w:ind w:left="0"/>
        <w:jc w:val="both"/>
        <w:rPr>
          <w:rFonts w:ascii="Sylfaen" w:eastAsia="Merriweather" w:hAnsi="Sylfaen" w:cstheme="majorHAnsi"/>
          <w:sz w:val="24"/>
          <w:szCs w:val="24"/>
        </w:rPr>
      </w:pPr>
      <w:r w:rsidRPr="002077F6">
        <w:rPr>
          <w:rFonts w:ascii="Sylfaen" w:eastAsia="Merriweather" w:hAnsi="Sylfaen" w:cstheme="majorHAnsi"/>
          <w:sz w:val="24"/>
          <w:szCs w:val="24"/>
          <w:lang w:val="en-US"/>
        </w:rPr>
        <w:t xml:space="preserve">d) Complex approach </w:t>
      </w:r>
      <w:r w:rsidR="004D08D2" w:rsidRPr="002077F6">
        <w:rPr>
          <w:rFonts w:ascii="Sylfaen" w:eastAsia="Merriweather" w:hAnsi="Sylfaen" w:cstheme="majorHAnsi"/>
          <w:sz w:val="24"/>
          <w:szCs w:val="24"/>
          <w:lang w:val="en-US"/>
        </w:rPr>
        <w:t>to</w:t>
      </w:r>
      <w:r w:rsidR="004D08D2" w:rsidRPr="002077F6">
        <w:rPr>
          <w:rFonts w:ascii="Sylfaen" w:eastAsia="Merriweather" w:hAnsi="Sylfaen" w:cstheme="majorHAnsi"/>
          <w:sz w:val="24"/>
          <w:szCs w:val="24"/>
        </w:rPr>
        <w:t xml:space="preserve"> </w:t>
      </w:r>
      <w:r w:rsidR="004D08D2" w:rsidRPr="002077F6">
        <w:rPr>
          <w:rFonts w:ascii="Sylfaen" w:eastAsia="Merriweather" w:hAnsi="Sylfaen" w:cstheme="majorHAnsi"/>
          <w:sz w:val="24"/>
          <w:szCs w:val="24"/>
          <w:lang w:val="en-US"/>
        </w:rPr>
        <w:t xml:space="preserve">combating </w:t>
      </w:r>
      <w:r w:rsidRPr="002077F6">
        <w:rPr>
          <w:rFonts w:ascii="Sylfaen" w:eastAsia="Merriweather" w:hAnsi="Sylfaen" w:cstheme="majorHAnsi"/>
          <w:sz w:val="24"/>
          <w:szCs w:val="24"/>
          <w:lang w:val="en-US"/>
        </w:rPr>
        <w:t>civil protection challenges</w:t>
      </w:r>
      <w:r w:rsidR="00CF64BE" w:rsidRPr="002077F6">
        <w:rPr>
          <w:rFonts w:ascii="Sylfaen" w:eastAsia="Merriweather" w:hAnsi="Sylfaen" w:cstheme="majorHAnsi"/>
          <w:sz w:val="24"/>
          <w:szCs w:val="24"/>
        </w:rPr>
        <w:t>.</w:t>
      </w:r>
    </w:p>
    <w:p w14:paraId="55E4B282" w14:textId="77777777" w:rsidR="002D4A85" w:rsidRPr="002077F6" w:rsidRDefault="002D4A85" w:rsidP="0080766A">
      <w:pPr>
        <w:pStyle w:val="ListParagraph"/>
        <w:spacing w:before="120" w:after="120" w:line="240" w:lineRule="auto"/>
        <w:ind w:left="0"/>
        <w:jc w:val="both"/>
        <w:rPr>
          <w:rFonts w:ascii="Sylfaen" w:eastAsia="Merriweather" w:hAnsi="Sylfaen" w:cstheme="majorHAnsi"/>
          <w:sz w:val="24"/>
          <w:szCs w:val="24"/>
          <w:lang w:val="en-US"/>
        </w:rPr>
      </w:pPr>
    </w:p>
    <w:p w14:paraId="41A10489" w14:textId="77777777" w:rsidR="00FD35D6" w:rsidRPr="002077F6" w:rsidRDefault="002D4A85" w:rsidP="0080766A">
      <w:pPr>
        <w:pStyle w:val="ListParagraph"/>
        <w:spacing w:before="120" w:after="120" w:line="240" w:lineRule="auto"/>
        <w:ind w:left="0"/>
        <w:jc w:val="both"/>
        <w:rPr>
          <w:rFonts w:ascii="Sylfaen" w:eastAsia="Merriweather" w:hAnsi="Sylfaen" w:cstheme="majorHAnsi"/>
          <w:b/>
          <w:bCs/>
          <w:sz w:val="24"/>
          <w:szCs w:val="24"/>
          <w:lang w:val="en-US"/>
        </w:rPr>
      </w:pPr>
      <w:r w:rsidRPr="002077F6">
        <w:rPr>
          <w:rFonts w:ascii="Sylfaen" w:eastAsia="Merriweather" w:hAnsi="Sylfaen" w:cstheme="majorHAnsi"/>
          <w:b/>
          <w:bCs/>
          <w:sz w:val="24"/>
          <w:szCs w:val="24"/>
          <w:lang w:val="en-US"/>
        </w:rPr>
        <w:t xml:space="preserve">Article 3. </w:t>
      </w:r>
      <w:r w:rsidR="00FD35D6" w:rsidRPr="002077F6">
        <w:rPr>
          <w:rFonts w:ascii="Sylfaen" w:eastAsia="Merriweather" w:hAnsi="Sylfaen" w:cstheme="majorHAnsi"/>
          <w:b/>
          <w:bCs/>
          <w:sz w:val="24"/>
          <w:szCs w:val="24"/>
          <w:lang w:val="en-US"/>
        </w:rPr>
        <w:t>Definition of Terms</w:t>
      </w:r>
    </w:p>
    <w:p w14:paraId="5937D768" w14:textId="77777777" w:rsidR="00FD35D6" w:rsidRPr="002077F6" w:rsidRDefault="00393671" w:rsidP="0080766A">
      <w:pPr>
        <w:pStyle w:val="ListParagraph"/>
        <w:spacing w:before="120" w:after="120" w:line="240" w:lineRule="auto"/>
        <w:ind w:left="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Terms used f</w:t>
      </w:r>
      <w:r w:rsidR="00FD35D6" w:rsidRPr="002077F6">
        <w:rPr>
          <w:rFonts w:ascii="Sylfaen" w:eastAsia="Merriweather" w:hAnsi="Sylfaen" w:cstheme="majorHAnsi"/>
          <w:sz w:val="24"/>
          <w:szCs w:val="24"/>
          <w:lang w:val="en-US"/>
        </w:rPr>
        <w:t xml:space="preserve">or the purpose of this law </w:t>
      </w:r>
      <w:r w:rsidRPr="002077F6">
        <w:rPr>
          <w:rFonts w:ascii="Sylfaen" w:eastAsia="Merriweather" w:hAnsi="Sylfaen" w:cstheme="majorHAnsi"/>
          <w:sz w:val="24"/>
          <w:szCs w:val="24"/>
          <w:lang w:val="en-US"/>
        </w:rPr>
        <w:t xml:space="preserve">shall have the following meanings: </w:t>
      </w:r>
    </w:p>
    <w:p w14:paraId="4E4F903D" w14:textId="400EB77D" w:rsidR="00811329" w:rsidRPr="0035668F" w:rsidRDefault="00393671"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Civil Protection- </w:t>
      </w:r>
      <w:r w:rsidR="002E65CF" w:rsidRPr="002E65CF">
        <w:rPr>
          <w:rFonts w:ascii="Sylfaen" w:eastAsia="Merriweather" w:hAnsi="Sylfaen" w:cstheme="majorHAnsi"/>
          <w:sz w:val="24"/>
          <w:szCs w:val="24"/>
          <w:lang w:val="en-US"/>
        </w:rPr>
        <w:t>ensuring protection from emergency situations of human life/health, environment and property, as well as proper o</w:t>
      </w:r>
      <w:r w:rsidR="002E65CF">
        <w:rPr>
          <w:rFonts w:ascii="Sylfaen" w:eastAsia="Merriweather" w:hAnsi="Sylfaen" w:cstheme="majorHAnsi"/>
          <w:sz w:val="24"/>
          <w:szCs w:val="24"/>
          <w:lang w:val="en-US"/>
        </w:rPr>
        <w:t>peration of state institutions o</w:t>
      </w:r>
      <w:r w:rsidR="002E65CF" w:rsidRPr="002E65CF">
        <w:rPr>
          <w:rFonts w:ascii="Sylfaen" w:eastAsia="Merriweather" w:hAnsi="Sylfaen" w:cstheme="majorHAnsi"/>
          <w:sz w:val="24"/>
          <w:szCs w:val="24"/>
          <w:lang w:val="en-US"/>
        </w:rPr>
        <w:t>n the entire territory of the country, by means of complex measures carried out by the bodies of the state government, autonomous republics and municipalities as well as organizations defined hereunder</w:t>
      </w:r>
      <w:r w:rsidR="002E65CF" w:rsidRPr="002E65CF">
        <w:rPr>
          <w:rFonts w:ascii="Sylfaen" w:eastAsia="Merriweather" w:hAnsi="Sylfaen" w:cstheme="majorHAnsi"/>
          <w:sz w:val="24"/>
          <w:szCs w:val="24"/>
          <w:lang w:val="en-US"/>
        </w:rPr>
        <w:t>;</w:t>
      </w:r>
      <w:r w:rsidR="002E65CF" w:rsidRPr="0035668F">
        <w:rPr>
          <w:rFonts w:ascii="Sylfaen" w:eastAsia="Merriweather" w:hAnsi="Sylfaen" w:cstheme="majorHAnsi"/>
          <w:sz w:val="24"/>
          <w:szCs w:val="24"/>
          <w:lang w:val="en-US"/>
        </w:rPr>
        <w:t xml:space="preserve"> </w:t>
      </w:r>
    </w:p>
    <w:p w14:paraId="0FA202B1" w14:textId="5BDADB2E" w:rsidR="0035668F" w:rsidRPr="002077F6" w:rsidRDefault="0035668F" w:rsidP="0035668F">
      <w:pPr>
        <w:pStyle w:val="ListParagraph"/>
        <w:spacing w:before="120" w:after="120" w:line="240" w:lineRule="auto"/>
        <w:ind w:left="284" w:hanging="284"/>
        <w:jc w:val="both"/>
        <w:rPr>
          <w:rFonts w:ascii="Sylfaen" w:eastAsia="Merriweather" w:hAnsi="Sylfaen" w:cstheme="majorHAnsi"/>
          <w:sz w:val="24"/>
          <w:szCs w:val="24"/>
          <w:lang w:val="en-US"/>
        </w:rPr>
      </w:pPr>
      <w:r>
        <w:rPr>
          <w:rFonts w:ascii="Sylfaen" w:eastAsia="Merriweather" w:hAnsi="Sylfaen" w:cstheme="majorHAnsi"/>
          <w:sz w:val="24"/>
          <w:szCs w:val="24"/>
          <w:lang w:val="en-US"/>
        </w:rPr>
        <w:t>a</w:t>
      </w:r>
      <w:r>
        <w:rPr>
          <w:rFonts w:ascii="Sylfaen" w:eastAsia="Merriweather" w:hAnsi="Sylfaen" w:cstheme="majorHAnsi"/>
          <w:sz w:val="24"/>
          <w:szCs w:val="24"/>
          <w:vertAlign w:val="superscript"/>
          <w:lang w:val="en-US"/>
        </w:rPr>
        <w:t>1</w:t>
      </w:r>
      <w:r w:rsidRPr="0035668F">
        <w:rPr>
          <w:rFonts w:ascii="Sylfaen" w:eastAsia="Merriweather" w:hAnsi="Sylfaen" w:cstheme="majorHAnsi"/>
          <w:sz w:val="24"/>
          <w:szCs w:val="24"/>
          <w:lang w:val="en-US"/>
        </w:rPr>
        <w:t xml:space="preserve">) Emergency Management Service − </w:t>
      </w:r>
      <w:r w:rsidRPr="0035668F">
        <w:rPr>
          <w:rFonts w:ascii="Sylfaen" w:eastAsia="Merriweather" w:hAnsi="Sylfaen" w:cstheme="majorHAnsi"/>
          <w:sz w:val="24"/>
          <w:szCs w:val="24"/>
          <w:lang w:val="en-US"/>
        </w:rPr>
        <w:t>State subordinate entity</w:t>
      </w:r>
      <w:r w:rsidRPr="0035668F">
        <w:rPr>
          <w:rFonts w:ascii="Sylfaen" w:eastAsia="Merriweather" w:hAnsi="Sylfaen" w:cstheme="majorHAnsi"/>
          <w:sz w:val="24"/>
          <w:szCs w:val="24"/>
          <w:lang w:val="en-US"/>
        </w:rPr>
        <w:t xml:space="preserve"> under </w:t>
      </w:r>
      <w:r w:rsidRPr="0035668F">
        <w:rPr>
          <w:rFonts w:ascii="Sylfaen" w:eastAsia="Merriweather" w:hAnsi="Sylfaen" w:cstheme="majorHAnsi"/>
          <w:sz w:val="24"/>
          <w:szCs w:val="24"/>
          <w:lang w:val="en-US"/>
        </w:rPr>
        <w:t>subordination</w:t>
      </w:r>
      <w:r w:rsidRPr="0035668F">
        <w:rPr>
          <w:rFonts w:ascii="Sylfaen" w:eastAsia="Merriweather" w:hAnsi="Sylfaen" w:cstheme="majorHAnsi"/>
          <w:sz w:val="24"/>
          <w:szCs w:val="24"/>
          <w:lang w:val="en-US"/>
        </w:rPr>
        <w:t xml:space="preserve"> of the Ministry of Internal Affairs of Georgia (hereafter the Ministry) - Emergency Management Service;“.</w:t>
      </w:r>
    </w:p>
    <w:p w14:paraId="5D5D5DBC" w14:textId="7DD331DC" w:rsidR="00811329" w:rsidRPr="002077F6" w:rsidRDefault="00D65113"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65097F" w:rsidRPr="002077F6">
        <w:rPr>
          <w:rFonts w:ascii="Sylfaen" w:eastAsia="Merriweather" w:hAnsi="Sylfaen" w:cstheme="majorHAnsi"/>
          <w:sz w:val="24"/>
          <w:szCs w:val="24"/>
          <w:lang w:val="en-US"/>
        </w:rPr>
        <w:t xml:space="preserve"> </w:t>
      </w:r>
      <w:r w:rsidR="00D03813" w:rsidRPr="002077F6">
        <w:rPr>
          <w:rFonts w:ascii="Sylfaen" w:eastAsia="Merriweather" w:hAnsi="Sylfaen" w:cstheme="majorHAnsi"/>
          <w:sz w:val="24"/>
          <w:szCs w:val="24"/>
          <w:lang w:val="en-US"/>
        </w:rPr>
        <w:t xml:space="preserve">- </w:t>
      </w:r>
      <w:r w:rsidR="005F0EF7" w:rsidRPr="002077F6">
        <w:rPr>
          <w:rFonts w:ascii="Sylfaen" w:eastAsia="Merriweather" w:hAnsi="Sylfaen" w:cstheme="majorHAnsi"/>
          <w:sz w:val="24"/>
          <w:szCs w:val="24"/>
          <w:lang w:val="en-US"/>
        </w:rPr>
        <w:t xml:space="preserve">circumstance or integrity of circumstances </w:t>
      </w:r>
      <w:r w:rsidR="004D08D2" w:rsidRPr="002077F6">
        <w:rPr>
          <w:rFonts w:ascii="Sylfaen" w:eastAsia="Merriweather" w:hAnsi="Sylfaen" w:cstheme="majorHAnsi"/>
          <w:sz w:val="24"/>
          <w:szCs w:val="24"/>
          <w:lang w:val="en-US"/>
        </w:rPr>
        <w:t xml:space="preserve">on the </w:t>
      </w:r>
      <w:r w:rsidR="005F0EF7" w:rsidRPr="002077F6">
        <w:rPr>
          <w:rFonts w:ascii="Sylfaen" w:eastAsia="Merriweather" w:hAnsi="Sylfaen" w:cstheme="majorHAnsi"/>
          <w:sz w:val="24"/>
          <w:szCs w:val="24"/>
          <w:lang w:val="en-US"/>
        </w:rPr>
        <w:t>particular territory/terr</w:t>
      </w:r>
      <w:r w:rsidR="008C05AD" w:rsidRPr="002077F6">
        <w:rPr>
          <w:rFonts w:ascii="Sylfaen" w:eastAsia="Merriweather" w:hAnsi="Sylfaen" w:cstheme="majorHAnsi"/>
          <w:sz w:val="24"/>
          <w:szCs w:val="24"/>
          <w:lang w:val="en-US"/>
        </w:rPr>
        <w:t>itories or object/objects, when</w:t>
      </w:r>
      <w:r w:rsidR="005F0EF7" w:rsidRPr="002077F6">
        <w:rPr>
          <w:rFonts w:ascii="Sylfaen" w:eastAsia="Merriweather" w:hAnsi="Sylfaen" w:cstheme="majorHAnsi"/>
          <w:sz w:val="24"/>
          <w:szCs w:val="24"/>
          <w:lang w:val="en-US"/>
        </w:rPr>
        <w:t xml:space="preserve"> normal living conditions of population</w:t>
      </w:r>
      <w:r w:rsidR="008C05AD" w:rsidRPr="002077F6">
        <w:rPr>
          <w:rFonts w:ascii="Sylfaen" w:eastAsia="Merriweather" w:hAnsi="Sylfaen" w:cstheme="majorHAnsi"/>
          <w:sz w:val="24"/>
          <w:szCs w:val="24"/>
          <w:lang w:val="en-US"/>
        </w:rPr>
        <w:t xml:space="preserve"> are violated</w:t>
      </w:r>
      <w:r w:rsidR="005F0EF7" w:rsidRPr="002077F6">
        <w:rPr>
          <w:rFonts w:ascii="Sylfaen" w:eastAsia="Merriweather" w:hAnsi="Sylfaen" w:cstheme="majorHAnsi"/>
          <w:sz w:val="24"/>
          <w:szCs w:val="24"/>
          <w:lang w:val="en-US"/>
        </w:rPr>
        <w:t xml:space="preserve"> and</w:t>
      </w:r>
      <w:r w:rsidR="008C05AD" w:rsidRPr="002077F6">
        <w:rPr>
          <w:rFonts w:ascii="Sylfaen" w:eastAsia="Merriweather" w:hAnsi="Sylfaen" w:cstheme="majorHAnsi"/>
          <w:sz w:val="24"/>
          <w:szCs w:val="24"/>
          <w:lang w:val="en-US"/>
        </w:rPr>
        <w:t xml:space="preserve"> which</w:t>
      </w:r>
      <w:r w:rsidR="005F0EF7" w:rsidRPr="002077F6">
        <w:rPr>
          <w:rFonts w:ascii="Sylfaen" w:eastAsia="Merriweather" w:hAnsi="Sylfaen" w:cstheme="majorHAnsi"/>
          <w:sz w:val="24"/>
          <w:szCs w:val="24"/>
          <w:lang w:val="en-US"/>
        </w:rPr>
        <w:t xml:space="preserve"> </w:t>
      </w:r>
      <w:r w:rsidR="00190AD5" w:rsidRPr="002077F6">
        <w:rPr>
          <w:rFonts w:ascii="Sylfaen" w:eastAsia="Merriweather" w:hAnsi="Sylfaen" w:cstheme="majorHAnsi"/>
          <w:sz w:val="24"/>
          <w:szCs w:val="24"/>
          <w:lang w:val="en-US"/>
        </w:rPr>
        <w:t>imposes</w:t>
      </w:r>
      <w:r w:rsidR="005F0EF7" w:rsidRPr="002077F6">
        <w:rPr>
          <w:rFonts w:ascii="Sylfaen" w:eastAsia="Merriweather" w:hAnsi="Sylfaen" w:cstheme="majorHAnsi"/>
          <w:sz w:val="24"/>
          <w:szCs w:val="24"/>
          <w:lang w:val="en-US"/>
        </w:rPr>
        <w:t xml:space="preserve"> or may </w:t>
      </w:r>
      <w:r w:rsidR="005F0EF7" w:rsidRPr="002077F6">
        <w:rPr>
          <w:rFonts w:ascii="Sylfaen" w:eastAsia="Merriweather" w:hAnsi="Sylfaen" w:cstheme="majorHAnsi"/>
          <w:sz w:val="24"/>
          <w:szCs w:val="24"/>
          <w:lang w:val="en-US"/>
        </w:rPr>
        <w:lastRenderedPageBreak/>
        <w:t xml:space="preserve">impose clear danger to human life or health and/or </w:t>
      </w:r>
      <w:r w:rsidR="00DA6220" w:rsidRPr="002077F6">
        <w:rPr>
          <w:rFonts w:ascii="Sylfaen" w:eastAsia="Merriweather" w:hAnsi="Sylfaen" w:cstheme="majorHAnsi"/>
          <w:sz w:val="24"/>
          <w:szCs w:val="24"/>
          <w:lang w:val="en-US"/>
        </w:rPr>
        <w:t>which may cause major damage to environment, individual/legal entities, state and/or municipal property;</w:t>
      </w:r>
    </w:p>
    <w:p w14:paraId="61E1CC83" w14:textId="77777777" w:rsidR="00811329" w:rsidRPr="002077F6" w:rsidRDefault="000D128F"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Incident- accident, which does not impose clear danger to the human life or health, and may cause damage to environment, individual/legal entities, state and/or municipal property;</w:t>
      </w:r>
    </w:p>
    <w:p w14:paraId="2E6FA7EA" w14:textId="77777777" w:rsidR="00811329" w:rsidRPr="002077F6" w:rsidRDefault="00B6198A"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Emergency Zone- </w:t>
      </w:r>
      <w:r w:rsidR="008E70D0" w:rsidRPr="002077F6">
        <w:rPr>
          <w:rFonts w:ascii="Sylfaen" w:eastAsia="Merriweather" w:hAnsi="Sylfaen" w:cstheme="majorHAnsi"/>
          <w:sz w:val="24"/>
          <w:szCs w:val="24"/>
          <w:lang w:val="en-US"/>
        </w:rPr>
        <w:t xml:space="preserve">defined object, territory, water area or air space, where </w:t>
      </w:r>
      <w:r w:rsidR="00D65113" w:rsidRPr="002077F6">
        <w:rPr>
          <w:rFonts w:ascii="Sylfaen" w:eastAsia="Merriweather" w:hAnsi="Sylfaen" w:cstheme="majorHAnsi"/>
          <w:sz w:val="24"/>
          <w:szCs w:val="24"/>
          <w:lang w:val="en-US"/>
        </w:rPr>
        <w:t>emergency</w:t>
      </w:r>
      <w:r w:rsidR="008E70D0" w:rsidRPr="002077F6">
        <w:rPr>
          <w:rFonts w:ascii="Sylfaen" w:eastAsia="Merriweather" w:hAnsi="Sylfaen" w:cstheme="majorHAnsi"/>
          <w:sz w:val="24"/>
          <w:szCs w:val="24"/>
          <w:lang w:val="en-US"/>
        </w:rPr>
        <w:t xml:space="preserve"> has originated and/or developed;</w:t>
      </w:r>
    </w:p>
    <w:p w14:paraId="0C898C2F" w14:textId="640E7572" w:rsidR="00811329" w:rsidRPr="002077F6" w:rsidRDefault="00BC7CD8"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Emergency Risk- </w:t>
      </w:r>
      <w:r w:rsidR="00266C2A" w:rsidRPr="002077F6">
        <w:rPr>
          <w:rFonts w:ascii="Sylfaen" w:eastAsia="Merriweather" w:hAnsi="Sylfaen" w:cstheme="majorHAnsi"/>
          <w:sz w:val="24"/>
          <w:szCs w:val="24"/>
          <w:lang w:val="en-US"/>
        </w:rPr>
        <w:t xml:space="preserve">the result of the </w:t>
      </w:r>
      <w:r w:rsidR="00163B54" w:rsidRPr="002077F6">
        <w:rPr>
          <w:rFonts w:ascii="Sylfaen" w:eastAsia="Merriweather" w:hAnsi="Sylfaen" w:cstheme="majorHAnsi"/>
          <w:sz w:val="24"/>
          <w:szCs w:val="24"/>
          <w:lang w:val="en-US"/>
        </w:rPr>
        <w:t xml:space="preserve">anticipated </w:t>
      </w:r>
      <w:r w:rsidR="0064598B" w:rsidRPr="002077F6">
        <w:rPr>
          <w:rFonts w:ascii="Sylfaen" w:eastAsia="Merriweather" w:hAnsi="Sylfaen" w:cstheme="majorHAnsi"/>
          <w:sz w:val="24"/>
          <w:szCs w:val="24"/>
          <w:lang w:val="en-US"/>
        </w:rPr>
        <w:t xml:space="preserve">or occurred </w:t>
      </w:r>
      <w:r w:rsidR="00D65113" w:rsidRPr="002077F6">
        <w:rPr>
          <w:rFonts w:ascii="Sylfaen" w:eastAsia="Merriweather" w:hAnsi="Sylfaen" w:cstheme="majorHAnsi"/>
          <w:sz w:val="24"/>
          <w:szCs w:val="24"/>
          <w:lang w:val="en-US"/>
        </w:rPr>
        <w:t xml:space="preserve">emergency </w:t>
      </w:r>
      <w:r w:rsidR="00266C2A" w:rsidRPr="002077F6">
        <w:rPr>
          <w:rFonts w:ascii="Sylfaen" w:eastAsia="Merriweather" w:hAnsi="Sylfaen" w:cstheme="majorHAnsi"/>
          <w:sz w:val="24"/>
          <w:szCs w:val="24"/>
          <w:lang w:val="en-US"/>
        </w:rPr>
        <w:t xml:space="preserve">in </w:t>
      </w:r>
      <w:r w:rsidR="00163B54" w:rsidRPr="002077F6">
        <w:rPr>
          <w:rFonts w:ascii="Sylfaen" w:eastAsia="Merriweather" w:hAnsi="Sylfaen" w:cstheme="majorHAnsi"/>
          <w:sz w:val="24"/>
          <w:szCs w:val="24"/>
          <w:lang w:val="en-US"/>
        </w:rPr>
        <w:t xml:space="preserve">the </w:t>
      </w:r>
      <w:r w:rsidR="00266C2A" w:rsidRPr="002077F6">
        <w:rPr>
          <w:rFonts w:ascii="Sylfaen" w:eastAsia="Merriweather" w:hAnsi="Sylfaen" w:cstheme="majorHAnsi"/>
          <w:sz w:val="24"/>
          <w:szCs w:val="24"/>
          <w:lang w:val="en-US"/>
        </w:rPr>
        <w:t xml:space="preserve">specific </w:t>
      </w:r>
      <w:r w:rsidR="00190AD5" w:rsidRPr="002077F6">
        <w:rPr>
          <w:rFonts w:ascii="Sylfaen" w:eastAsia="Merriweather" w:hAnsi="Sylfaen" w:cstheme="majorHAnsi"/>
          <w:sz w:val="24"/>
          <w:szCs w:val="24"/>
          <w:lang w:val="en-US"/>
        </w:rPr>
        <w:t>period</w:t>
      </w:r>
      <w:r w:rsidR="00266C2A" w:rsidRPr="002077F6">
        <w:rPr>
          <w:rFonts w:ascii="Sylfaen" w:eastAsia="Merriweather" w:hAnsi="Sylfaen" w:cstheme="majorHAnsi"/>
          <w:sz w:val="24"/>
          <w:szCs w:val="24"/>
          <w:lang w:val="en-US"/>
        </w:rPr>
        <w:t xml:space="preserve"> of time</w:t>
      </w:r>
      <w:r w:rsidR="0064598B" w:rsidRPr="002077F6">
        <w:rPr>
          <w:rFonts w:ascii="Sylfaen" w:eastAsia="Merriweather" w:hAnsi="Sylfaen" w:cstheme="majorHAnsi"/>
          <w:sz w:val="24"/>
          <w:szCs w:val="24"/>
          <w:lang w:val="en-US"/>
        </w:rPr>
        <w:t xml:space="preserve">, which is </w:t>
      </w:r>
      <w:r w:rsidR="00C96DA0" w:rsidRPr="002077F6">
        <w:rPr>
          <w:rFonts w:ascii="Sylfaen" w:eastAsia="Merriweather" w:hAnsi="Sylfaen" w:cstheme="majorHAnsi"/>
          <w:sz w:val="24"/>
          <w:szCs w:val="24"/>
          <w:lang w:val="en-US"/>
        </w:rPr>
        <w:t>expressed</w:t>
      </w:r>
      <w:r w:rsidR="0064598B" w:rsidRPr="002077F6">
        <w:rPr>
          <w:rFonts w:ascii="Sylfaen" w:eastAsia="Merriweather" w:hAnsi="Sylfaen" w:cstheme="majorHAnsi"/>
          <w:sz w:val="24"/>
          <w:szCs w:val="24"/>
          <w:lang w:val="en-US"/>
        </w:rPr>
        <w:t xml:space="preserve"> </w:t>
      </w:r>
      <w:r w:rsidR="00C96DA0" w:rsidRPr="002077F6">
        <w:rPr>
          <w:rFonts w:ascii="Sylfaen" w:eastAsia="Merriweather" w:hAnsi="Sylfaen" w:cstheme="majorHAnsi"/>
          <w:sz w:val="24"/>
          <w:szCs w:val="24"/>
          <w:lang w:val="en-US"/>
        </w:rPr>
        <w:t xml:space="preserve">by </w:t>
      </w:r>
      <w:r w:rsidR="00CB54DE" w:rsidRPr="002077F6">
        <w:rPr>
          <w:rFonts w:ascii="Sylfaen" w:eastAsiaTheme="minorEastAsia" w:hAnsi="Sylfaen" w:cstheme="majorHAnsi"/>
          <w:sz w:val="24"/>
          <w:szCs w:val="24"/>
          <w:lang w:val="en-US" w:eastAsia="ja-JP"/>
        </w:rPr>
        <w:t xml:space="preserve">negative </w:t>
      </w:r>
      <w:r w:rsidR="004702D0" w:rsidRPr="002077F6">
        <w:rPr>
          <w:rFonts w:ascii="Sylfaen" w:eastAsiaTheme="minorEastAsia" w:hAnsi="Sylfaen" w:cstheme="majorHAnsi"/>
          <w:sz w:val="24"/>
          <w:szCs w:val="24"/>
          <w:lang w:val="en-US" w:eastAsia="ja-JP"/>
        </w:rPr>
        <w:t>impacts</w:t>
      </w:r>
      <w:r w:rsidR="00CB54DE" w:rsidRPr="002077F6">
        <w:rPr>
          <w:rFonts w:ascii="Sylfaen" w:eastAsiaTheme="minorEastAsia" w:hAnsi="Sylfaen" w:cstheme="majorHAnsi"/>
          <w:sz w:val="24"/>
          <w:szCs w:val="24"/>
          <w:lang w:val="en-US" w:eastAsia="ja-JP"/>
        </w:rPr>
        <w:t xml:space="preserve"> on human life or health, environment</w:t>
      </w:r>
      <w:r w:rsidR="004702D0" w:rsidRPr="002077F6">
        <w:rPr>
          <w:rFonts w:ascii="Sylfaen" w:eastAsiaTheme="minorEastAsia" w:hAnsi="Sylfaen" w:cstheme="majorHAnsi"/>
          <w:sz w:val="24"/>
          <w:szCs w:val="24"/>
          <w:lang w:val="en-US" w:eastAsia="ja-JP"/>
        </w:rPr>
        <w:t>,</w:t>
      </w:r>
      <w:r w:rsidR="00281681" w:rsidRPr="002077F6">
        <w:rPr>
          <w:rFonts w:ascii="Sylfaen" w:eastAsiaTheme="minorEastAsia" w:hAnsi="Sylfaen" w:cstheme="majorHAnsi"/>
          <w:sz w:val="24"/>
          <w:szCs w:val="24"/>
          <w:lang w:val="en-US" w:eastAsia="ja-JP"/>
        </w:rPr>
        <w:t xml:space="preserve"> </w:t>
      </w:r>
      <w:r w:rsidR="00CB54DE" w:rsidRPr="002077F6">
        <w:rPr>
          <w:rFonts w:ascii="Sylfaen" w:eastAsiaTheme="minorEastAsia" w:hAnsi="Sylfaen" w:cstheme="majorHAnsi"/>
          <w:sz w:val="24"/>
          <w:szCs w:val="24"/>
          <w:lang w:val="en-US" w:eastAsia="ja-JP"/>
        </w:rPr>
        <w:t>, as well as</w:t>
      </w:r>
      <w:r w:rsidR="004702D0" w:rsidRPr="002077F6">
        <w:rPr>
          <w:rFonts w:ascii="Sylfaen" w:eastAsiaTheme="minorEastAsia" w:hAnsi="Sylfaen" w:cstheme="majorHAnsi"/>
          <w:sz w:val="24"/>
          <w:szCs w:val="24"/>
          <w:lang w:val="en-US" w:eastAsia="ja-JP"/>
        </w:rPr>
        <w:t xml:space="preserve"> on</w:t>
      </w:r>
      <w:r w:rsidR="00CB54DE" w:rsidRPr="002077F6">
        <w:rPr>
          <w:rFonts w:ascii="Sylfaen" w:eastAsiaTheme="minorEastAsia" w:hAnsi="Sylfaen" w:cstheme="majorHAnsi"/>
          <w:sz w:val="24"/>
          <w:szCs w:val="24"/>
          <w:lang w:val="en-US" w:eastAsia="ja-JP"/>
        </w:rPr>
        <w:t xml:space="preserve"> </w:t>
      </w:r>
      <w:r w:rsidR="004702D0" w:rsidRPr="002077F6">
        <w:rPr>
          <w:rFonts w:ascii="Sylfaen" w:eastAsiaTheme="minorEastAsia" w:hAnsi="Sylfaen" w:cstheme="majorHAnsi"/>
          <w:sz w:val="24"/>
          <w:szCs w:val="24"/>
          <w:lang w:val="en-US" w:eastAsia="ja-JP"/>
        </w:rPr>
        <w:t xml:space="preserve">property of </w:t>
      </w:r>
      <w:r w:rsidR="00CB54DE" w:rsidRPr="002077F6">
        <w:rPr>
          <w:rFonts w:ascii="Sylfaen" w:eastAsiaTheme="minorEastAsia" w:hAnsi="Sylfaen" w:cstheme="majorHAnsi"/>
          <w:sz w:val="24"/>
          <w:szCs w:val="24"/>
          <w:lang w:val="en-US" w:eastAsia="ja-JP"/>
        </w:rPr>
        <w:t>state, municipal or physical/legal entities;</w:t>
      </w:r>
      <w:r w:rsidR="004702D0" w:rsidRPr="002077F6">
        <w:rPr>
          <w:rFonts w:ascii="Sylfaen" w:eastAsiaTheme="minorEastAsia" w:hAnsi="Sylfaen" w:cstheme="majorHAnsi"/>
          <w:sz w:val="24"/>
          <w:szCs w:val="24"/>
          <w:lang w:val="en-US" w:eastAsia="ja-JP"/>
        </w:rPr>
        <w:t xml:space="preserve"> who are facing the threat.</w:t>
      </w:r>
    </w:p>
    <w:p w14:paraId="13D3A831" w14:textId="77777777" w:rsidR="00811329" w:rsidRPr="002077F6" w:rsidRDefault="00811329"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Readiness- capability of civil protection national system entities and citizens of Georgia to effectively respond to </w:t>
      </w:r>
      <w:r w:rsidR="00D65113" w:rsidRPr="002077F6">
        <w:rPr>
          <w:rFonts w:ascii="Sylfaen" w:eastAsia="Merriweather" w:hAnsi="Sylfaen" w:cstheme="majorHAnsi"/>
          <w:sz w:val="24"/>
          <w:szCs w:val="24"/>
          <w:lang w:val="en-US"/>
        </w:rPr>
        <w:t>emergencie</w:t>
      </w:r>
      <w:r w:rsidRPr="002077F6">
        <w:rPr>
          <w:rFonts w:ascii="Sylfaen" w:eastAsia="Merriweather" w:hAnsi="Sylfaen" w:cstheme="majorHAnsi"/>
          <w:sz w:val="24"/>
          <w:szCs w:val="24"/>
          <w:lang w:val="en-US"/>
        </w:rPr>
        <w:t xml:space="preserve">s, minimize </w:t>
      </w:r>
      <w:r w:rsidR="00190AD5" w:rsidRPr="002077F6">
        <w:rPr>
          <w:rFonts w:ascii="Sylfaen" w:eastAsia="Merriweather" w:hAnsi="Sylfaen" w:cstheme="majorHAnsi"/>
          <w:sz w:val="24"/>
          <w:szCs w:val="24"/>
          <w:lang w:val="en-US"/>
        </w:rPr>
        <w:t>vulnerability</w:t>
      </w:r>
      <w:r w:rsidRPr="002077F6">
        <w:rPr>
          <w:rFonts w:ascii="Sylfaen" w:eastAsia="Merriweather" w:hAnsi="Sylfaen" w:cstheme="majorHAnsi"/>
          <w:sz w:val="24"/>
          <w:szCs w:val="24"/>
          <w:lang w:val="en-US"/>
        </w:rPr>
        <w:t xml:space="preserve"> and emergency related consequences;</w:t>
      </w:r>
    </w:p>
    <w:p w14:paraId="39E80D5C" w14:textId="77777777" w:rsidR="00811329" w:rsidRPr="002077F6" w:rsidRDefault="00216541"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Respon</w:t>
      </w:r>
      <w:r w:rsidR="00190AD5" w:rsidRPr="002077F6">
        <w:rPr>
          <w:rFonts w:ascii="Sylfaen" w:eastAsia="Merriweather" w:hAnsi="Sylfaen" w:cstheme="majorHAnsi"/>
          <w:sz w:val="24"/>
          <w:szCs w:val="24"/>
          <w:lang w:val="en-US"/>
        </w:rPr>
        <w:t xml:space="preserve">se </w:t>
      </w:r>
      <w:r w:rsidRPr="002077F6">
        <w:rPr>
          <w:rFonts w:ascii="Sylfaen" w:eastAsia="Merriweather" w:hAnsi="Sylfaen" w:cstheme="majorHAnsi"/>
          <w:sz w:val="24"/>
          <w:szCs w:val="24"/>
          <w:lang w:val="en-US"/>
        </w:rPr>
        <w:t xml:space="preserve">to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r w:rsidR="00190AD5" w:rsidRPr="002077F6">
        <w:rPr>
          <w:rFonts w:ascii="Sylfaen" w:eastAsia="Merriweather" w:hAnsi="Sylfaen" w:cstheme="majorHAnsi"/>
          <w:sz w:val="24"/>
          <w:szCs w:val="24"/>
          <w:lang w:val="en-US"/>
        </w:rPr>
        <w:t>measures taken in order to protect human life and health, environment and property, including firefighting, localization-</w:t>
      </w:r>
      <w:r w:rsidR="009308B4" w:rsidRPr="002077F6">
        <w:rPr>
          <w:rFonts w:ascii="Sylfaen" w:eastAsia="Merriweather" w:hAnsi="Sylfaen" w:cstheme="majorHAnsi"/>
          <w:sz w:val="24"/>
          <w:szCs w:val="24"/>
          <w:lang w:val="en-US"/>
        </w:rPr>
        <w:t>elimination</w:t>
      </w:r>
      <w:r w:rsidR="00190AD5" w:rsidRPr="002077F6">
        <w:rPr>
          <w:rFonts w:ascii="Sylfaen" w:eastAsia="Merriweather" w:hAnsi="Sylfaen" w:cstheme="majorHAnsi"/>
          <w:sz w:val="24"/>
          <w:szCs w:val="24"/>
          <w:lang w:val="en-US"/>
        </w:rPr>
        <w:t xml:space="preserve">, </w:t>
      </w:r>
      <w:r w:rsidR="000F31B6" w:rsidRPr="002077F6">
        <w:rPr>
          <w:rFonts w:ascii="Sylfaen" w:eastAsia="Merriweather" w:hAnsi="Sylfaen" w:cstheme="majorHAnsi"/>
          <w:sz w:val="24"/>
          <w:szCs w:val="24"/>
          <w:lang w:val="en-US"/>
        </w:rPr>
        <w:t>accident</w:t>
      </w:r>
      <w:r w:rsidR="00190AD5" w:rsidRPr="002077F6">
        <w:rPr>
          <w:rFonts w:ascii="Sylfaen" w:eastAsia="Merriweather" w:hAnsi="Sylfaen" w:cstheme="majorHAnsi"/>
          <w:sz w:val="24"/>
          <w:szCs w:val="24"/>
          <w:lang w:val="en-US"/>
        </w:rPr>
        <w:t xml:space="preserve">-rescue and other emergency activities; </w:t>
      </w:r>
    </w:p>
    <w:p w14:paraId="165546AF" w14:textId="77777777" w:rsidR="009E10E9" w:rsidRPr="002077F6" w:rsidRDefault="009E10E9"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uncontrolled process of burning, which imposes threat to human life or health, </w:t>
      </w:r>
      <w:r w:rsidR="000F31B6" w:rsidRPr="002077F6">
        <w:rPr>
          <w:rFonts w:ascii="Sylfaen" w:eastAsia="Merriweather" w:hAnsi="Sylfaen" w:cstheme="majorHAnsi"/>
          <w:sz w:val="24"/>
          <w:szCs w:val="24"/>
          <w:lang w:val="en-US"/>
        </w:rPr>
        <w:t>damages</w:t>
      </w:r>
      <w:r w:rsidRPr="002077F6">
        <w:rPr>
          <w:rFonts w:ascii="Sylfaen" w:eastAsia="Merriweather" w:hAnsi="Sylfaen" w:cstheme="majorHAnsi"/>
          <w:sz w:val="24"/>
          <w:szCs w:val="24"/>
          <w:lang w:val="en-US"/>
        </w:rPr>
        <w:t xml:space="preserve"> environment, </w:t>
      </w:r>
      <w:r w:rsidR="000F31B6" w:rsidRPr="002077F6">
        <w:rPr>
          <w:rFonts w:ascii="Sylfaen" w:eastAsia="Merriweather" w:hAnsi="Sylfaen" w:cstheme="majorHAnsi"/>
          <w:sz w:val="24"/>
          <w:szCs w:val="24"/>
          <w:lang w:val="en-US"/>
        </w:rPr>
        <w:t xml:space="preserve">property of </w:t>
      </w:r>
      <w:r w:rsidRPr="002077F6">
        <w:rPr>
          <w:rFonts w:ascii="Sylfaen" w:eastAsia="Merriweather" w:hAnsi="Sylfaen" w:cstheme="majorHAnsi"/>
          <w:sz w:val="24"/>
          <w:szCs w:val="24"/>
          <w:lang w:val="en-US"/>
        </w:rPr>
        <w:t>individual/legal entities, state and/or municipal</w:t>
      </w:r>
      <w:r w:rsidR="000F31B6" w:rsidRPr="002077F6">
        <w:rPr>
          <w:rFonts w:ascii="Sylfaen" w:eastAsia="Merriweather" w:hAnsi="Sylfaen" w:cstheme="majorHAnsi"/>
          <w:sz w:val="24"/>
          <w:szCs w:val="24"/>
          <w:lang w:val="en-US"/>
        </w:rPr>
        <w:t>ity</w:t>
      </w:r>
      <w:r w:rsidRPr="002077F6">
        <w:rPr>
          <w:rFonts w:ascii="Sylfaen" w:eastAsia="Merriweather" w:hAnsi="Sylfaen" w:cstheme="majorHAnsi"/>
          <w:sz w:val="24"/>
          <w:szCs w:val="24"/>
          <w:lang w:val="en-US"/>
        </w:rPr>
        <w:t xml:space="preserve">; </w:t>
      </w:r>
    </w:p>
    <w:p w14:paraId="60856D42" w14:textId="77777777" w:rsidR="00A109F3" w:rsidRPr="002077F6" w:rsidRDefault="00A109F3"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Rescue Operation- action that </w:t>
      </w:r>
      <w:r w:rsidR="000F31B6" w:rsidRPr="002077F6">
        <w:rPr>
          <w:rFonts w:ascii="Sylfaen" w:eastAsia="Merriweather" w:hAnsi="Sylfaen" w:cstheme="majorHAnsi"/>
          <w:sz w:val="24"/>
          <w:szCs w:val="24"/>
          <w:lang w:val="en-US"/>
        </w:rPr>
        <w:t xml:space="preserve">is </w:t>
      </w:r>
      <w:r w:rsidRPr="002077F6">
        <w:rPr>
          <w:rFonts w:ascii="Sylfaen" w:eastAsia="Merriweather" w:hAnsi="Sylfaen" w:cstheme="majorHAnsi"/>
          <w:sz w:val="24"/>
          <w:szCs w:val="24"/>
          <w:lang w:val="en-US"/>
        </w:rPr>
        <w:t xml:space="preserve">directed to search and rescue people </w:t>
      </w:r>
      <w:r w:rsidR="000F31B6" w:rsidRPr="002077F6">
        <w:rPr>
          <w:rFonts w:ascii="Sylfaen" w:eastAsia="Merriweather" w:hAnsi="Sylfaen" w:cstheme="majorHAnsi"/>
          <w:sz w:val="24"/>
          <w:szCs w:val="24"/>
          <w:lang w:val="en-US"/>
        </w:rPr>
        <w:t xml:space="preserve">who are </w:t>
      </w:r>
      <w:r w:rsidRPr="002077F6">
        <w:rPr>
          <w:rFonts w:ascii="Sylfaen" w:eastAsia="Merriweather" w:hAnsi="Sylfaen" w:cstheme="majorHAnsi"/>
          <w:sz w:val="24"/>
          <w:szCs w:val="24"/>
          <w:lang w:val="en-US"/>
        </w:rPr>
        <w:t xml:space="preserve">lost and/or injured 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as well as </w:t>
      </w:r>
      <w:r w:rsidR="000F31B6" w:rsidRPr="002077F6">
        <w:rPr>
          <w:rFonts w:ascii="Sylfaen" w:eastAsia="Merriweather" w:hAnsi="Sylfaen" w:cstheme="majorHAnsi"/>
          <w:sz w:val="24"/>
          <w:szCs w:val="24"/>
          <w:lang w:val="en-US"/>
        </w:rPr>
        <w:t>to bring people out</w:t>
      </w:r>
      <w:r w:rsidRPr="002077F6">
        <w:rPr>
          <w:rFonts w:ascii="Sylfaen" w:eastAsia="Merriweather" w:hAnsi="Sylfaen" w:cstheme="majorHAnsi"/>
          <w:sz w:val="24"/>
          <w:szCs w:val="24"/>
          <w:lang w:val="en-US"/>
        </w:rPr>
        <w:t xml:space="preserve"> from dangerous areas; </w:t>
      </w:r>
    </w:p>
    <w:p w14:paraId="79BD53F7" w14:textId="77777777" w:rsidR="006867DB" w:rsidRPr="002077F6" w:rsidRDefault="00463A67"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accident</w:t>
      </w:r>
      <w:r w:rsidR="00CD5E5A" w:rsidRPr="002077F6">
        <w:rPr>
          <w:rFonts w:ascii="Sylfaen" w:eastAsia="Merriweather" w:hAnsi="Sylfaen" w:cstheme="majorHAnsi"/>
          <w:sz w:val="24"/>
          <w:szCs w:val="24"/>
          <w:lang w:val="en-US"/>
        </w:rPr>
        <w:t>-rescue Operations- actions that are directed to rescuing human lives and property from incident/</w:t>
      </w:r>
      <w:r w:rsidR="00D65113" w:rsidRPr="002077F6">
        <w:rPr>
          <w:rFonts w:ascii="Sylfaen" w:eastAsia="Merriweather" w:hAnsi="Sylfaen" w:cstheme="majorHAnsi"/>
          <w:sz w:val="24"/>
          <w:szCs w:val="24"/>
          <w:lang w:val="en-US"/>
        </w:rPr>
        <w:t>emergency</w:t>
      </w:r>
      <w:r w:rsidR="00CD5E5A" w:rsidRPr="002077F6">
        <w:rPr>
          <w:rFonts w:ascii="Sylfaen" w:eastAsia="Merriweather" w:hAnsi="Sylfaen" w:cstheme="majorHAnsi"/>
          <w:sz w:val="24"/>
          <w:szCs w:val="24"/>
          <w:lang w:val="en-US"/>
        </w:rPr>
        <w:t xml:space="preserve">, </w:t>
      </w:r>
      <w:r w:rsidR="006867DB" w:rsidRPr="002077F6">
        <w:rPr>
          <w:rFonts w:ascii="Sylfaen" w:eastAsia="Merriweather" w:hAnsi="Sylfaen" w:cstheme="majorHAnsi"/>
          <w:sz w:val="24"/>
          <w:szCs w:val="24"/>
          <w:lang w:val="en-US"/>
        </w:rPr>
        <w:t>as well as to mini</w:t>
      </w:r>
      <w:r w:rsidR="0008743B" w:rsidRPr="002077F6">
        <w:rPr>
          <w:rFonts w:ascii="Sylfaen" w:eastAsia="Merriweather" w:hAnsi="Sylfaen" w:cstheme="majorHAnsi"/>
          <w:sz w:val="24"/>
          <w:szCs w:val="24"/>
          <w:lang w:val="en-US"/>
        </w:rPr>
        <w:t>mi</w:t>
      </w:r>
      <w:r w:rsidR="006867DB" w:rsidRPr="002077F6">
        <w:rPr>
          <w:rFonts w:ascii="Sylfaen" w:eastAsia="Merriweather" w:hAnsi="Sylfaen" w:cstheme="majorHAnsi"/>
          <w:sz w:val="24"/>
          <w:szCs w:val="24"/>
          <w:lang w:val="en-US"/>
        </w:rPr>
        <w:t>ze threats related to accidents/</w:t>
      </w:r>
      <w:r w:rsidR="00AA510F" w:rsidRPr="002077F6">
        <w:rPr>
          <w:rFonts w:ascii="Sylfaen" w:eastAsia="Merriweather" w:hAnsi="Sylfaen" w:cstheme="majorHAnsi"/>
          <w:sz w:val="24"/>
          <w:szCs w:val="24"/>
          <w:lang w:val="en-US"/>
        </w:rPr>
        <w:t>emergencie</w:t>
      </w:r>
      <w:r w:rsidR="006867DB" w:rsidRPr="002077F6">
        <w:rPr>
          <w:rFonts w:ascii="Sylfaen" w:eastAsia="Merriweather" w:hAnsi="Sylfaen" w:cstheme="majorHAnsi"/>
          <w:sz w:val="24"/>
          <w:szCs w:val="24"/>
          <w:lang w:val="en-US"/>
        </w:rPr>
        <w:t xml:space="preserve">s; </w:t>
      </w:r>
    </w:p>
    <w:p w14:paraId="6F4B2682" w14:textId="77777777" w:rsidR="009E10E9" w:rsidRPr="002077F6" w:rsidRDefault="006867DB"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Other Urgent </w:t>
      </w:r>
      <w:r w:rsidR="008703AC" w:rsidRPr="002077F6">
        <w:rPr>
          <w:rFonts w:ascii="Sylfaen" w:eastAsia="Merriweather" w:hAnsi="Sylfaen" w:cstheme="majorHAnsi"/>
          <w:sz w:val="24"/>
          <w:szCs w:val="24"/>
          <w:lang w:val="en-US"/>
        </w:rPr>
        <w:t>activities</w:t>
      </w:r>
      <w:r w:rsidRPr="002077F6">
        <w:rPr>
          <w:rFonts w:ascii="Sylfaen" w:eastAsia="Merriweather" w:hAnsi="Sylfaen" w:cstheme="majorHAnsi"/>
          <w:sz w:val="24"/>
          <w:szCs w:val="24"/>
          <w:lang w:val="en-US"/>
        </w:rPr>
        <w:t xml:space="preserve">- providing </w:t>
      </w:r>
      <w:r w:rsidR="00463A67" w:rsidRPr="002077F6">
        <w:rPr>
          <w:rFonts w:ascii="Sylfaen" w:eastAsia="Merriweather" w:hAnsi="Sylfaen" w:cstheme="majorHAnsi"/>
          <w:sz w:val="24"/>
          <w:szCs w:val="24"/>
          <w:lang w:val="en-US"/>
        </w:rPr>
        <w:t>First Medical Aid</w:t>
      </w:r>
      <w:r w:rsidRPr="002077F6">
        <w:rPr>
          <w:rFonts w:ascii="Sylfaen" w:eastAsia="Merriweather" w:hAnsi="Sylfaen" w:cstheme="majorHAnsi"/>
          <w:sz w:val="24"/>
          <w:szCs w:val="24"/>
          <w:lang w:val="en-US"/>
        </w:rPr>
        <w:t xml:space="preserve">, sanitary-epidemiological activities, sanitary cleaning of the area and decontamination, maintenance of public order 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implementation of other urgent </w:t>
      </w:r>
      <w:r w:rsidR="00463A67" w:rsidRPr="002077F6">
        <w:rPr>
          <w:rFonts w:ascii="Sylfaen" w:eastAsia="Merriweather" w:hAnsi="Sylfaen" w:cstheme="majorHAnsi"/>
          <w:sz w:val="24"/>
          <w:szCs w:val="24"/>
          <w:lang w:val="en-US"/>
        </w:rPr>
        <w:t>activities</w:t>
      </w:r>
      <w:r w:rsidRPr="002077F6">
        <w:rPr>
          <w:rFonts w:ascii="Sylfaen" w:eastAsia="Merriweather" w:hAnsi="Sylfaen" w:cstheme="majorHAnsi"/>
          <w:sz w:val="24"/>
          <w:szCs w:val="24"/>
          <w:lang w:val="en-US"/>
        </w:rPr>
        <w:t xml:space="preserve">; </w:t>
      </w:r>
    </w:p>
    <w:p w14:paraId="31114C21" w14:textId="77777777" w:rsidR="006867DB" w:rsidRPr="002077F6" w:rsidRDefault="006867DB"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Recovery </w:t>
      </w:r>
      <w:r w:rsidR="008703AC" w:rsidRPr="002077F6">
        <w:rPr>
          <w:rFonts w:ascii="Sylfaen" w:eastAsia="Merriweather" w:hAnsi="Sylfaen" w:cstheme="majorHAnsi"/>
          <w:sz w:val="24"/>
          <w:szCs w:val="24"/>
          <w:lang w:val="en-US"/>
        </w:rPr>
        <w:t>activities</w:t>
      </w:r>
      <w:r w:rsidRPr="002077F6">
        <w:rPr>
          <w:rFonts w:ascii="Sylfaen" w:eastAsia="Merriweather" w:hAnsi="Sylfaen" w:cstheme="majorHAnsi"/>
          <w:sz w:val="24"/>
          <w:szCs w:val="24"/>
          <w:lang w:val="en-US"/>
        </w:rPr>
        <w:t xml:space="preserve">- complex of the first line, urgent activity or activities that are carried out </w:t>
      </w:r>
      <w:r w:rsidR="008703AC" w:rsidRPr="002077F6">
        <w:rPr>
          <w:rFonts w:ascii="Sylfaen" w:eastAsia="Merriweather" w:hAnsi="Sylfaen" w:cstheme="majorHAnsi"/>
          <w:sz w:val="24"/>
          <w:szCs w:val="24"/>
          <w:lang w:val="en-US"/>
        </w:rPr>
        <w:t xml:space="preserve">by the </w:t>
      </w:r>
      <w:r w:rsidRPr="002077F6">
        <w:rPr>
          <w:rFonts w:ascii="Sylfaen" w:eastAsia="Merriweather" w:hAnsi="Sylfaen" w:cstheme="majorHAnsi"/>
          <w:sz w:val="24"/>
          <w:szCs w:val="24"/>
          <w:lang w:val="en-US"/>
        </w:rPr>
        <w:t xml:space="preserve">emergency response forces in </w:t>
      </w:r>
      <w:r w:rsidR="008703AC" w:rsidRPr="002077F6">
        <w:rPr>
          <w:rFonts w:ascii="Sylfaen" w:eastAsia="Merriweather" w:hAnsi="Sylfaen" w:cstheme="majorHAnsi"/>
          <w:sz w:val="24"/>
          <w:szCs w:val="24"/>
          <w:lang w:val="en-US"/>
        </w:rPr>
        <w:t xml:space="preserve">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zone in order to ensure recovery of vital processes and </w:t>
      </w:r>
      <w:r w:rsidR="008118C2" w:rsidRPr="002077F6">
        <w:rPr>
          <w:rFonts w:ascii="Sylfaen" w:eastAsia="Merriweather" w:hAnsi="Sylfaen" w:cstheme="majorHAnsi"/>
          <w:sz w:val="24"/>
          <w:szCs w:val="24"/>
          <w:lang w:val="en-US"/>
        </w:rPr>
        <w:t xml:space="preserve">social </w:t>
      </w:r>
      <w:r w:rsidR="008703AC" w:rsidRPr="002077F6">
        <w:rPr>
          <w:rFonts w:ascii="Sylfaen" w:eastAsia="Merriweather" w:hAnsi="Sylfaen" w:cstheme="majorHAnsi"/>
          <w:sz w:val="24"/>
          <w:szCs w:val="24"/>
          <w:lang w:val="en-US"/>
        </w:rPr>
        <w:t>conditions</w:t>
      </w:r>
      <w:r w:rsidR="008118C2" w:rsidRPr="002077F6">
        <w:rPr>
          <w:rFonts w:ascii="Sylfaen" w:eastAsia="Merriweather" w:hAnsi="Sylfaen" w:cstheme="majorHAnsi"/>
          <w:sz w:val="24"/>
          <w:szCs w:val="24"/>
          <w:lang w:val="en-US"/>
        </w:rPr>
        <w:t xml:space="preserve">; </w:t>
      </w:r>
    </w:p>
    <w:p w14:paraId="7FA24E0C" w14:textId="77777777" w:rsidR="008118C2" w:rsidRPr="002077F6" w:rsidRDefault="008118C2"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Object- property of individual or legal, state or municipal entities (including, territories, facilities, </w:t>
      </w:r>
      <w:r w:rsidR="008703AC" w:rsidRPr="002077F6">
        <w:rPr>
          <w:rFonts w:ascii="Sylfaen" w:eastAsia="Merriweather" w:hAnsi="Sylfaen" w:cstheme="majorHAnsi"/>
          <w:sz w:val="24"/>
          <w:szCs w:val="24"/>
          <w:lang w:val="en-US"/>
        </w:rPr>
        <w:t>vehicles</w:t>
      </w:r>
      <w:r w:rsidRPr="002077F6">
        <w:rPr>
          <w:rFonts w:ascii="Sylfaen" w:eastAsia="Merriweather" w:hAnsi="Sylfaen" w:cstheme="majorHAnsi"/>
          <w:sz w:val="24"/>
          <w:szCs w:val="24"/>
          <w:lang w:val="en-US"/>
        </w:rPr>
        <w:t xml:space="preserve">, technological equipment, machine, asset, piece of work or other material-technical asset), for which the fire safety requirements or </w:t>
      </w:r>
      <w:r w:rsidR="008703AC" w:rsidRPr="002077F6">
        <w:rPr>
          <w:rFonts w:ascii="Sylfaen" w:eastAsia="Merriweather" w:hAnsi="Sylfaen" w:cstheme="majorHAnsi"/>
          <w:sz w:val="24"/>
          <w:szCs w:val="24"/>
          <w:lang w:val="en-US"/>
        </w:rPr>
        <w:t xml:space="preserve">conditions of </w:t>
      </w:r>
      <w:r w:rsidRPr="002077F6">
        <w:rPr>
          <w:rFonts w:ascii="Sylfaen" w:eastAsia="Merriweather" w:hAnsi="Sylfaen" w:cstheme="majorHAnsi"/>
          <w:sz w:val="24"/>
          <w:szCs w:val="24"/>
          <w:lang w:val="en-US"/>
        </w:rPr>
        <w:t xml:space="preserve">emergency prevention and response are determined; </w:t>
      </w:r>
    </w:p>
    <w:p w14:paraId="10992E2E" w14:textId="77777777" w:rsidR="008118C2" w:rsidRPr="002077F6" w:rsidRDefault="003B7B5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Potentially Hazardous Facility- facility under </w:t>
      </w:r>
      <w:r w:rsidR="00515370" w:rsidRPr="002077F6">
        <w:rPr>
          <w:rFonts w:ascii="Sylfaen" w:eastAsia="Merriweather" w:hAnsi="Sylfaen" w:cstheme="majorHAnsi"/>
          <w:sz w:val="24"/>
          <w:szCs w:val="24"/>
          <w:lang w:val="en-US"/>
        </w:rPr>
        <w:t>supervision,</w:t>
      </w:r>
      <w:r w:rsidRPr="002077F6">
        <w:rPr>
          <w:rFonts w:ascii="Sylfaen" w:eastAsia="Merriweather" w:hAnsi="Sylfaen" w:cstheme="majorHAnsi"/>
          <w:sz w:val="24"/>
          <w:szCs w:val="24"/>
          <w:lang w:val="en-US"/>
        </w:rPr>
        <w:t xml:space="preserve"> </w:t>
      </w:r>
      <w:r w:rsidR="008703AC" w:rsidRPr="002077F6">
        <w:rPr>
          <w:rFonts w:ascii="Sylfaen" w:eastAsia="Merriweather" w:hAnsi="Sylfaen" w:cstheme="majorHAnsi"/>
          <w:sz w:val="24"/>
          <w:szCs w:val="24"/>
          <w:lang w:val="en-US"/>
        </w:rPr>
        <w:t xml:space="preserve">industrial </w:t>
      </w:r>
      <w:r w:rsidRPr="002077F6">
        <w:rPr>
          <w:rFonts w:ascii="Sylfaen" w:eastAsia="Merriweather" w:hAnsi="Sylfaen" w:cstheme="majorHAnsi"/>
          <w:sz w:val="24"/>
          <w:szCs w:val="24"/>
          <w:lang w:val="en-US"/>
        </w:rPr>
        <w:t xml:space="preserve">technological process of which includes </w:t>
      </w:r>
      <w:r w:rsidR="0008743B" w:rsidRPr="002077F6">
        <w:rPr>
          <w:rFonts w:ascii="Sylfaen" w:eastAsia="Merriweather" w:hAnsi="Sylfaen" w:cstheme="majorHAnsi"/>
          <w:sz w:val="24"/>
          <w:szCs w:val="24"/>
          <w:lang w:val="en-US"/>
        </w:rPr>
        <w:t>utilization</w:t>
      </w:r>
      <w:r w:rsidRPr="002077F6">
        <w:rPr>
          <w:rFonts w:ascii="Sylfaen" w:eastAsia="Merriweather" w:hAnsi="Sylfaen" w:cstheme="majorHAnsi"/>
          <w:sz w:val="24"/>
          <w:szCs w:val="24"/>
          <w:lang w:val="en-US"/>
        </w:rPr>
        <w:t xml:space="preserve">, manufacturing, processing, storage or transportation of radioactive, </w:t>
      </w:r>
      <w:r w:rsidR="008703AC" w:rsidRPr="002077F6">
        <w:rPr>
          <w:rFonts w:ascii="Sylfaen" w:eastAsia="Merriweather" w:hAnsi="Sylfaen" w:cstheme="majorHAnsi"/>
          <w:sz w:val="24"/>
          <w:szCs w:val="24"/>
          <w:lang w:val="en-US"/>
        </w:rPr>
        <w:t>inflammable</w:t>
      </w:r>
      <w:r w:rsidRPr="002077F6">
        <w:rPr>
          <w:rFonts w:ascii="Sylfaen" w:eastAsia="Merriweather" w:hAnsi="Sylfaen" w:cstheme="majorHAnsi"/>
          <w:sz w:val="24"/>
          <w:szCs w:val="24"/>
          <w:lang w:val="en-US"/>
        </w:rPr>
        <w:t xml:space="preserve">, explosive, chemical and biological substances and </w:t>
      </w:r>
      <w:r w:rsidR="00515370" w:rsidRPr="002077F6">
        <w:rPr>
          <w:rFonts w:ascii="Sylfaen" w:eastAsia="Merriweather" w:hAnsi="Sylfaen" w:cstheme="majorHAnsi"/>
          <w:sz w:val="24"/>
          <w:szCs w:val="24"/>
          <w:lang w:val="en-US"/>
        </w:rPr>
        <w:t xml:space="preserve">where accident or improper operation of the manufacturing process may </w:t>
      </w:r>
      <w:r w:rsidR="008703AC" w:rsidRPr="002077F6">
        <w:rPr>
          <w:rFonts w:ascii="Sylfaen" w:eastAsia="Merriweather" w:hAnsi="Sylfaen" w:cstheme="majorHAnsi"/>
          <w:sz w:val="24"/>
          <w:szCs w:val="24"/>
          <w:lang w:val="en-US"/>
        </w:rPr>
        <w:t>cause</w:t>
      </w:r>
      <w:r w:rsidR="00515370" w:rsidRPr="002077F6">
        <w:rPr>
          <w:rFonts w:ascii="Sylfaen" w:eastAsia="Merriweather" w:hAnsi="Sylfaen" w:cstheme="majorHAnsi"/>
          <w:sz w:val="24"/>
          <w:szCs w:val="24"/>
          <w:lang w:val="en-US"/>
        </w:rPr>
        <w:t xml:space="preserve"> emergency (including fire, destruction, explosion, emission or intoxication risks);</w:t>
      </w:r>
    </w:p>
    <w:p w14:paraId="5F8D4C16" w14:textId="77777777" w:rsidR="00515370" w:rsidRPr="002077F6" w:rsidRDefault="0048161D"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Facilities of Vital Importance- </w:t>
      </w:r>
      <w:r w:rsidR="0008743B" w:rsidRPr="002077F6">
        <w:rPr>
          <w:rFonts w:ascii="Sylfaen" w:eastAsia="Merriweather" w:hAnsi="Sylfaen" w:cstheme="majorHAnsi"/>
          <w:sz w:val="24"/>
          <w:szCs w:val="24"/>
          <w:lang w:val="en-US"/>
        </w:rPr>
        <w:t>hydro technical</w:t>
      </w:r>
      <w:r w:rsidRPr="002077F6">
        <w:rPr>
          <w:rFonts w:ascii="Sylfaen" w:eastAsia="Merriweather" w:hAnsi="Sylfaen" w:cstheme="majorHAnsi"/>
          <w:sz w:val="24"/>
          <w:szCs w:val="24"/>
          <w:lang w:val="en-US"/>
        </w:rPr>
        <w:t xml:space="preserve"> facilities, heat supply or energy </w:t>
      </w:r>
      <w:r w:rsidR="0076753A" w:rsidRPr="002077F6">
        <w:rPr>
          <w:rFonts w:ascii="Sylfaen" w:eastAsia="Merriweather" w:hAnsi="Sylfaen" w:cstheme="majorHAnsi"/>
          <w:sz w:val="24"/>
          <w:szCs w:val="24"/>
          <w:lang w:val="en-US"/>
        </w:rPr>
        <w:t xml:space="preserve">facilities, water </w:t>
      </w:r>
      <w:r w:rsidRPr="002077F6">
        <w:rPr>
          <w:rFonts w:ascii="Sylfaen" w:eastAsia="Merriweather" w:hAnsi="Sylfaen" w:cstheme="majorHAnsi"/>
          <w:sz w:val="24"/>
          <w:szCs w:val="24"/>
          <w:lang w:val="en-US"/>
        </w:rPr>
        <w:t xml:space="preserve">supply or </w:t>
      </w:r>
      <w:r w:rsidR="0076753A" w:rsidRPr="002077F6">
        <w:rPr>
          <w:rFonts w:ascii="Sylfaen" w:eastAsia="Merriweather" w:hAnsi="Sylfaen" w:cstheme="majorHAnsi"/>
          <w:sz w:val="24"/>
          <w:szCs w:val="24"/>
          <w:lang w:val="en-US"/>
        </w:rPr>
        <w:t xml:space="preserve">other facility, which is of a major importance for civil safety interests; </w:t>
      </w:r>
    </w:p>
    <w:p w14:paraId="4AACDCBB" w14:textId="77777777" w:rsidR="0076753A" w:rsidRPr="002077F6" w:rsidRDefault="008703A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inflammable </w:t>
      </w:r>
      <w:r w:rsidR="00506E08" w:rsidRPr="002077F6">
        <w:rPr>
          <w:rFonts w:ascii="Sylfaen" w:eastAsia="Merriweather" w:hAnsi="Sylfaen" w:cstheme="majorHAnsi"/>
          <w:sz w:val="24"/>
          <w:szCs w:val="24"/>
          <w:lang w:val="en-US"/>
        </w:rPr>
        <w:t xml:space="preserve">and Fire Hazardous Facilities- industrial or storage premises and warehouse, , </w:t>
      </w:r>
      <w:r w:rsidR="00F30C5A" w:rsidRPr="002077F6">
        <w:rPr>
          <w:rFonts w:ascii="Sylfaen" w:eastAsia="Merriweather" w:hAnsi="Sylfaen" w:cstheme="majorHAnsi"/>
          <w:sz w:val="24"/>
          <w:szCs w:val="24"/>
          <w:lang w:val="en-US"/>
        </w:rPr>
        <w:t xml:space="preserve">whose </w:t>
      </w:r>
      <w:r w:rsidR="00506E08" w:rsidRPr="002077F6">
        <w:rPr>
          <w:rFonts w:ascii="Sylfaen" w:eastAsia="Merriweather" w:hAnsi="Sylfaen" w:cstheme="majorHAnsi"/>
          <w:sz w:val="24"/>
          <w:szCs w:val="24"/>
          <w:lang w:val="en-US"/>
        </w:rPr>
        <w:t xml:space="preserve">manufacturing technological process is characterized </w:t>
      </w:r>
      <w:r w:rsidR="00F30C5A" w:rsidRPr="002077F6">
        <w:rPr>
          <w:rFonts w:ascii="Sylfaen" w:eastAsia="Merriweather" w:hAnsi="Sylfaen" w:cstheme="majorHAnsi"/>
          <w:sz w:val="24"/>
          <w:szCs w:val="24"/>
          <w:lang w:val="en-US"/>
        </w:rPr>
        <w:t xml:space="preserve">by </w:t>
      </w:r>
      <w:r w:rsidR="00506E08" w:rsidRPr="002077F6">
        <w:rPr>
          <w:rFonts w:ascii="Sylfaen" w:eastAsia="Merriweather" w:hAnsi="Sylfaen" w:cstheme="majorHAnsi"/>
          <w:sz w:val="24"/>
          <w:szCs w:val="24"/>
          <w:lang w:val="en-US"/>
        </w:rPr>
        <w:t xml:space="preserve">explosion and fire development or fire and farther explosion </w:t>
      </w:r>
      <w:r w:rsidR="0008743B" w:rsidRPr="002077F6">
        <w:rPr>
          <w:rFonts w:ascii="Sylfaen" w:eastAsia="Merriweather" w:hAnsi="Sylfaen" w:cstheme="majorHAnsi"/>
          <w:sz w:val="24"/>
          <w:szCs w:val="24"/>
          <w:lang w:val="en-US"/>
        </w:rPr>
        <w:t>possibility</w:t>
      </w:r>
      <w:r w:rsidR="00506E08" w:rsidRPr="002077F6">
        <w:rPr>
          <w:rFonts w:ascii="Sylfaen" w:eastAsia="Merriweather" w:hAnsi="Sylfaen" w:cstheme="majorHAnsi"/>
          <w:sz w:val="24"/>
          <w:szCs w:val="24"/>
          <w:lang w:val="en-US"/>
        </w:rPr>
        <w:t xml:space="preserve">; </w:t>
      </w:r>
      <w:r w:rsidR="00F30C5A" w:rsidRPr="002077F6">
        <w:rPr>
          <w:rFonts w:ascii="Sylfaen" w:eastAsia="Merriweather" w:hAnsi="Sylfaen" w:cstheme="majorHAnsi"/>
          <w:sz w:val="24"/>
          <w:szCs w:val="24"/>
          <w:lang w:val="en-US"/>
        </w:rPr>
        <w:t>irrespective of its functional designation</w:t>
      </w:r>
    </w:p>
    <w:p w14:paraId="649CCB9F" w14:textId="77777777" w:rsidR="00506E08" w:rsidRPr="002077F6" w:rsidRDefault="00223100"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Hazardous Facility- fire hazardous industrial and storage facilities and warehouses, irrespective of functional designation, manufacturing technological process of which is </w:t>
      </w:r>
      <w:r w:rsidR="00653042" w:rsidRPr="002077F6">
        <w:rPr>
          <w:rFonts w:ascii="Sylfaen" w:eastAsia="Merriweather" w:hAnsi="Sylfaen" w:cstheme="majorHAnsi"/>
          <w:sz w:val="24"/>
          <w:szCs w:val="24"/>
          <w:lang w:val="en-US"/>
        </w:rPr>
        <w:t xml:space="preserve">characterized </w:t>
      </w:r>
      <w:r w:rsidR="008577A1" w:rsidRPr="002077F6">
        <w:rPr>
          <w:rFonts w:ascii="Sylfaen" w:eastAsia="Merriweather" w:hAnsi="Sylfaen" w:cstheme="majorHAnsi"/>
          <w:sz w:val="24"/>
          <w:szCs w:val="24"/>
          <w:lang w:val="en-US"/>
        </w:rPr>
        <w:t>by</w:t>
      </w:r>
      <w:r w:rsidR="00653042" w:rsidRPr="002077F6">
        <w:rPr>
          <w:rFonts w:ascii="Sylfaen" w:eastAsia="Merriweather" w:hAnsi="Sylfaen" w:cstheme="majorHAnsi"/>
          <w:sz w:val="24"/>
          <w:szCs w:val="24"/>
          <w:lang w:val="en-US"/>
        </w:rPr>
        <w:t xml:space="preserve"> explosion </w:t>
      </w:r>
      <w:r w:rsidR="00653042" w:rsidRPr="002077F6">
        <w:rPr>
          <w:rFonts w:ascii="Sylfaen" w:eastAsia="Merriweather" w:hAnsi="Sylfaen" w:cstheme="majorHAnsi"/>
          <w:sz w:val="24"/>
          <w:szCs w:val="24"/>
          <w:lang w:val="en-US"/>
        </w:rPr>
        <w:lastRenderedPageBreak/>
        <w:t xml:space="preserve">and fire development, also </w:t>
      </w:r>
      <w:r w:rsidR="008577A1" w:rsidRPr="002077F6">
        <w:rPr>
          <w:rFonts w:ascii="Sylfaen" w:eastAsia="Merriweather" w:hAnsi="Sylfaen" w:cstheme="majorHAnsi"/>
          <w:sz w:val="24"/>
          <w:szCs w:val="24"/>
          <w:lang w:val="en-US"/>
        </w:rPr>
        <w:t>by possibilities of impact by hazardous</w:t>
      </w:r>
      <w:r w:rsidR="008577A1" w:rsidRPr="002077F6">
        <w:rPr>
          <w:rFonts w:ascii="Sylfaen" w:eastAsia="Merriweather" w:hAnsi="Sylfaen" w:cstheme="majorHAnsi"/>
          <w:sz w:val="24"/>
          <w:szCs w:val="24"/>
        </w:rPr>
        <w:t xml:space="preserve"> </w:t>
      </w:r>
      <w:r w:rsidR="008577A1" w:rsidRPr="002077F6">
        <w:rPr>
          <w:rFonts w:ascii="Sylfaen" w:eastAsia="Merriweather" w:hAnsi="Sylfaen" w:cstheme="majorHAnsi"/>
          <w:sz w:val="24"/>
          <w:szCs w:val="24"/>
          <w:lang w:val="en-US"/>
        </w:rPr>
        <w:t>factors</w:t>
      </w:r>
      <w:r w:rsidR="00653042" w:rsidRPr="002077F6">
        <w:rPr>
          <w:rFonts w:ascii="Sylfaen" w:eastAsia="Merriweather" w:hAnsi="Sylfaen" w:cstheme="majorHAnsi"/>
          <w:sz w:val="24"/>
          <w:szCs w:val="24"/>
          <w:lang w:val="en-US"/>
        </w:rPr>
        <w:t xml:space="preserve"> on human and material valuables;</w:t>
      </w:r>
    </w:p>
    <w:p w14:paraId="6E3C7CDC" w14:textId="77777777" w:rsidR="00653042" w:rsidRPr="002077F6" w:rsidRDefault="00653042"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Organization- educational, pedagogical or medical facility, industrial </w:t>
      </w:r>
      <w:r w:rsidR="008577A1" w:rsidRPr="002077F6">
        <w:rPr>
          <w:rFonts w:ascii="Sylfaen" w:eastAsia="Merriweather" w:hAnsi="Sylfaen" w:cstheme="majorHAnsi"/>
          <w:sz w:val="24"/>
          <w:szCs w:val="24"/>
          <w:lang w:val="en-US"/>
        </w:rPr>
        <w:t>plant</w:t>
      </w:r>
      <w:r w:rsidRPr="002077F6">
        <w:rPr>
          <w:rFonts w:ascii="Sylfaen" w:eastAsia="Merriweather" w:hAnsi="Sylfaen" w:cstheme="majorHAnsi"/>
          <w:sz w:val="24"/>
          <w:szCs w:val="24"/>
          <w:lang w:val="en-US"/>
        </w:rPr>
        <w:t xml:space="preserve">, as well as </w:t>
      </w:r>
      <w:r w:rsidR="008577A1" w:rsidRPr="002077F6">
        <w:rPr>
          <w:rFonts w:ascii="Sylfaen" w:eastAsia="Merriweather" w:hAnsi="Sylfaen" w:cstheme="majorHAnsi"/>
          <w:sz w:val="24"/>
          <w:szCs w:val="24"/>
          <w:lang w:val="en-US"/>
        </w:rPr>
        <w:t xml:space="preserve">private </w:t>
      </w:r>
      <w:r w:rsidRPr="002077F6">
        <w:rPr>
          <w:rFonts w:ascii="Sylfaen" w:eastAsia="Merriweather" w:hAnsi="Sylfaen" w:cstheme="majorHAnsi"/>
          <w:sz w:val="24"/>
          <w:szCs w:val="24"/>
          <w:lang w:val="en-US"/>
        </w:rPr>
        <w:t xml:space="preserve">legal entity, activity of which may result in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p>
    <w:p w14:paraId="218EE58E" w14:textId="463737CD" w:rsidR="00E51746" w:rsidRPr="002077F6" w:rsidRDefault="00A260A1"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Accident- explosion, fire or leakage of hazardous substance (substances), </w:t>
      </w:r>
      <w:r w:rsidR="008577A1" w:rsidRPr="002077F6">
        <w:rPr>
          <w:rFonts w:ascii="Sylfaen" w:eastAsia="Merriweather" w:hAnsi="Sylfaen" w:cstheme="majorHAnsi"/>
          <w:sz w:val="24"/>
          <w:szCs w:val="24"/>
          <w:lang w:val="en-US"/>
        </w:rPr>
        <w:t xml:space="preserve">that </w:t>
      </w:r>
      <w:r w:rsidRPr="002077F6">
        <w:rPr>
          <w:rFonts w:ascii="Sylfaen" w:eastAsia="Merriweather" w:hAnsi="Sylfaen" w:cstheme="majorHAnsi"/>
          <w:sz w:val="24"/>
          <w:szCs w:val="24"/>
          <w:lang w:val="en-US"/>
        </w:rPr>
        <w:t xml:space="preserve">is caused by </w:t>
      </w:r>
      <w:r w:rsidR="0081187B" w:rsidRPr="002077F6">
        <w:rPr>
          <w:rFonts w:ascii="Sylfaen" w:eastAsia="Merriweather" w:hAnsi="Sylfaen" w:cstheme="majorHAnsi"/>
          <w:sz w:val="24"/>
          <w:szCs w:val="24"/>
          <w:lang w:val="en-US"/>
        </w:rPr>
        <w:t>uncontrolled development of manufacturing</w:t>
      </w:r>
      <w:r w:rsidR="00ED3956" w:rsidRPr="002077F6">
        <w:rPr>
          <w:rFonts w:ascii="Sylfaen" w:eastAsia="Merriweather" w:hAnsi="Sylfaen" w:cstheme="majorHAnsi"/>
          <w:sz w:val="24"/>
          <w:szCs w:val="24"/>
        </w:rPr>
        <w:t>-</w:t>
      </w:r>
      <w:r w:rsidR="00CF68A0" w:rsidRPr="002077F6">
        <w:rPr>
          <w:rFonts w:ascii="Sylfaen" w:eastAsia="Merriweather" w:hAnsi="Sylfaen" w:cstheme="majorHAnsi"/>
          <w:sz w:val="24"/>
          <w:szCs w:val="24"/>
          <w:lang w:val="en-US"/>
        </w:rPr>
        <w:t>technologic</w:t>
      </w:r>
      <w:r w:rsidR="0081187B"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 xml:space="preserve">processes at potentially hazardous facilities and which </w:t>
      </w:r>
      <w:r w:rsidR="0081187B" w:rsidRPr="002077F6">
        <w:rPr>
          <w:rFonts w:ascii="Sylfaen" w:eastAsia="Merriweather" w:hAnsi="Sylfaen" w:cstheme="majorHAnsi"/>
          <w:sz w:val="24"/>
          <w:szCs w:val="24"/>
          <w:lang w:val="en-US"/>
        </w:rPr>
        <w:t>imposes</w:t>
      </w:r>
      <w:r w:rsidRPr="002077F6">
        <w:rPr>
          <w:rFonts w:ascii="Sylfaen" w:eastAsia="Merriweather" w:hAnsi="Sylfaen" w:cstheme="majorHAnsi"/>
          <w:sz w:val="24"/>
          <w:szCs w:val="24"/>
          <w:lang w:val="en-US"/>
        </w:rPr>
        <w:t xml:space="preserve"> unexpected, serious threat to human life, health and/or </w:t>
      </w:r>
      <w:r w:rsidR="0008743B" w:rsidRPr="002077F6">
        <w:rPr>
          <w:rFonts w:ascii="Sylfaen" w:eastAsia="Merriweather" w:hAnsi="Sylfaen" w:cstheme="majorHAnsi"/>
          <w:sz w:val="24"/>
          <w:szCs w:val="24"/>
          <w:lang w:val="en-US"/>
        </w:rPr>
        <w:t>environment</w:t>
      </w:r>
      <w:r w:rsidRPr="002077F6">
        <w:rPr>
          <w:rFonts w:ascii="Sylfaen" w:eastAsia="Merriweather" w:hAnsi="Sylfaen" w:cstheme="majorHAnsi"/>
          <w:sz w:val="24"/>
          <w:szCs w:val="24"/>
          <w:lang w:val="en-US"/>
        </w:rPr>
        <w:t>;</w:t>
      </w:r>
    </w:p>
    <w:p w14:paraId="02094624" w14:textId="77777777" w:rsidR="00A260A1" w:rsidRPr="002077F6" w:rsidRDefault="001C106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Response Forces- response units available under entities of civil protection national system </w:t>
      </w:r>
      <w:r w:rsidR="00FB5774" w:rsidRPr="002077F6">
        <w:rPr>
          <w:rFonts w:ascii="Sylfaen" w:eastAsia="Merriweather" w:hAnsi="Sylfaen" w:cstheme="majorHAnsi"/>
          <w:sz w:val="24"/>
          <w:szCs w:val="24"/>
          <w:lang w:val="en-US"/>
        </w:rPr>
        <w:t>designated to respond to accidents/</w:t>
      </w:r>
      <w:r w:rsidR="00D65113" w:rsidRPr="002077F6">
        <w:rPr>
          <w:rFonts w:ascii="Sylfaen" w:eastAsia="Merriweather" w:hAnsi="Sylfaen" w:cstheme="majorHAnsi"/>
          <w:sz w:val="24"/>
          <w:szCs w:val="24"/>
          <w:lang w:val="en-US"/>
        </w:rPr>
        <w:t>emergenc</w:t>
      </w:r>
      <w:r w:rsidR="00ED285A" w:rsidRPr="002077F6">
        <w:rPr>
          <w:rFonts w:ascii="Sylfaen" w:eastAsia="Merriweather" w:hAnsi="Sylfaen" w:cstheme="majorHAnsi"/>
          <w:sz w:val="24"/>
          <w:szCs w:val="24"/>
          <w:lang w:val="en-US"/>
        </w:rPr>
        <w:t>ie</w:t>
      </w:r>
      <w:r w:rsidR="00FB5774" w:rsidRPr="002077F6">
        <w:rPr>
          <w:rFonts w:ascii="Sylfaen" w:eastAsia="Merriweather" w:hAnsi="Sylfaen" w:cstheme="majorHAnsi"/>
          <w:sz w:val="24"/>
          <w:szCs w:val="24"/>
          <w:lang w:val="en-US"/>
        </w:rPr>
        <w:t xml:space="preserve">s and carry out recovery </w:t>
      </w:r>
      <w:r w:rsidR="0081187B" w:rsidRPr="002077F6">
        <w:rPr>
          <w:rFonts w:ascii="Sylfaen" w:eastAsia="Merriweather" w:hAnsi="Sylfaen" w:cstheme="majorHAnsi"/>
          <w:sz w:val="24"/>
          <w:szCs w:val="24"/>
          <w:lang w:val="en-US"/>
        </w:rPr>
        <w:t>activities</w:t>
      </w:r>
      <w:r w:rsidR="00FB5774" w:rsidRPr="002077F6">
        <w:rPr>
          <w:rFonts w:ascii="Sylfaen" w:eastAsia="Merriweather" w:hAnsi="Sylfaen" w:cstheme="majorHAnsi"/>
          <w:sz w:val="24"/>
          <w:szCs w:val="24"/>
          <w:lang w:val="en-US"/>
        </w:rPr>
        <w:t>;</w:t>
      </w:r>
    </w:p>
    <w:p w14:paraId="38D4867B" w14:textId="439C8FF8" w:rsidR="00FB5774" w:rsidRPr="002077F6" w:rsidRDefault="00173AAA"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Notification on Emergency</w:t>
      </w:r>
      <w:r w:rsidR="0081187B" w:rsidRPr="002077F6">
        <w:rPr>
          <w:rFonts w:ascii="Sylfaen" w:eastAsia="Merriweather" w:hAnsi="Sylfaen" w:cstheme="majorHAnsi"/>
          <w:sz w:val="24"/>
          <w:szCs w:val="24"/>
          <w:lang w:val="en-US"/>
        </w:rPr>
        <w:t xml:space="preserve"> </w:t>
      </w:r>
      <w:r w:rsidR="00FB5774" w:rsidRPr="002077F6">
        <w:rPr>
          <w:rFonts w:ascii="Sylfaen" w:eastAsia="Merriweather" w:hAnsi="Sylfaen" w:cstheme="majorHAnsi"/>
          <w:sz w:val="24"/>
          <w:szCs w:val="24"/>
          <w:lang w:val="en-US"/>
        </w:rPr>
        <w:t xml:space="preserve">- </w:t>
      </w:r>
      <w:r w:rsidR="0081187B" w:rsidRPr="002077F6">
        <w:rPr>
          <w:rFonts w:ascii="Sylfaen" w:eastAsia="Merriweather" w:hAnsi="Sylfaen" w:cstheme="majorHAnsi"/>
          <w:sz w:val="24"/>
          <w:szCs w:val="24"/>
          <w:lang w:val="en-US"/>
        </w:rPr>
        <w:t xml:space="preserve">providing urgent information and transmitting notification signals regarding emergencies and/or emergency threats </w:t>
      </w:r>
      <w:r w:rsidR="00C71865" w:rsidRPr="002077F6">
        <w:rPr>
          <w:rFonts w:ascii="Sylfaen" w:eastAsia="Merriweather" w:hAnsi="Sylfaen" w:cstheme="majorHAnsi"/>
          <w:sz w:val="24"/>
          <w:szCs w:val="24"/>
          <w:lang w:val="en-US"/>
        </w:rPr>
        <w:t>to</w:t>
      </w:r>
      <w:r w:rsidR="000D5AB5" w:rsidRPr="002077F6">
        <w:rPr>
          <w:rFonts w:ascii="Sylfaen" w:eastAsia="Merriweather" w:hAnsi="Sylfaen" w:cstheme="majorHAnsi"/>
          <w:sz w:val="24"/>
          <w:szCs w:val="24"/>
          <w:lang w:val="en-US"/>
        </w:rPr>
        <w:t xml:space="preserve"> </w:t>
      </w:r>
      <w:r w:rsidR="0081187B" w:rsidRPr="002077F6">
        <w:rPr>
          <w:rFonts w:ascii="Sylfaen" w:eastAsia="Merriweather" w:hAnsi="Sylfaen" w:cstheme="majorHAnsi"/>
          <w:sz w:val="24"/>
          <w:szCs w:val="24"/>
          <w:lang w:val="en-US"/>
        </w:rPr>
        <w:t xml:space="preserve">the </w:t>
      </w:r>
      <w:r w:rsidR="00C71865" w:rsidRPr="002077F6">
        <w:rPr>
          <w:rFonts w:ascii="Sylfaen" w:eastAsia="Merriweather" w:hAnsi="Sylfaen" w:cstheme="majorHAnsi"/>
          <w:sz w:val="24"/>
          <w:szCs w:val="24"/>
          <w:lang w:val="en-US"/>
        </w:rPr>
        <w:t>civil protection na</w:t>
      </w:r>
      <w:r w:rsidR="000D5AB5" w:rsidRPr="002077F6">
        <w:rPr>
          <w:rFonts w:ascii="Sylfaen" w:eastAsia="Merriweather" w:hAnsi="Sylfaen" w:cstheme="majorHAnsi"/>
          <w:sz w:val="24"/>
          <w:szCs w:val="24"/>
          <w:lang w:val="en-US"/>
        </w:rPr>
        <w:t>tional syst</w:t>
      </w:r>
      <w:r w:rsidR="00C71865" w:rsidRPr="002077F6">
        <w:rPr>
          <w:rFonts w:ascii="Sylfaen" w:eastAsia="Merriweather" w:hAnsi="Sylfaen" w:cstheme="majorHAnsi"/>
          <w:sz w:val="24"/>
          <w:szCs w:val="24"/>
          <w:lang w:val="en-US"/>
        </w:rPr>
        <w:t xml:space="preserve">em entities and </w:t>
      </w:r>
      <w:r w:rsidR="00CF68A0" w:rsidRPr="002077F6">
        <w:rPr>
          <w:rFonts w:ascii="Sylfaen" w:eastAsia="Merriweather" w:hAnsi="Sylfaen" w:cstheme="majorHAnsi"/>
          <w:sz w:val="24"/>
          <w:szCs w:val="24"/>
          <w:lang w:val="en-US"/>
        </w:rPr>
        <w:t>population by</w:t>
      </w:r>
      <w:r w:rsidR="0081187B" w:rsidRPr="002077F6">
        <w:rPr>
          <w:rFonts w:ascii="Sylfaen" w:eastAsia="Merriweather" w:hAnsi="Sylfaen" w:cstheme="majorHAnsi"/>
          <w:sz w:val="24"/>
          <w:szCs w:val="24"/>
          <w:lang w:val="en-US"/>
        </w:rPr>
        <w:t xml:space="preserve"> emergency response management entities </w:t>
      </w:r>
      <w:r w:rsidR="00C71865" w:rsidRPr="002077F6">
        <w:rPr>
          <w:rFonts w:ascii="Sylfaen" w:eastAsia="Merriweather" w:hAnsi="Sylfaen" w:cstheme="majorHAnsi"/>
          <w:sz w:val="24"/>
          <w:szCs w:val="24"/>
          <w:lang w:val="en-US"/>
        </w:rPr>
        <w:t>;</w:t>
      </w:r>
    </w:p>
    <w:p w14:paraId="4C37E764" w14:textId="77777777" w:rsidR="00C71865" w:rsidRPr="002077F6" w:rsidRDefault="009B5674"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Safety Measures- </w:t>
      </w:r>
      <w:r w:rsidR="002D344C" w:rsidRPr="002077F6">
        <w:rPr>
          <w:rFonts w:ascii="Sylfaen" w:eastAsia="Merriweather" w:hAnsi="Sylfaen" w:cstheme="majorHAnsi"/>
          <w:sz w:val="24"/>
          <w:szCs w:val="24"/>
          <w:lang w:val="en-US"/>
        </w:rPr>
        <w:t xml:space="preserve">measures </w:t>
      </w:r>
      <w:r w:rsidR="008C4168" w:rsidRPr="002077F6">
        <w:rPr>
          <w:rFonts w:ascii="Sylfaen" w:eastAsia="Merriweather" w:hAnsi="Sylfaen" w:cstheme="majorHAnsi"/>
          <w:sz w:val="24"/>
          <w:szCs w:val="24"/>
          <w:lang w:val="en-US"/>
        </w:rPr>
        <w:t xml:space="preserve">to be </w:t>
      </w:r>
      <w:r w:rsidR="002D344C" w:rsidRPr="002077F6">
        <w:rPr>
          <w:rFonts w:ascii="Sylfaen" w:eastAsia="Merriweather" w:hAnsi="Sylfaen" w:cstheme="majorHAnsi"/>
          <w:sz w:val="24"/>
          <w:szCs w:val="24"/>
          <w:lang w:val="en-US"/>
        </w:rPr>
        <w:t xml:space="preserve">taken in order to prevent fire, localize, </w:t>
      </w:r>
      <w:r w:rsidR="008C4168" w:rsidRPr="002077F6">
        <w:rPr>
          <w:rFonts w:ascii="Sylfaen" w:eastAsia="Merriweather" w:hAnsi="Sylfaen" w:cstheme="majorHAnsi"/>
          <w:sz w:val="24"/>
          <w:szCs w:val="24"/>
          <w:lang w:val="en-US"/>
        </w:rPr>
        <w:t xml:space="preserve">eliminate </w:t>
      </w:r>
      <w:r w:rsidR="002D344C" w:rsidRPr="002077F6">
        <w:rPr>
          <w:rFonts w:ascii="Sylfaen" w:eastAsia="Merriweather" w:hAnsi="Sylfaen" w:cstheme="majorHAnsi"/>
          <w:sz w:val="24"/>
          <w:szCs w:val="24"/>
          <w:lang w:val="en-US"/>
        </w:rPr>
        <w:t>and minimize the consequences in case of fire;</w:t>
      </w:r>
    </w:p>
    <w:p w14:paraId="17B4B57B" w14:textId="77777777" w:rsidR="002D344C" w:rsidRPr="002077F6" w:rsidRDefault="002022B7"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Safety Requirements- </w:t>
      </w:r>
      <w:r w:rsidR="00732652" w:rsidRPr="002077F6">
        <w:rPr>
          <w:rFonts w:ascii="Sylfaen" w:eastAsia="Merriweather" w:hAnsi="Sylfaen" w:cstheme="majorHAnsi"/>
          <w:sz w:val="24"/>
          <w:szCs w:val="24"/>
          <w:lang w:val="en-US"/>
        </w:rPr>
        <w:t xml:space="preserve">social and/or specific technical </w:t>
      </w:r>
      <w:r w:rsidR="008C4168" w:rsidRPr="002077F6">
        <w:rPr>
          <w:rFonts w:ascii="Sylfaen" w:eastAsia="Merriweather" w:hAnsi="Sylfaen" w:cstheme="majorHAnsi"/>
          <w:sz w:val="24"/>
          <w:szCs w:val="24"/>
          <w:lang w:val="en-US"/>
        </w:rPr>
        <w:t xml:space="preserve">conditions </w:t>
      </w:r>
      <w:r w:rsidR="00732652" w:rsidRPr="002077F6">
        <w:rPr>
          <w:rFonts w:ascii="Sylfaen" w:eastAsia="Merriweather" w:hAnsi="Sylfaen" w:cstheme="majorHAnsi"/>
          <w:sz w:val="24"/>
          <w:szCs w:val="24"/>
          <w:lang w:val="en-US"/>
        </w:rPr>
        <w:t xml:space="preserve">established by Georgian legislation in order to ensure fire safety measures; </w:t>
      </w:r>
    </w:p>
    <w:p w14:paraId="0AA2F479" w14:textId="63B573B4" w:rsidR="00732652" w:rsidRPr="002077F6" w:rsidRDefault="005C6B8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Special </w:t>
      </w:r>
      <w:r w:rsidR="00CF68A0" w:rsidRPr="002077F6">
        <w:rPr>
          <w:rFonts w:ascii="Sylfaen" w:eastAsia="Merriweather" w:hAnsi="Sylfaen" w:cstheme="majorHAnsi"/>
          <w:sz w:val="24"/>
          <w:szCs w:val="24"/>
          <w:lang w:val="en-US"/>
        </w:rPr>
        <w:t>Firefighting</w:t>
      </w:r>
      <w:r w:rsidR="008C4168"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Regime-</w:t>
      </w:r>
      <w:r w:rsidR="008C4168" w:rsidRPr="002077F6">
        <w:rPr>
          <w:rFonts w:ascii="Sylfaen" w:eastAsia="Merriweather" w:hAnsi="Sylfaen" w:cstheme="majorHAnsi"/>
          <w:sz w:val="24"/>
          <w:szCs w:val="24"/>
          <w:lang w:val="en-US"/>
        </w:rPr>
        <w:t>temporary</w:t>
      </w:r>
      <w:r w:rsidRPr="002077F6">
        <w:rPr>
          <w:rFonts w:ascii="Sylfaen" w:eastAsia="Merriweather" w:hAnsi="Sylfaen" w:cstheme="majorHAnsi"/>
          <w:sz w:val="24"/>
          <w:szCs w:val="24"/>
          <w:lang w:val="en-US"/>
        </w:rPr>
        <w:t xml:space="preserve"> regime, established by </w:t>
      </w:r>
      <w:r w:rsidR="008C4168" w:rsidRPr="002077F6">
        <w:rPr>
          <w:rFonts w:ascii="Sylfaen" w:eastAsia="Merriweather" w:hAnsi="Sylfaen" w:cstheme="majorHAnsi"/>
          <w:sz w:val="24"/>
          <w:szCs w:val="24"/>
          <w:lang w:val="en-US"/>
        </w:rPr>
        <w:t xml:space="preserve">the Emergency Management Service on </w:t>
      </w:r>
      <w:r w:rsidRPr="002077F6">
        <w:rPr>
          <w:rFonts w:ascii="Sylfaen" w:eastAsia="Merriweather" w:hAnsi="Sylfaen" w:cstheme="majorHAnsi"/>
          <w:sz w:val="24"/>
          <w:szCs w:val="24"/>
          <w:lang w:val="en-US"/>
        </w:rPr>
        <w:t xml:space="preserve">certain territory/territories based on the </w:t>
      </w:r>
      <w:r w:rsidR="008C4168" w:rsidRPr="002077F6">
        <w:rPr>
          <w:rFonts w:ascii="Sylfaen" w:eastAsia="Merriweather" w:hAnsi="Sylfaen" w:cstheme="majorHAnsi"/>
          <w:sz w:val="24"/>
          <w:szCs w:val="24"/>
          <w:lang w:val="en-US"/>
        </w:rPr>
        <w:t xml:space="preserve">obtained </w:t>
      </w:r>
      <w:r w:rsidRPr="002077F6">
        <w:rPr>
          <w:rFonts w:ascii="Sylfaen" w:eastAsia="Merriweather" w:hAnsi="Sylfaen" w:cstheme="majorHAnsi"/>
          <w:sz w:val="24"/>
          <w:szCs w:val="24"/>
          <w:lang w:val="en-US"/>
        </w:rPr>
        <w:t xml:space="preserve">information and </w:t>
      </w:r>
      <w:r w:rsidR="008C4168" w:rsidRPr="002077F6">
        <w:rPr>
          <w:rFonts w:ascii="Sylfaen" w:eastAsia="Merriweather" w:hAnsi="Sylfaen" w:cstheme="majorHAnsi"/>
          <w:sz w:val="24"/>
          <w:szCs w:val="24"/>
          <w:lang w:val="en-US"/>
        </w:rPr>
        <w:t xml:space="preserve">results of </w:t>
      </w:r>
      <w:r w:rsidR="0008743B" w:rsidRPr="002077F6">
        <w:rPr>
          <w:rFonts w:ascii="Sylfaen" w:eastAsia="Merriweather" w:hAnsi="Sylfaen" w:cstheme="majorHAnsi"/>
          <w:sz w:val="24"/>
          <w:szCs w:val="24"/>
          <w:lang w:val="en-US"/>
        </w:rPr>
        <w:t>analysis</w:t>
      </w:r>
      <w:r w:rsidRPr="002077F6">
        <w:rPr>
          <w:rFonts w:ascii="Sylfaen" w:eastAsia="Merriweather" w:hAnsi="Sylfaen" w:cstheme="majorHAnsi"/>
          <w:sz w:val="24"/>
          <w:szCs w:val="24"/>
          <w:lang w:val="en-US"/>
        </w:rPr>
        <w:t xml:space="preserve"> on increa</w:t>
      </w:r>
      <w:r w:rsidR="007D7DA0" w:rsidRPr="002077F6">
        <w:rPr>
          <w:rFonts w:ascii="Sylfaen" w:eastAsia="Merriweather" w:hAnsi="Sylfaen" w:cstheme="majorHAnsi"/>
          <w:sz w:val="24"/>
          <w:szCs w:val="24"/>
          <w:lang w:val="en-US"/>
        </w:rPr>
        <w:t xml:space="preserve">sed </w:t>
      </w:r>
      <w:r w:rsidR="008C4168" w:rsidRPr="002077F6">
        <w:rPr>
          <w:rFonts w:ascii="Sylfaen" w:eastAsia="Merriweather" w:hAnsi="Sylfaen" w:cstheme="majorHAnsi"/>
          <w:sz w:val="24"/>
          <w:szCs w:val="24"/>
          <w:lang w:val="en-US"/>
        </w:rPr>
        <w:t xml:space="preserve">threats </w:t>
      </w:r>
      <w:r w:rsidR="007D7DA0" w:rsidRPr="002077F6">
        <w:rPr>
          <w:rFonts w:ascii="Sylfaen" w:eastAsia="Merriweather" w:hAnsi="Sylfaen" w:cstheme="majorHAnsi"/>
          <w:sz w:val="24"/>
          <w:szCs w:val="24"/>
          <w:lang w:val="en-US"/>
        </w:rPr>
        <w:t xml:space="preserve">of emergency </w:t>
      </w:r>
      <w:r w:rsidR="00CF68A0" w:rsidRPr="002077F6">
        <w:rPr>
          <w:rFonts w:ascii="Sylfaen" w:eastAsia="Merriweather" w:hAnsi="Sylfaen" w:cstheme="majorHAnsi"/>
          <w:sz w:val="24"/>
          <w:szCs w:val="24"/>
          <w:lang w:val="en-US"/>
        </w:rPr>
        <w:t>and which</w:t>
      </w:r>
      <w:r w:rsidR="007D7DA0" w:rsidRPr="002077F6">
        <w:rPr>
          <w:rFonts w:ascii="Sylfaen" w:eastAsia="Merriweather" w:hAnsi="Sylfaen" w:cstheme="majorHAnsi"/>
          <w:sz w:val="24"/>
          <w:szCs w:val="24"/>
          <w:lang w:val="en-US"/>
        </w:rPr>
        <w:t xml:space="preserve"> includes set of </w:t>
      </w:r>
      <w:r w:rsidR="008C4168" w:rsidRPr="002077F6">
        <w:rPr>
          <w:rFonts w:ascii="Sylfaen" w:eastAsia="Merriweather" w:hAnsi="Sylfaen" w:cstheme="majorHAnsi"/>
          <w:sz w:val="24"/>
          <w:szCs w:val="24"/>
          <w:lang w:val="en-US"/>
        </w:rPr>
        <w:t xml:space="preserve">special </w:t>
      </w:r>
      <w:r w:rsidR="007D7DA0" w:rsidRPr="002077F6">
        <w:rPr>
          <w:rFonts w:ascii="Sylfaen" w:eastAsia="Merriweather" w:hAnsi="Sylfaen" w:cstheme="majorHAnsi"/>
          <w:sz w:val="24"/>
          <w:szCs w:val="24"/>
          <w:lang w:val="en-US"/>
        </w:rPr>
        <w:t>rules for human and individual/legal entities’ behavior in order to ensure fire safety measures;</w:t>
      </w:r>
    </w:p>
    <w:p w14:paraId="28896FB2" w14:textId="77777777" w:rsidR="00A12DB2" w:rsidRPr="002077F6" w:rsidRDefault="0008743B"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Compulsory</w:t>
      </w:r>
      <w:r w:rsidR="00C51553" w:rsidRPr="002077F6">
        <w:rPr>
          <w:rFonts w:ascii="Sylfaen" w:eastAsia="Merriweather" w:hAnsi="Sylfaen" w:cstheme="majorHAnsi"/>
          <w:sz w:val="24"/>
          <w:szCs w:val="24"/>
          <w:lang w:val="en-US"/>
        </w:rPr>
        <w:t xml:space="preserve"> Operations- during risk of </w:t>
      </w:r>
      <w:r w:rsidR="00682C11" w:rsidRPr="002077F6">
        <w:rPr>
          <w:rFonts w:ascii="Sylfaen" w:eastAsia="Merriweather" w:hAnsi="Sylfaen" w:cstheme="majorHAnsi"/>
          <w:sz w:val="24"/>
          <w:szCs w:val="24"/>
          <w:lang w:val="en-US"/>
        </w:rPr>
        <w:t xml:space="preserve">emergency </w:t>
      </w:r>
      <w:r w:rsidR="00C51553" w:rsidRPr="002077F6">
        <w:rPr>
          <w:rFonts w:ascii="Sylfaen" w:eastAsia="Merriweather" w:hAnsi="Sylfaen" w:cstheme="majorHAnsi"/>
          <w:sz w:val="24"/>
          <w:szCs w:val="24"/>
          <w:lang w:val="en-US"/>
        </w:rPr>
        <w:t xml:space="preserve">or </w:t>
      </w:r>
      <w:r w:rsidR="00682C11" w:rsidRPr="002077F6">
        <w:rPr>
          <w:rFonts w:ascii="Sylfaen" w:eastAsia="Merriweather" w:hAnsi="Sylfaen" w:cstheme="majorHAnsi"/>
          <w:sz w:val="24"/>
          <w:szCs w:val="24"/>
          <w:lang w:val="en-US"/>
        </w:rPr>
        <w:t xml:space="preserve">occurring </w:t>
      </w:r>
      <w:r w:rsidR="00C51553" w:rsidRPr="002077F6">
        <w:rPr>
          <w:rFonts w:ascii="Sylfaen" w:eastAsia="Merriweather" w:hAnsi="Sylfaen" w:cstheme="majorHAnsi"/>
          <w:sz w:val="24"/>
          <w:szCs w:val="24"/>
          <w:lang w:val="en-US"/>
        </w:rPr>
        <w:t>emergency,</w:t>
      </w:r>
      <w:r w:rsidR="00B8192D" w:rsidRPr="002077F6">
        <w:rPr>
          <w:rFonts w:ascii="Sylfaen" w:eastAsia="Merriweather" w:hAnsi="Sylfaen" w:cstheme="majorHAnsi"/>
          <w:sz w:val="24"/>
          <w:szCs w:val="24"/>
          <w:lang w:val="en-US"/>
        </w:rPr>
        <w:t xml:space="preserve"> </w:t>
      </w:r>
      <w:r w:rsidR="00A12DB2" w:rsidRPr="002077F6">
        <w:rPr>
          <w:rFonts w:ascii="Sylfaen" w:eastAsia="Merriweather" w:hAnsi="Sylfaen" w:cstheme="majorHAnsi"/>
          <w:sz w:val="24"/>
          <w:szCs w:val="24"/>
          <w:lang w:val="en-US"/>
        </w:rPr>
        <w:t xml:space="preserve">when responding to emergency, requirement to </w:t>
      </w:r>
      <w:r w:rsidR="00006774" w:rsidRPr="002077F6">
        <w:rPr>
          <w:rFonts w:ascii="Sylfaen" w:eastAsia="Merriweather" w:hAnsi="Sylfaen" w:cstheme="majorHAnsi"/>
          <w:sz w:val="24"/>
          <w:szCs w:val="24"/>
          <w:lang w:val="en-US"/>
        </w:rPr>
        <w:t xml:space="preserve">obligating </w:t>
      </w:r>
      <w:r w:rsidR="00A12DB2" w:rsidRPr="002077F6">
        <w:rPr>
          <w:rFonts w:ascii="Sylfaen" w:eastAsia="Merriweather" w:hAnsi="Sylfaen" w:cstheme="majorHAnsi"/>
          <w:sz w:val="24"/>
          <w:szCs w:val="24"/>
          <w:lang w:val="en-US"/>
        </w:rPr>
        <w:t>individual and legal entities</w:t>
      </w:r>
      <w:r w:rsidR="00006774" w:rsidRPr="002077F6">
        <w:rPr>
          <w:rFonts w:ascii="Sylfaen" w:eastAsia="Merriweather" w:hAnsi="Sylfaen" w:cstheme="majorHAnsi"/>
          <w:sz w:val="24"/>
          <w:szCs w:val="24"/>
          <w:lang w:val="en-US"/>
        </w:rPr>
        <w:t xml:space="preserve"> by</w:t>
      </w:r>
      <w:r w:rsidR="00A12DB2" w:rsidRPr="002077F6">
        <w:rPr>
          <w:rFonts w:ascii="Sylfaen" w:eastAsia="Merriweather" w:hAnsi="Sylfaen" w:cstheme="majorHAnsi"/>
          <w:sz w:val="24"/>
          <w:szCs w:val="24"/>
          <w:lang w:val="en-US"/>
        </w:rPr>
        <w:t xml:space="preserve"> </w:t>
      </w:r>
      <w:r w:rsidR="00006774" w:rsidRPr="002077F6">
        <w:rPr>
          <w:rFonts w:ascii="Sylfaen" w:eastAsia="Merriweather" w:hAnsi="Sylfaen" w:cstheme="majorHAnsi"/>
          <w:sz w:val="24"/>
          <w:szCs w:val="24"/>
          <w:lang w:val="en-US"/>
        </w:rPr>
        <w:t xml:space="preserve">emergency response management authority </w:t>
      </w:r>
      <w:r w:rsidR="00A12DB2" w:rsidRPr="002077F6">
        <w:rPr>
          <w:rFonts w:ascii="Sylfaen" w:eastAsia="Merriweather" w:hAnsi="Sylfaen" w:cstheme="majorHAnsi"/>
          <w:sz w:val="24"/>
          <w:szCs w:val="24"/>
          <w:lang w:val="en-US"/>
        </w:rPr>
        <w:t>to carry out certain activities or to refrain from certain activities;</w:t>
      </w:r>
    </w:p>
    <w:p w14:paraId="3B8EB9CF" w14:textId="77777777" w:rsidR="00E51746" w:rsidRPr="002077F6" w:rsidRDefault="00A12DB2"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 Emergency Prevention and </w:t>
      </w:r>
      <w:r w:rsidR="0008743B" w:rsidRPr="002077F6">
        <w:rPr>
          <w:rFonts w:ascii="Sylfaen" w:eastAsia="Merriweather" w:hAnsi="Sylfaen" w:cstheme="majorHAnsi"/>
          <w:sz w:val="24"/>
          <w:szCs w:val="24"/>
          <w:lang w:val="en-US"/>
        </w:rPr>
        <w:t>Response</w:t>
      </w:r>
      <w:r w:rsidRPr="002077F6">
        <w:rPr>
          <w:rFonts w:ascii="Sylfaen" w:eastAsia="Merriweather" w:hAnsi="Sylfaen" w:cstheme="majorHAnsi"/>
          <w:sz w:val="24"/>
          <w:szCs w:val="24"/>
          <w:lang w:val="en-US"/>
        </w:rPr>
        <w:t xml:space="preserve"> Requirements- </w:t>
      </w:r>
      <w:r w:rsidR="00C1789A" w:rsidRPr="002077F6">
        <w:rPr>
          <w:rFonts w:ascii="Sylfaen" w:eastAsia="Merriweather" w:hAnsi="Sylfaen" w:cstheme="majorHAnsi"/>
          <w:sz w:val="24"/>
          <w:szCs w:val="24"/>
          <w:lang w:val="en-US"/>
        </w:rPr>
        <w:t xml:space="preserve">set of special social and/or technical rules determined by Georgian legislation in order to prevent and </w:t>
      </w:r>
      <w:r w:rsidR="00006774" w:rsidRPr="002077F6">
        <w:rPr>
          <w:rFonts w:ascii="Sylfaen" w:eastAsia="Merriweather" w:hAnsi="Sylfaen" w:cstheme="majorHAnsi"/>
          <w:sz w:val="24"/>
          <w:szCs w:val="24"/>
          <w:lang w:val="en-US"/>
        </w:rPr>
        <w:t xml:space="preserve">response </w:t>
      </w:r>
      <w:r w:rsidR="00C1789A" w:rsidRPr="002077F6">
        <w:rPr>
          <w:rFonts w:ascii="Sylfaen" w:eastAsia="Merriweather" w:hAnsi="Sylfaen" w:cstheme="majorHAnsi"/>
          <w:sz w:val="24"/>
          <w:szCs w:val="24"/>
          <w:lang w:val="en-US"/>
        </w:rPr>
        <w:t>to emergency;</w:t>
      </w:r>
    </w:p>
    <w:p w14:paraId="6D7B123D" w14:textId="158968DF" w:rsidR="00C1789A" w:rsidRPr="002077F6" w:rsidRDefault="00C1789A"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Fire</w:t>
      </w:r>
      <w:r w:rsidR="00006774" w:rsidRPr="002077F6">
        <w:rPr>
          <w:rFonts w:ascii="Sylfaen" w:eastAsia="Merriweather" w:hAnsi="Sylfaen" w:cstheme="majorHAnsi"/>
          <w:sz w:val="24"/>
          <w:szCs w:val="24"/>
          <w:lang w:val="en-US"/>
        </w:rPr>
        <w:t>-</w:t>
      </w:r>
      <w:r w:rsidRPr="002077F6">
        <w:rPr>
          <w:rFonts w:ascii="Sylfaen" w:eastAsia="Merriweather" w:hAnsi="Sylfaen" w:cstheme="majorHAnsi"/>
          <w:sz w:val="24"/>
          <w:szCs w:val="24"/>
          <w:lang w:val="en-US"/>
        </w:rPr>
        <w:t>fighting</w:t>
      </w:r>
      <w:r w:rsidR="00006774" w:rsidRPr="002077F6">
        <w:rPr>
          <w:rFonts w:ascii="Sylfaen" w:eastAsia="Merriweather" w:hAnsi="Sylfaen" w:cstheme="majorHAnsi"/>
          <w:sz w:val="24"/>
          <w:szCs w:val="24"/>
          <w:lang w:val="en-US"/>
        </w:rPr>
        <w:t xml:space="preserve"> and</w:t>
      </w:r>
      <w:r w:rsidR="00B56B82"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 xml:space="preserve">Rescue Unit- unit established in order to carry out fire prevention, </w:t>
      </w:r>
      <w:r w:rsidR="0008743B" w:rsidRPr="002077F6">
        <w:rPr>
          <w:rFonts w:ascii="Sylfaen" w:eastAsia="Merriweather" w:hAnsi="Sylfaen" w:cstheme="majorHAnsi"/>
          <w:sz w:val="24"/>
          <w:szCs w:val="24"/>
          <w:lang w:val="en-US"/>
        </w:rPr>
        <w:t>fire</w:t>
      </w:r>
      <w:r w:rsidR="00006774" w:rsidRPr="002077F6">
        <w:rPr>
          <w:rFonts w:ascii="Sylfaen" w:eastAsia="Merriweather" w:hAnsi="Sylfaen" w:cstheme="majorHAnsi"/>
          <w:sz w:val="24"/>
          <w:szCs w:val="24"/>
          <w:lang w:val="en-US"/>
        </w:rPr>
        <w:t xml:space="preserve"> </w:t>
      </w:r>
      <w:r w:rsidR="00173AAA" w:rsidRPr="002077F6">
        <w:rPr>
          <w:rFonts w:ascii="Sylfaen" w:eastAsia="Merriweather" w:hAnsi="Sylfaen" w:cstheme="majorHAnsi"/>
          <w:sz w:val="24"/>
          <w:szCs w:val="24"/>
          <w:lang w:val="en-US"/>
        </w:rPr>
        <w:t>extinguishing and</w:t>
      </w:r>
      <w:r w:rsidRPr="002077F6">
        <w:rPr>
          <w:rFonts w:ascii="Sylfaen" w:eastAsia="Merriweather" w:hAnsi="Sylfaen" w:cstheme="majorHAnsi"/>
          <w:sz w:val="24"/>
          <w:szCs w:val="24"/>
          <w:lang w:val="en-US"/>
        </w:rPr>
        <w:t xml:space="preserve"> </w:t>
      </w:r>
      <w:r w:rsidR="00006774" w:rsidRPr="002077F6">
        <w:rPr>
          <w:rFonts w:ascii="Sylfaen" w:eastAsia="Merriweather" w:hAnsi="Sylfaen" w:cstheme="majorHAnsi"/>
          <w:sz w:val="24"/>
          <w:szCs w:val="24"/>
          <w:lang w:val="en-US"/>
        </w:rPr>
        <w:t xml:space="preserve">accident </w:t>
      </w:r>
      <w:r w:rsidRPr="002077F6">
        <w:rPr>
          <w:rFonts w:ascii="Sylfaen" w:eastAsia="Merriweather" w:hAnsi="Sylfaen" w:cstheme="majorHAnsi"/>
          <w:sz w:val="24"/>
          <w:szCs w:val="24"/>
          <w:lang w:val="en-US"/>
        </w:rPr>
        <w:t xml:space="preserve">rescue operations, to prevent and respond to emergencies, as well as to conduct human search operations </w:t>
      </w:r>
      <w:r w:rsidR="00006774" w:rsidRPr="002077F6">
        <w:rPr>
          <w:rFonts w:ascii="Sylfaen" w:eastAsia="Merriweather" w:hAnsi="Sylfaen" w:cstheme="majorHAnsi"/>
          <w:sz w:val="24"/>
          <w:szCs w:val="24"/>
          <w:lang w:val="en-US"/>
        </w:rPr>
        <w:t xml:space="preserve">on the </w:t>
      </w:r>
      <w:r w:rsidRPr="002077F6">
        <w:rPr>
          <w:rFonts w:ascii="Sylfaen" w:eastAsia="Merriweather" w:hAnsi="Sylfaen" w:cstheme="majorHAnsi"/>
          <w:sz w:val="24"/>
          <w:szCs w:val="24"/>
          <w:lang w:val="en-US"/>
        </w:rPr>
        <w:t xml:space="preserve">specific territory or </w:t>
      </w:r>
      <w:r w:rsidR="00006774" w:rsidRPr="002077F6">
        <w:rPr>
          <w:rFonts w:ascii="Sylfaen" w:eastAsia="Merriweather" w:hAnsi="Sylfaen" w:cstheme="majorHAnsi"/>
          <w:sz w:val="24"/>
          <w:szCs w:val="24"/>
          <w:lang w:val="en-US"/>
        </w:rPr>
        <w:t xml:space="preserve">in </w:t>
      </w:r>
      <w:r w:rsidRPr="002077F6">
        <w:rPr>
          <w:rFonts w:ascii="Sylfaen" w:eastAsia="Merriweather" w:hAnsi="Sylfaen" w:cstheme="majorHAnsi"/>
          <w:sz w:val="24"/>
          <w:szCs w:val="24"/>
          <w:lang w:val="en-US"/>
        </w:rPr>
        <w:t xml:space="preserve">organization and </w:t>
      </w:r>
      <w:r w:rsidR="00006774" w:rsidRPr="002077F6">
        <w:rPr>
          <w:rFonts w:ascii="Sylfaen" w:eastAsia="Merriweather" w:hAnsi="Sylfaen" w:cstheme="majorHAnsi"/>
          <w:sz w:val="24"/>
          <w:szCs w:val="24"/>
          <w:lang w:val="en-US"/>
        </w:rPr>
        <w:t xml:space="preserve">to </w:t>
      </w:r>
      <w:r w:rsidRPr="002077F6">
        <w:rPr>
          <w:rFonts w:ascii="Sylfaen" w:eastAsia="Merriweather" w:hAnsi="Sylfaen" w:cstheme="majorHAnsi"/>
          <w:sz w:val="24"/>
          <w:szCs w:val="24"/>
          <w:lang w:val="en-US"/>
        </w:rPr>
        <w:t xml:space="preserve">carry out other </w:t>
      </w:r>
      <w:r w:rsidR="0008743B" w:rsidRPr="002077F6">
        <w:rPr>
          <w:rFonts w:ascii="Sylfaen" w:eastAsia="Merriweather" w:hAnsi="Sylfaen" w:cstheme="majorHAnsi"/>
          <w:sz w:val="24"/>
          <w:szCs w:val="24"/>
          <w:lang w:val="en-US"/>
        </w:rPr>
        <w:t>rescue</w:t>
      </w:r>
      <w:r w:rsidRPr="002077F6">
        <w:rPr>
          <w:rFonts w:ascii="Sylfaen" w:eastAsia="Merriweather" w:hAnsi="Sylfaen" w:cstheme="majorHAnsi"/>
          <w:sz w:val="24"/>
          <w:szCs w:val="24"/>
          <w:lang w:val="en-US"/>
        </w:rPr>
        <w:t xml:space="preserve"> operations;</w:t>
      </w:r>
    </w:p>
    <w:p w14:paraId="25779869" w14:textId="447F587D" w:rsidR="00C1789A" w:rsidRPr="002077F6" w:rsidRDefault="007C222D"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Supervision- </w:t>
      </w:r>
      <w:r w:rsidR="009948A6" w:rsidRPr="002077F6">
        <w:rPr>
          <w:rFonts w:ascii="Sylfaen" w:eastAsia="Merriweather" w:hAnsi="Sylfaen" w:cstheme="majorHAnsi"/>
          <w:sz w:val="24"/>
          <w:szCs w:val="24"/>
          <w:lang w:val="en-US"/>
        </w:rPr>
        <w:t xml:space="preserve">inspection </w:t>
      </w:r>
      <w:r w:rsidR="00006774" w:rsidRPr="002077F6">
        <w:rPr>
          <w:rFonts w:ascii="Sylfaen" w:eastAsia="Merriweather" w:hAnsi="Sylfaen" w:cstheme="majorHAnsi"/>
          <w:sz w:val="24"/>
          <w:szCs w:val="24"/>
          <w:lang w:val="en-US"/>
        </w:rPr>
        <w:t xml:space="preserve">of implementation of fire safety, emergency prevention and response requirements in the </w:t>
      </w:r>
      <w:r w:rsidR="00CF68A0" w:rsidRPr="002077F6">
        <w:rPr>
          <w:rFonts w:ascii="Sylfaen" w:eastAsia="Merriweather" w:hAnsi="Sylfaen" w:cstheme="majorHAnsi"/>
          <w:sz w:val="24"/>
          <w:szCs w:val="24"/>
          <w:lang w:val="en-US"/>
        </w:rPr>
        <w:t>facilities and</w:t>
      </w:r>
      <w:r w:rsidR="009948A6" w:rsidRPr="002077F6">
        <w:rPr>
          <w:rFonts w:ascii="Sylfaen" w:eastAsia="Merriweather" w:hAnsi="Sylfaen" w:cstheme="majorHAnsi"/>
          <w:sz w:val="24"/>
          <w:szCs w:val="24"/>
          <w:lang w:val="en-US"/>
        </w:rPr>
        <w:t xml:space="preserve"> </w:t>
      </w:r>
      <w:r w:rsidR="003A1570" w:rsidRPr="002077F6">
        <w:rPr>
          <w:rFonts w:ascii="Sylfaen" w:eastAsia="Merriweather" w:hAnsi="Sylfaen" w:cstheme="majorHAnsi"/>
          <w:sz w:val="24"/>
          <w:szCs w:val="24"/>
          <w:lang w:val="en-US"/>
        </w:rPr>
        <w:t xml:space="preserve">implementation of required response measures </w:t>
      </w:r>
    </w:p>
    <w:p w14:paraId="781EBD7F" w14:textId="77777777" w:rsidR="0089192F" w:rsidRPr="002077F6" w:rsidRDefault="00B91F43"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Shelter- building or facility, which, can be used for protecting humans from different types of damaging factors </w:t>
      </w:r>
      <w:r w:rsidR="00CD3578" w:rsidRPr="002077F6">
        <w:rPr>
          <w:rFonts w:ascii="Sylfaen" w:eastAsia="Merriweather" w:hAnsi="Sylfaen" w:cstheme="majorHAnsi"/>
          <w:sz w:val="24"/>
          <w:szCs w:val="24"/>
          <w:lang w:val="en-US"/>
        </w:rPr>
        <w:t xml:space="preserve">during the emergency or hostilities </w:t>
      </w:r>
      <w:r w:rsidRPr="002077F6">
        <w:rPr>
          <w:rFonts w:ascii="Sylfaen" w:eastAsia="Merriweather" w:hAnsi="Sylfaen" w:cstheme="majorHAnsi"/>
          <w:sz w:val="24"/>
          <w:szCs w:val="24"/>
          <w:lang w:val="en-US"/>
        </w:rPr>
        <w:t xml:space="preserve">(shelter may be multipurpose, civilian or industrial building and/or special hermetic </w:t>
      </w:r>
      <w:r w:rsidR="00CD3578" w:rsidRPr="002077F6">
        <w:rPr>
          <w:rFonts w:ascii="Sylfaen" w:eastAsia="Merriweather" w:hAnsi="Sylfaen" w:cstheme="majorHAnsi"/>
          <w:sz w:val="24"/>
          <w:szCs w:val="24"/>
          <w:lang w:val="en-US"/>
        </w:rPr>
        <w:t xml:space="preserve">protecting </w:t>
      </w:r>
      <w:r w:rsidRPr="002077F6">
        <w:rPr>
          <w:rFonts w:ascii="Sylfaen" w:eastAsia="Merriweather" w:hAnsi="Sylfaen" w:cstheme="majorHAnsi"/>
          <w:sz w:val="24"/>
          <w:szCs w:val="24"/>
          <w:lang w:val="en-US"/>
        </w:rPr>
        <w:t xml:space="preserve">building, which is constructed </w:t>
      </w:r>
      <w:r w:rsidR="00CD3578" w:rsidRPr="002077F6">
        <w:rPr>
          <w:rFonts w:ascii="Sylfaen" w:eastAsia="Merriweather" w:hAnsi="Sylfaen" w:cstheme="majorHAnsi"/>
          <w:sz w:val="24"/>
          <w:szCs w:val="24"/>
          <w:lang w:val="en-US"/>
        </w:rPr>
        <w:t xml:space="preserve">by taking into consideration the </w:t>
      </w:r>
      <w:r w:rsidRPr="002077F6">
        <w:rPr>
          <w:rFonts w:ascii="Sylfaen" w:eastAsia="Merriweather" w:hAnsi="Sylfaen" w:cstheme="majorHAnsi"/>
          <w:sz w:val="24"/>
          <w:szCs w:val="24"/>
          <w:lang w:val="en-US"/>
        </w:rPr>
        <w:t>damaging factors);</w:t>
      </w:r>
    </w:p>
    <w:p w14:paraId="4E58AAAB" w14:textId="77777777" w:rsidR="00B91F43" w:rsidRPr="002077F6" w:rsidRDefault="004B1A50"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Family Hotel- </w:t>
      </w:r>
      <w:r w:rsidR="00CD3578" w:rsidRPr="002077F6">
        <w:rPr>
          <w:rFonts w:ascii="Sylfaen" w:eastAsia="Merriweather" w:hAnsi="Sylfaen" w:cstheme="majorHAnsi"/>
          <w:sz w:val="24"/>
          <w:szCs w:val="24"/>
          <w:lang w:val="en-US"/>
        </w:rPr>
        <w:t xml:space="preserve">for the purpose of supervising state fire supervision facilities, </w:t>
      </w:r>
      <w:r w:rsidR="00995880" w:rsidRPr="002077F6">
        <w:rPr>
          <w:rFonts w:ascii="Sylfaen" w:eastAsia="Merriweather" w:hAnsi="Sylfaen" w:cstheme="majorHAnsi"/>
          <w:sz w:val="24"/>
          <w:szCs w:val="24"/>
          <w:lang w:val="en-US"/>
        </w:rPr>
        <w:t>a family hotel is a building/facility with not less than 3 separate livin</w:t>
      </w:r>
      <w:r w:rsidR="005A17FC" w:rsidRPr="002077F6">
        <w:rPr>
          <w:rFonts w:ascii="Sylfaen" w:eastAsia="Merriweather" w:hAnsi="Sylfaen" w:cstheme="majorHAnsi"/>
          <w:sz w:val="24"/>
          <w:szCs w:val="24"/>
          <w:lang w:val="en-US"/>
        </w:rPr>
        <w:t>g</w:t>
      </w:r>
      <w:r w:rsidR="00995880" w:rsidRPr="002077F6">
        <w:rPr>
          <w:rFonts w:ascii="Sylfaen" w:eastAsia="Merriweather" w:hAnsi="Sylfaen" w:cstheme="majorHAnsi"/>
          <w:sz w:val="24"/>
          <w:szCs w:val="24"/>
          <w:lang w:val="en-US"/>
        </w:rPr>
        <w:t xml:space="preserve"> and </w:t>
      </w:r>
      <w:r w:rsidR="0008743B" w:rsidRPr="002077F6">
        <w:rPr>
          <w:rFonts w:ascii="Sylfaen" w:eastAsia="Merriweather" w:hAnsi="Sylfaen" w:cstheme="majorHAnsi"/>
          <w:sz w:val="24"/>
          <w:szCs w:val="24"/>
          <w:lang w:val="en-US"/>
        </w:rPr>
        <w:t>accommodation</w:t>
      </w:r>
      <w:r w:rsidR="00995880" w:rsidRPr="002077F6">
        <w:rPr>
          <w:rFonts w:ascii="Sylfaen" w:eastAsia="Merriweather" w:hAnsi="Sylfaen" w:cstheme="majorHAnsi"/>
          <w:sz w:val="24"/>
          <w:szCs w:val="24"/>
          <w:lang w:val="en-US"/>
        </w:rPr>
        <w:t xml:space="preserve"> space</w:t>
      </w:r>
      <w:r w:rsidR="005A17FC" w:rsidRPr="002077F6">
        <w:rPr>
          <w:rFonts w:ascii="Sylfaen" w:eastAsia="Merriweather" w:hAnsi="Sylfaen" w:cstheme="majorHAnsi"/>
          <w:sz w:val="24"/>
          <w:szCs w:val="24"/>
          <w:lang w:val="en-US"/>
        </w:rPr>
        <w:t>s</w:t>
      </w:r>
      <w:r w:rsidR="00995880" w:rsidRPr="002077F6">
        <w:rPr>
          <w:rFonts w:ascii="Sylfaen" w:eastAsia="Merriweather" w:hAnsi="Sylfaen" w:cstheme="majorHAnsi"/>
          <w:sz w:val="24"/>
          <w:szCs w:val="24"/>
          <w:lang w:val="en-US"/>
        </w:rPr>
        <w:t xml:space="preserve"> for rent or use, which can provide food</w:t>
      </w:r>
    </w:p>
    <w:p w14:paraId="3A9853F0" w14:textId="77777777" w:rsidR="005A17FC" w:rsidRPr="002077F6" w:rsidRDefault="005A17F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Safety Passport</w:t>
      </w:r>
      <w:r w:rsidR="00CD3578" w:rsidRPr="002077F6">
        <w:rPr>
          <w:rFonts w:ascii="Sylfaen" w:eastAsia="Merriweather" w:hAnsi="Sylfaen" w:cstheme="majorHAnsi"/>
          <w:sz w:val="24"/>
          <w:szCs w:val="24"/>
          <w:lang w:val="en-US"/>
        </w:rPr>
        <w:t xml:space="preserve"> of Municipality </w:t>
      </w:r>
      <w:r w:rsidRPr="002077F6">
        <w:rPr>
          <w:rFonts w:ascii="Sylfaen" w:eastAsia="Merriweather" w:hAnsi="Sylfaen" w:cstheme="majorHAnsi"/>
          <w:sz w:val="24"/>
          <w:szCs w:val="24"/>
          <w:lang w:val="en-US"/>
        </w:rPr>
        <w:t xml:space="preserve">- </w:t>
      </w:r>
      <w:r w:rsidR="000714D2" w:rsidRPr="002077F6">
        <w:rPr>
          <w:rFonts w:ascii="Sylfaen" w:eastAsia="Merriweather" w:hAnsi="Sylfaen" w:cstheme="majorHAnsi"/>
          <w:sz w:val="24"/>
          <w:szCs w:val="24"/>
          <w:lang w:val="en-US"/>
        </w:rPr>
        <w:t>a preliminarily prepared document for assessing emergency risk levels or possible effects, or activities implemented for emergency prevention by municipal bodies and for planning and implementing measures in a municipality intended to the reduction and mitigation of risk;</w:t>
      </w:r>
    </w:p>
    <w:p w14:paraId="00D8F4A9" w14:textId="77777777" w:rsidR="000714D2" w:rsidRPr="002077F6" w:rsidRDefault="00D301F2"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Safety Passport of </w:t>
      </w:r>
      <w:r w:rsidR="003C7871" w:rsidRPr="002077F6">
        <w:rPr>
          <w:rFonts w:ascii="Sylfaen" w:eastAsia="Merriweather" w:hAnsi="Sylfaen" w:cstheme="majorHAnsi"/>
          <w:sz w:val="24"/>
          <w:szCs w:val="24"/>
          <w:lang w:val="en-US"/>
        </w:rPr>
        <w:t xml:space="preserve">Potentially Hazardous Facility - </w:t>
      </w:r>
      <w:r w:rsidR="00913A2E" w:rsidRPr="002077F6">
        <w:rPr>
          <w:rFonts w:ascii="Sylfaen" w:eastAsia="Merriweather" w:hAnsi="Sylfaen" w:cstheme="majorHAnsi"/>
          <w:sz w:val="24"/>
          <w:szCs w:val="24"/>
          <w:lang w:val="en-US"/>
        </w:rPr>
        <w:t xml:space="preserve">a preliminarily </w:t>
      </w:r>
      <w:r w:rsidRPr="002077F6">
        <w:rPr>
          <w:rFonts w:ascii="Sylfaen" w:eastAsia="Merriweather" w:hAnsi="Sylfaen" w:cstheme="majorHAnsi"/>
          <w:sz w:val="24"/>
          <w:szCs w:val="24"/>
          <w:lang w:val="en-US"/>
        </w:rPr>
        <w:t xml:space="preserve">prepared </w:t>
      </w:r>
      <w:r w:rsidR="00913A2E" w:rsidRPr="002077F6">
        <w:rPr>
          <w:rFonts w:ascii="Sylfaen" w:eastAsia="Merriweather" w:hAnsi="Sylfaen" w:cstheme="majorHAnsi"/>
          <w:sz w:val="24"/>
          <w:szCs w:val="24"/>
          <w:lang w:val="en-US"/>
        </w:rPr>
        <w:t xml:space="preserve">document </w:t>
      </w:r>
      <w:r w:rsidRPr="002077F6">
        <w:rPr>
          <w:rFonts w:ascii="Sylfaen" w:eastAsia="Merriweather" w:hAnsi="Sylfaen" w:cstheme="majorHAnsi"/>
          <w:sz w:val="24"/>
          <w:szCs w:val="24"/>
          <w:lang w:val="en-US"/>
        </w:rPr>
        <w:t>for identifying</w:t>
      </w:r>
      <w:r w:rsidR="00F7481D" w:rsidRPr="002077F6">
        <w:rPr>
          <w:rFonts w:ascii="Sylfaen" w:eastAsia="Merriweather" w:hAnsi="Sylfaen" w:cstheme="majorHAnsi"/>
          <w:sz w:val="24"/>
          <w:szCs w:val="24"/>
          <w:lang w:val="en-US"/>
        </w:rPr>
        <w:t xml:space="preserve"> the emergency risk level, the possibility of emergencies, and the effects of an emergency on the personnel serving in potentially hazardous facilities and on the population of adjacent territories; </w:t>
      </w:r>
      <w:r w:rsidRPr="002077F6">
        <w:rPr>
          <w:rFonts w:ascii="Sylfaen" w:eastAsia="Merriweather" w:hAnsi="Sylfaen" w:cstheme="majorHAnsi"/>
          <w:sz w:val="24"/>
          <w:szCs w:val="24"/>
          <w:lang w:val="en-US"/>
        </w:rPr>
        <w:t xml:space="preserve">for </w:t>
      </w:r>
      <w:r w:rsidR="00F7481D" w:rsidRPr="002077F6">
        <w:rPr>
          <w:rFonts w:ascii="Sylfaen" w:eastAsia="Merriweather" w:hAnsi="Sylfaen" w:cstheme="majorHAnsi"/>
          <w:sz w:val="24"/>
          <w:szCs w:val="24"/>
          <w:lang w:val="en-US"/>
        </w:rPr>
        <w:t>assess</w:t>
      </w:r>
      <w:r w:rsidRPr="002077F6">
        <w:rPr>
          <w:rFonts w:ascii="Sylfaen" w:eastAsia="Merriweather" w:hAnsi="Sylfaen" w:cstheme="majorHAnsi"/>
          <w:sz w:val="24"/>
          <w:szCs w:val="24"/>
          <w:lang w:val="en-US"/>
        </w:rPr>
        <w:t>ing</w:t>
      </w:r>
      <w:r w:rsidR="00F7481D" w:rsidRPr="002077F6">
        <w:rPr>
          <w:rFonts w:ascii="Sylfaen" w:eastAsia="Merriweather" w:hAnsi="Sylfaen" w:cstheme="majorHAnsi"/>
          <w:sz w:val="24"/>
          <w:szCs w:val="24"/>
          <w:lang w:val="en-US"/>
        </w:rPr>
        <w:t xml:space="preserve"> the impact of the emergency on adjacent facilities or the readiness for emergency prevention and response, and </w:t>
      </w:r>
      <w:r w:rsidRPr="002077F6">
        <w:rPr>
          <w:rFonts w:ascii="Sylfaen" w:eastAsia="Merriweather" w:hAnsi="Sylfaen" w:cstheme="majorHAnsi"/>
          <w:sz w:val="24"/>
          <w:szCs w:val="24"/>
          <w:lang w:val="en-US"/>
        </w:rPr>
        <w:t xml:space="preserve">for </w:t>
      </w:r>
      <w:r w:rsidR="00F7481D" w:rsidRPr="002077F6">
        <w:rPr>
          <w:rFonts w:ascii="Sylfaen" w:eastAsia="Merriweather" w:hAnsi="Sylfaen" w:cstheme="majorHAnsi"/>
          <w:sz w:val="24"/>
          <w:szCs w:val="24"/>
          <w:lang w:val="en-US"/>
        </w:rPr>
        <w:t>plan</w:t>
      </w:r>
      <w:r w:rsidRPr="002077F6">
        <w:rPr>
          <w:rFonts w:ascii="Sylfaen" w:eastAsia="Merriweather" w:hAnsi="Sylfaen" w:cstheme="majorHAnsi"/>
          <w:sz w:val="24"/>
          <w:szCs w:val="24"/>
          <w:lang w:val="en-US"/>
        </w:rPr>
        <w:t>ning</w:t>
      </w:r>
      <w:r w:rsidR="00F7481D" w:rsidRPr="002077F6">
        <w:rPr>
          <w:rFonts w:ascii="Sylfaen" w:eastAsia="Merriweather" w:hAnsi="Sylfaen" w:cstheme="majorHAnsi"/>
          <w:sz w:val="24"/>
          <w:szCs w:val="24"/>
          <w:lang w:val="en-US"/>
        </w:rPr>
        <w:t xml:space="preserve"> and implement</w:t>
      </w:r>
      <w:r w:rsidRPr="002077F6">
        <w:rPr>
          <w:rFonts w:ascii="Sylfaen" w:eastAsia="Merriweather" w:hAnsi="Sylfaen" w:cstheme="majorHAnsi"/>
          <w:sz w:val="24"/>
          <w:szCs w:val="24"/>
          <w:lang w:val="en-US"/>
        </w:rPr>
        <w:t>ing</w:t>
      </w:r>
      <w:r w:rsidR="00F7481D"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 xml:space="preserve">activities </w:t>
      </w:r>
      <w:r w:rsidR="00F7481D" w:rsidRPr="002077F6">
        <w:rPr>
          <w:rFonts w:ascii="Sylfaen" w:eastAsia="Merriweather" w:hAnsi="Sylfaen" w:cstheme="majorHAnsi"/>
          <w:sz w:val="24"/>
          <w:szCs w:val="24"/>
          <w:lang w:val="en-US"/>
        </w:rPr>
        <w:t xml:space="preserve">intended to reduce and mitigate risks in potentially hazardous facilities; </w:t>
      </w:r>
    </w:p>
    <w:p w14:paraId="4F1F2B0E" w14:textId="6257D0F3" w:rsidR="00ED3956" w:rsidRPr="002077F6" w:rsidRDefault="00ED3956"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National Situation Room- facility of the Emergency Management Service that is equipped with respective technical and technological devices and which is activated </w:t>
      </w:r>
      <w:r w:rsidR="00CF68A0" w:rsidRPr="002077F6">
        <w:rPr>
          <w:rFonts w:ascii="Sylfaen" w:eastAsia="Merriweather" w:hAnsi="Sylfaen" w:cstheme="majorHAnsi"/>
          <w:sz w:val="24"/>
          <w:szCs w:val="24"/>
          <w:lang w:val="en-US"/>
        </w:rPr>
        <w:t>during</w:t>
      </w:r>
      <w:r w:rsidRPr="002077F6">
        <w:rPr>
          <w:rFonts w:ascii="Sylfaen" w:eastAsia="Merriweather" w:hAnsi="Sylfaen" w:cstheme="majorHAnsi"/>
          <w:sz w:val="24"/>
          <w:szCs w:val="24"/>
          <w:lang w:val="en-US"/>
        </w:rPr>
        <w:t xml:space="preserve"> national wide disaster, where information (</w:t>
      </w:r>
      <w:r w:rsidR="00CF68A0" w:rsidRPr="002077F6">
        <w:rPr>
          <w:rFonts w:ascii="Sylfaen" w:eastAsia="Merriweather" w:hAnsi="Sylfaen" w:cstheme="majorHAnsi"/>
          <w:sz w:val="24"/>
          <w:szCs w:val="24"/>
          <w:lang w:val="en-US"/>
        </w:rPr>
        <w:t>including</w:t>
      </w:r>
      <w:r w:rsidRPr="002077F6">
        <w:rPr>
          <w:rFonts w:ascii="Sylfaen" w:eastAsia="Merriweather" w:hAnsi="Sylfaen" w:cstheme="majorHAnsi"/>
          <w:sz w:val="24"/>
          <w:szCs w:val="24"/>
          <w:lang w:val="en-US"/>
        </w:rPr>
        <w:t xml:space="preserve"> video and audio signals) from the incident site is received/processed operatively and where from emergency situation is managed on strategic (political) and operational levels in order the entities involved in elimination of emergency consequences  to work in coordinated way;</w:t>
      </w:r>
    </w:p>
    <w:p w14:paraId="1E2E9C09" w14:textId="1A53491A" w:rsidR="00F7481D" w:rsidRPr="002077F6" w:rsidRDefault="003E1C6C"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of the </w:t>
      </w:r>
      <w:r w:rsidR="005E7B77" w:rsidRPr="002077F6">
        <w:rPr>
          <w:rFonts w:ascii="Sylfaen" w:eastAsia="Merriweather" w:hAnsi="Sylfaen" w:cstheme="majorHAnsi"/>
          <w:sz w:val="24"/>
          <w:szCs w:val="24"/>
          <w:lang w:val="en-US"/>
        </w:rPr>
        <w:t xml:space="preserve">Emergency </w:t>
      </w:r>
      <w:r w:rsidR="00D301F2" w:rsidRPr="002077F6">
        <w:rPr>
          <w:rFonts w:ascii="Sylfaen" w:eastAsia="Merriweather" w:hAnsi="Sylfaen" w:cstheme="majorHAnsi"/>
          <w:sz w:val="24"/>
          <w:szCs w:val="24"/>
          <w:lang w:val="en-US"/>
        </w:rPr>
        <w:t xml:space="preserve">Management </w:t>
      </w:r>
      <w:r w:rsidRPr="002077F6">
        <w:rPr>
          <w:rFonts w:ascii="Sylfaen" w:eastAsia="Merriweather" w:hAnsi="Sylfaen" w:cstheme="majorHAnsi"/>
          <w:sz w:val="24"/>
          <w:szCs w:val="24"/>
          <w:lang w:val="en-US"/>
        </w:rPr>
        <w:t>Service (hereinafter- employee)-</w:t>
      </w:r>
      <w:r w:rsidR="00270FC0" w:rsidRPr="002077F6">
        <w:rPr>
          <w:rFonts w:ascii="Sylfaen" w:eastAsia="Merriweather" w:hAnsi="Sylfaen" w:cstheme="majorHAnsi"/>
          <w:sz w:val="24"/>
          <w:szCs w:val="24"/>
          <w:lang w:val="en-US"/>
        </w:rPr>
        <w:t xml:space="preserve"> an</w:t>
      </w:r>
      <w:r w:rsidRPr="002077F6">
        <w:rPr>
          <w:rFonts w:ascii="Sylfaen" w:eastAsia="Merriweather" w:hAnsi="Sylfaen" w:cstheme="majorHAnsi"/>
          <w:sz w:val="24"/>
          <w:szCs w:val="24"/>
          <w:lang w:val="en-US"/>
        </w:rPr>
        <w:t xml:space="preserve"> </w:t>
      </w:r>
      <w:r w:rsidR="00270FC0" w:rsidRPr="002077F6">
        <w:rPr>
          <w:rFonts w:ascii="Sylfaen" w:eastAsia="Merriweather" w:hAnsi="Sylfaen" w:cstheme="majorHAnsi"/>
          <w:sz w:val="24"/>
          <w:szCs w:val="24"/>
          <w:lang w:val="en-US"/>
        </w:rPr>
        <w:t xml:space="preserve">employee appointed to a certain position determined </w:t>
      </w:r>
      <w:r w:rsidR="00173AAA" w:rsidRPr="002077F6">
        <w:rPr>
          <w:rFonts w:ascii="Sylfaen" w:eastAsia="Merriweather" w:hAnsi="Sylfaen" w:cstheme="majorHAnsi"/>
          <w:sz w:val="24"/>
          <w:szCs w:val="24"/>
          <w:lang w:val="en-US"/>
        </w:rPr>
        <w:t>by the</w:t>
      </w:r>
      <w:r w:rsidR="00D301F2" w:rsidRPr="002077F6">
        <w:rPr>
          <w:rFonts w:ascii="Sylfaen" w:eastAsia="Merriweather" w:hAnsi="Sylfaen" w:cstheme="majorHAnsi"/>
          <w:sz w:val="24"/>
          <w:szCs w:val="24"/>
          <w:lang w:val="en-US"/>
        </w:rPr>
        <w:t xml:space="preserve"> staff </w:t>
      </w:r>
      <w:r w:rsidR="00270FC0" w:rsidRPr="002077F6">
        <w:rPr>
          <w:rFonts w:ascii="Sylfaen" w:eastAsia="Merriweather" w:hAnsi="Sylfaen" w:cstheme="majorHAnsi"/>
          <w:sz w:val="24"/>
          <w:szCs w:val="24"/>
          <w:lang w:val="en-US"/>
        </w:rPr>
        <w:t xml:space="preserve">list </w:t>
      </w:r>
      <w:r w:rsidR="00F972C1" w:rsidRPr="002077F6">
        <w:rPr>
          <w:rFonts w:ascii="Sylfaen" w:eastAsia="Merriweather" w:hAnsi="Sylfaen" w:cstheme="majorHAnsi"/>
          <w:sz w:val="24"/>
          <w:szCs w:val="24"/>
          <w:lang w:val="en-US"/>
        </w:rPr>
        <w:t xml:space="preserve">of </w:t>
      </w:r>
      <w:r w:rsidR="00270FC0" w:rsidRPr="002077F6">
        <w:rPr>
          <w:rFonts w:ascii="Sylfaen" w:eastAsia="Merriweather" w:hAnsi="Sylfaen" w:cstheme="majorHAnsi"/>
          <w:sz w:val="24"/>
          <w:szCs w:val="24"/>
          <w:lang w:val="en-US"/>
        </w:rPr>
        <w:t xml:space="preserve">the </w:t>
      </w:r>
      <w:r w:rsidR="00F972C1" w:rsidRPr="002077F6">
        <w:rPr>
          <w:rFonts w:ascii="Sylfaen" w:eastAsia="Merriweather" w:hAnsi="Sylfaen" w:cstheme="majorHAnsi"/>
          <w:sz w:val="24"/>
          <w:szCs w:val="24"/>
          <w:lang w:val="en-US"/>
        </w:rPr>
        <w:t xml:space="preserve">Service </w:t>
      </w:r>
      <w:r w:rsidR="00270FC0" w:rsidRPr="002077F6">
        <w:rPr>
          <w:rFonts w:ascii="Sylfaen" w:eastAsia="Merriweather" w:hAnsi="Sylfaen" w:cstheme="majorHAnsi"/>
          <w:sz w:val="24"/>
          <w:szCs w:val="24"/>
          <w:lang w:val="en-US"/>
        </w:rPr>
        <w:t xml:space="preserve">and </w:t>
      </w:r>
      <w:r w:rsidR="004B0383" w:rsidRPr="002077F6">
        <w:rPr>
          <w:rFonts w:ascii="Sylfaen" w:eastAsia="Merriweather" w:hAnsi="Sylfaen" w:cstheme="majorHAnsi"/>
          <w:sz w:val="24"/>
          <w:szCs w:val="24"/>
          <w:lang w:val="en-US"/>
        </w:rPr>
        <w:t xml:space="preserve">legal entity of the public law under its </w:t>
      </w:r>
      <w:r w:rsidR="00F972C1" w:rsidRPr="002077F6">
        <w:rPr>
          <w:rFonts w:ascii="Sylfaen" w:eastAsia="Merriweather" w:hAnsi="Sylfaen" w:cstheme="majorHAnsi"/>
          <w:sz w:val="24"/>
          <w:szCs w:val="24"/>
          <w:lang w:val="en-US"/>
        </w:rPr>
        <w:t>subordination</w:t>
      </w:r>
      <w:r w:rsidR="004B0383" w:rsidRPr="002077F6">
        <w:rPr>
          <w:rFonts w:ascii="Sylfaen" w:eastAsia="Merriweather" w:hAnsi="Sylfaen" w:cstheme="majorHAnsi"/>
          <w:sz w:val="24"/>
          <w:szCs w:val="24"/>
          <w:lang w:val="en-US"/>
        </w:rPr>
        <w:t>, as well as any other person employed within the system under the labor agreement;</w:t>
      </w:r>
    </w:p>
    <w:p w14:paraId="7D24D84A" w14:textId="67A99B34" w:rsidR="004B0383" w:rsidRPr="002077F6" w:rsidRDefault="0008743B" w:rsidP="00B70B92">
      <w:pPr>
        <w:pStyle w:val="ListParagraph"/>
        <w:numPr>
          <w:ilvl w:val="0"/>
          <w:numId w:val="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Firefighter</w:t>
      </w:r>
      <w:r w:rsidR="004E1D3B" w:rsidRPr="002077F6">
        <w:rPr>
          <w:rFonts w:ascii="Sylfaen" w:eastAsia="Merriweather" w:hAnsi="Sylfaen" w:cstheme="majorHAnsi"/>
          <w:sz w:val="24"/>
          <w:szCs w:val="24"/>
          <w:lang w:val="en-US"/>
        </w:rPr>
        <w:t>-</w:t>
      </w:r>
      <w:r w:rsidR="0041509F" w:rsidRPr="002077F6">
        <w:rPr>
          <w:rFonts w:ascii="Sylfaen" w:eastAsia="Merriweather" w:hAnsi="Sylfaen" w:cstheme="majorHAnsi"/>
          <w:sz w:val="24"/>
          <w:szCs w:val="24"/>
          <w:lang w:val="en-US"/>
        </w:rPr>
        <w:t xml:space="preserve">rescuer - </w:t>
      </w:r>
      <w:r w:rsidR="004E1D3B" w:rsidRPr="002077F6">
        <w:rPr>
          <w:rFonts w:ascii="Sylfaen" w:eastAsia="Merriweather" w:hAnsi="Sylfaen" w:cstheme="majorHAnsi"/>
          <w:sz w:val="24"/>
          <w:szCs w:val="24"/>
          <w:lang w:val="en-US"/>
        </w:rPr>
        <w:t xml:space="preserve"> </w:t>
      </w:r>
      <w:r w:rsidR="00D17625" w:rsidRPr="002077F6">
        <w:rPr>
          <w:rFonts w:ascii="Sylfaen" w:eastAsia="Merriweather" w:hAnsi="Sylfaen" w:cstheme="majorHAnsi"/>
          <w:sz w:val="24"/>
          <w:szCs w:val="24"/>
          <w:lang w:val="en-US"/>
        </w:rPr>
        <w:t xml:space="preserve">individual, </w:t>
      </w:r>
      <w:r w:rsidR="00F972C1" w:rsidRPr="002077F6">
        <w:rPr>
          <w:rFonts w:ascii="Sylfaen" w:eastAsia="Merriweather" w:hAnsi="Sylfaen" w:cstheme="majorHAnsi"/>
          <w:sz w:val="24"/>
          <w:szCs w:val="24"/>
          <w:lang w:val="en-US"/>
        </w:rPr>
        <w:t xml:space="preserve">who personally prevents and extinguishes </w:t>
      </w:r>
      <w:r w:rsidR="00D17625" w:rsidRPr="002077F6">
        <w:rPr>
          <w:rFonts w:ascii="Sylfaen" w:eastAsia="Merriweather" w:hAnsi="Sylfaen" w:cstheme="majorHAnsi"/>
          <w:sz w:val="24"/>
          <w:szCs w:val="24"/>
          <w:lang w:val="en-US"/>
        </w:rPr>
        <w:t xml:space="preserve">fire, carries out </w:t>
      </w:r>
      <w:r w:rsidR="00F972C1" w:rsidRPr="002077F6">
        <w:rPr>
          <w:rFonts w:ascii="Sylfaen" w:eastAsia="Merriweather" w:hAnsi="Sylfaen" w:cstheme="majorHAnsi"/>
          <w:sz w:val="24"/>
          <w:szCs w:val="24"/>
          <w:lang w:val="en-US"/>
        </w:rPr>
        <w:t>accident</w:t>
      </w:r>
      <w:r w:rsidR="00D17625" w:rsidRPr="002077F6">
        <w:rPr>
          <w:rFonts w:ascii="Sylfaen" w:eastAsia="Merriweather" w:hAnsi="Sylfaen" w:cstheme="majorHAnsi"/>
          <w:sz w:val="24"/>
          <w:szCs w:val="24"/>
          <w:lang w:val="en-US"/>
        </w:rPr>
        <w:t xml:space="preserve">-rescue operations, </w:t>
      </w:r>
      <w:r w:rsidR="0041509F" w:rsidRPr="002077F6">
        <w:rPr>
          <w:rFonts w:ascii="Sylfaen" w:eastAsia="Merriweather" w:hAnsi="Sylfaen" w:cstheme="majorHAnsi"/>
          <w:sz w:val="24"/>
          <w:szCs w:val="24"/>
          <w:lang w:val="en-US"/>
        </w:rPr>
        <w:t xml:space="preserve">prevents emergencies and responds to them, </w:t>
      </w:r>
      <w:r w:rsidR="00D17625" w:rsidRPr="002077F6">
        <w:rPr>
          <w:rFonts w:ascii="Sylfaen" w:eastAsia="Merriweather" w:hAnsi="Sylfaen" w:cstheme="majorHAnsi"/>
          <w:sz w:val="24"/>
          <w:szCs w:val="24"/>
          <w:lang w:val="en-US"/>
        </w:rPr>
        <w:t xml:space="preserve">manages and organizes such operations, has </w:t>
      </w:r>
      <w:r w:rsidR="00F972C1" w:rsidRPr="002077F6">
        <w:rPr>
          <w:rFonts w:ascii="Sylfaen" w:eastAsia="Merriweather" w:hAnsi="Sylfaen" w:cstheme="majorHAnsi"/>
          <w:sz w:val="24"/>
          <w:szCs w:val="24"/>
          <w:lang w:val="en-US"/>
        </w:rPr>
        <w:t xml:space="preserve">undertaken </w:t>
      </w:r>
      <w:r w:rsidR="00D17625" w:rsidRPr="002077F6">
        <w:rPr>
          <w:rFonts w:ascii="Sylfaen" w:eastAsia="Merriweather" w:hAnsi="Sylfaen" w:cstheme="majorHAnsi"/>
          <w:sz w:val="24"/>
          <w:szCs w:val="24"/>
          <w:lang w:val="en-US"/>
        </w:rPr>
        <w:t xml:space="preserve">relevant special, physical and </w:t>
      </w:r>
      <w:r w:rsidRPr="002077F6">
        <w:rPr>
          <w:rFonts w:ascii="Sylfaen" w:eastAsia="Merriweather" w:hAnsi="Sylfaen" w:cstheme="majorHAnsi"/>
          <w:sz w:val="24"/>
          <w:szCs w:val="24"/>
          <w:lang w:val="en-US"/>
        </w:rPr>
        <w:t>psychological</w:t>
      </w:r>
      <w:r w:rsidR="00D17625" w:rsidRPr="002077F6">
        <w:rPr>
          <w:rFonts w:ascii="Sylfaen" w:eastAsia="Merriweather" w:hAnsi="Sylfaen" w:cstheme="majorHAnsi"/>
          <w:sz w:val="24"/>
          <w:szCs w:val="24"/>
          <w:lang w:val="en-US"/>
        </w:rPr>
        <w:t xml:space="preserve"> training</w:t>
      </w:r>
      <w:r w:rsidR="00F972C1" w:rsidRPr="002077F6">
        <w:rPr>
          <w:rFonts w:ascii="Sylfaen" w:eastAsia="Merriweather" w:hAnsi="Sylfaen" w:cstheme="majorHAnsi"/>
          <w:sz w:val="24"/>
          <w:szCs w:val="24"/>
          <w:lang w:val="en-US"/>
        </w:rPr>
        <w:t>s</w:t>
      </w:r>
      <w:r w:rsidR="00D17625" w:rsidRPr="002077F6">
        <w:rPr>
          <w:rFonts w:ascii="Sylfaen" w:eastAsia="Merriweather" w:hAnsi="Sylfaen" w:cstheme="majorHAnsi"/>
          <w:sz w:val="24"/>
          <w:szCs w:val="24"/>
          <w:lang w:val="en-US"/>
        </w:rPr>
        <w:t xml:space="preserve">, </w:t>
      </w:r>
      <w:r w:rsidR="00F972C1" w:rsidRPr="002077F6">
        <w:rPr>
          <w:rFonts w:ascii="Sylfaen" w:eastAsia="Merriweather" w:hAnsi="Sylfaen" w:cstheme="majorHAnsi"/>
          <w:sz w:val="24"/>
          <w:szCs w:val="24"/>
          <w:lang w:val="en-US"/>
        </w:rPr>
        <w:t xml:space="preserve">has </w:t>
      </w:r>
      <w:r w:rsidR="00D17625" w:rsidRPr="002077F6">
        <w:rPr>
          <w:rFonts w:ascii="Sylfaen" w:eastAsia="Merriweather" w:hAnsi="Sylfaen" w:cstheme="majorHAnsi"/>
          <w:sz w:val="24"/>
          <w:szCs w:val="24"/>
          <w:lang w:val="en-US"/>
        </w:rPr>
        <w:t xml:space="preserve">theoretical knowledge and practical skills; </w:t>
      </w:r>
    </w:p>
    <w:p w14:paraId="2114FE12" w14:textId="77777777" w:rsidR="00AF6734" w:rsidRPr="002077F6" w:rsidRDefault="00AF6734" w:rsidP="00AF6734">
      <w:pPr>
        <w:spacing w:before="120" w:after="120" w:line="240" w:lineRule="auto"/>
        <w:jc w:val="both"/>
        <w:rPr>
          <w:rFonts w:ascii="Sylfaen" w:eastAsia="Merriweather" w:hAnsi="Sylfaen" w:cstheme="majorHAnsi"/>
          <w:sz w:val="24"/>
          <w:szCs w:val="24"/>
          <w:lang w:val="en-US"/>
        </w:rPr>
      </w:pPr>
    </w:p>
    <w:p w14:paraId="3D63C2B8" w14:textId="77777777" w:rsidR="00AF6734" w:rsidRPr="002077F6" w:rsidRDefault="00AF6734" w:rsidP="00AF6734">
      <w:pPr>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II</w:t>
      </w:r>
    </w:p>
    <w:p w14:paraId="3731DFF1" w14:textId="411881CD" w:rsidR="00AF6734" w:rsidRPr="002077F6" w:rsidRDefault="00AF6734" w:rsidP="00AF6734">
      <w:pPr>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National System of Civil Protection, Functions-Obligations of its </w:t>
      </w:r>
      <w:r w:rsidR="008571D2" w:rsidRPr="002077F6">
        <w:rPr>
          <w:rFonts w:ascii="Sylfaen" w:eastAsia="Merriweather" w:hAnsi="Sylfaen" w:cstheme="majorHAnsi"/>
          <w:b/>
          <w:sz w:val="24"/>
          <w:szCs w:val="24"/>
          <w:lang w:val="en-US"/>
        </w:rPr>
        <w:t>Bodies</w:t>
      </w:r>
      <w:r w:rsidRPr="002077F6">
        <w:rPr>
          <w:rFonts w:ascii="Sylfaen" w:eastAsia="Merriweather" w:hAnsi="Sylfaen" w:cstheme="majorHAnsi"/>
          <w:b/>
          <w:sz w:val="24"/>
          <w:szCs w:val="24"/>
          <w:lang w:val="en-US"/>
        </w:rPr>
        <w:t xml:space="preserve"> and Individuals</w:t>
      </w:r>
    </w:p>
    <w:p w14:paraId="0F68E4E4" w14:textId="77777777" w:rsidR="00E51746" w:rsidRPr="002077F6" w:rsidRDefault="00E51746" w:rsidP="004425F5">
      <w:pPr>
        <w:spacing w:before="120" w:after="120" w:line="240" w:lineRule="auto"/>
        <w:jc w:val="center"/>
        <w:rPr>
          <w:rFonts w:ascii="Sylfaen" w:eastAsia="Merriweather" w:hAnsi="Sylfaen" w:cstheme="majorHAnsi"/>
          <w:b/>
          <w:sz w:val="24"/>
          <w:szCs w:val="24"/>
          <w:lang w:val="en-US"/>
        </w:rPr>
      </w:pPr>
    </w:p>
    <w:p w14:paraId="4621A51E" w14:textId="77777777" w:rsidR="00751BB5" w:rsidRPr="002077F6" w:rsidRDefault="00AF6734" w:rsidP="004425F5">
      <w:pPr>
        <w:spacing w:before="120" w:after="120" w:line="240" w:lineRule="auto"/>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4. </w:t>
      </w:r>
      <w:r w:rsidR="00FA2437" w:rsidRPr="002077F6">
        <w:rPr>
          <w:rFonts w:ascii="Sylfaen" w:eastAsia="Arial Unicode MS" w:hAnsi="Sylfaen" w:cstheme="majorHAnsi"/>
          <w:b/>
          <w:sz w:val="24"/>
          <w:szCs w:val="24"/>
          <w:lang w:val="en-US"/>
        </w:rPr>
        <w:t>National System of Civil Protection</w:t>
      </w:r>
    </w:p>
    <w:p w14:paraId="36BE75B6" w14:textId="68B73BEC" w:rsidR="005673DE" w:rsidRPr="002077F6" w:rsidRDefault="00A51CF7" w:rsidP="005673DE">
      <w:pPr>
        <w:pStyle w:val="ListParagraph"/>
        <w:numPr>
          <w:ilvl w:val="0"/>
          <w:numId w:val="3"/>
        </w:numPr>
        <w:spacing w:before="120" w:after="120" w:line="240" w:lineRule="auto"/>
        <w:ind w:left="360"/>
        <w:jc w:val="both"/>
        <w:rPr>
          <w:rFonts w:ascii="Sylfaen" w:eastAsia="Arial Unicode MS" w:hAnsi="Sylfaen" w:cstheme="majorHAnsi"/>
          <w:sz w:val="24"/>
          <w:szCs w:val="24"/>
          <w:lang w:val="en-US"/>
        </w:rPr>
      </w:pPr>
      <w:r w:rsidRPr="00A51CF7">
        <w:rPr>
          <w:rFonts w:ascii="Sylfaen" w:eastAsia="Arial Unicode MS" w:hAnsi="Sylfaen" w:cstheme="majorHAnsi"/>
          <w:sz w:val="24"/>
          <w:szCs w:val="24"/>
          <w:lang w:val="en-US"/>
        </w:rPr>
        <w:t xml:space="preserve">The National System of Public </w:t>
      </w:r>
      <w:r w:rsidRPr="00A51CF7">
        <w:rPr>
          <w:rFonts w:ascii="Sylfaen" w:eastAsia="Arial Unicode MS" w:hAnsi="Sylfaen" w:cstheme="majorHAnsi"/>
          <w:sz w:val="24"/>
          <w:szCs w:val="24"/>
          <w:lang w:val="en-US"/>
        </w:rPr>
        <w:t>Protection</w:t>
      </w:r>
      <w:r w:rsidRPr="00A51CF7">
        <w:rPr>
          <w:rFonts w:ascii="Sylfaen" w:eastAsia="Arial Unicode MS" w:hAnsi="Sylfaen" w:cstheme="majorHAnsi"/>
          <w:sz w:val="24"/>
          <w:szCs w:val="24"/>
          <w:lang w:val="en-US"/>
        </w:rPr>
        <w:t xml:space="preserve"> (hereinafter the National System) is a unified network of institutions of the executive branch of Georgia, legal entities of public law and state sub-agencies, government bodies of the autonomous republics, municipality bodies and the state representatives (entities of the national system), which carries out appropriate complex measures at strategic (political), operational and tactical levels, using appropriate resources and instruments, for the protection of human life and health, environment and/or property from natural and/or anthropogenic </w:t>
      </w:r>
      <w:r w:rsidRPr="00A51CF7">
        <w:rPr>
          <w:rFonts w:ascii="Sylfaen" w:eastAsia="Arial Unicode MS" w:hAnsi="Sylfaen" w:cstheme="majorHAnsi"/>
          <w:sz w:val="24"/>
          <w:szCs w:val="24"/>
          <w:lang w:val="en-US"/>
        </w:rPr>
        <w:t>incidents/emergencies.</w:t>
      </w:r>
      <w:r w:rsidRPr="00A51CF7">
        <w:rPr>
          <w:rFonts w:ascii="Sylfaen" w:eastAsia="Arial Unicode MS" w:hAnsi="Sylfaen" w:cstheme="majorHAnsi"/>
          <w:sz w:val="24"/>
          <w:szCs w:val="24"/>
          <w:lang w:val="en-US"/>
        </w:rPr>
        <w:t xml:space="preserve"> </w:t>
      </w:r>
    </w:p>
    <w:p w14:paraId="04B6555D" w14:textId="69621409" w:rsidR="00994288" w:rsidRPr="002077F6" w:rsidRDefault="0065097F" w:rsidP="005673DE">
      <w:pPr>
        <w:pStyle w:val="ListParagraph"/>
        <w:numPr>
          <w:ilvl w:val="0"/>
          <w:numId w:val="3"/>
        </w:numPr>
        <w:spacing w:before="120" w:after="120" w:line="240" w:lineRule="auto"/>
        <w:ind w:left="360"/>
        <w:jc w:val="both"/>
        <w:rPr>
          <w:rFonts w:ascii="Sylfaen" w:eastAsia="Arial Unicode MS" w:hAnsi="Sylfaen" w:cstheme="majorHAnsi"/>
          <w:sz w:val="24"/>
          <w:szCs w:val="24"/>
        </w:rPr>
      </w:pPr>
      <w:r w:rsidRPr="002077F6">
        <w:rPr>
          <w:rFonts w:ascii="Sylfaen" w:eastAsia="Arial Unicode MS" w:hAnsi="Sylfaen" w:cstheme="majorHAnsi"/>
          <w:sz w:val="24"/>
          <w:szCs w:val="24"/>
        </w:rPr>
        <w:t xml:space="preserve">The national system ensures implementation of </w:t>
      </w:r>
      <w:r w:rsidR="005C5CE3" w:rsidRPr="002077F6">
        <w:rPr>
          <w:rFonts w:ascii="Sylfaen" w:eastAsia="Arial Unicode MS" w:hAnsi="Sylfaen" w:cstheme="majorHAnsi"/>
          <w:sz w:val="24"/>
          <w:szCs w:val="24"/>
          <w:lang w:val="en-US"/>
        </w:rPr>
        <w:t xml:space="preserve">the </w:t>
      </w:r>
      <w:r w:rsidRPr="002077F6">
        <w:rPr>
          <w:rFonts w:ascii="Sylfaen" w:eastAsia="Arial Unicode MS" w:hAnsi="Sylfaen" w:cstheme="majorHAnsi"/>
          <w:sz w:val="24"/>
          <w:szCs w:val="24"/>
        </w:rPr>
        <w:t>relevant measures</w:t>
      </w:r>
      <w:r w:rsidR="005C5CE3" w:rsidRPr="002077F6">
        <w:rPr>
          <w:rFonts w:ascii="Sylfaen" w:eastAsia="Arial Unicode MS" w:hAnsi="Sylfaen" w:cstheme="majorHAnsi"/>
          <w:sz w:val="24"/>
          <w:szCs w:val="24"/>
          <w:lang w:val="en-US"/>
        </w:rPr>
        <w:t>,</w:t>
      </w:r>
      <w:r w:rsidRPr="002077F6">
        <w:rPr>
          <w:rFonts w:ascii="Sylfaen" w:eastAsia="Arial Unicode MS" w:hAnsi="Sylfaen" w:cstheme="majorHAnsi"/>
          <w:sz w:val="24"/>
          <w:szCs w:val="24"/>
        </w:rPr>
        <w:t xml:space="preserve"> </w:t>
      </w:r>
      <w:r w:rsidR="005C5CE3" w:rsidRPr="002077F6">
        <w:rPr>
          <w:rFonts w:ascii="Sylfaen" w:eastAsia="Arial Unicode MS" w:hAnsi="Sylfaen" w:cstheme="majorHAnsi"/>
          <w:sz w:val="24"/>
          <w:szCs w:val="24"/>
        </w:rPr>
        <w:t>organiz</w:t>
      </w:r>
      <w:r w:rsidR="00CF68A0" w:rsidRPr="002077F6">
        <w:rPr>
          <w:rFonts w:ascii="Sylfaen" w:eastAsia="Arial Unicode MS" w:hAnsi="Sylfaen" w:cstheme="majorHAnsi"/>
          <w:sz w:val="24"/>
          <w:szCs w:val="24"/>
          <w:lang w:val="en-US"/>
        </w:rPr>
        <w:t>action</w:t>
      </w:r>
      <w:r w:rsidR="005C5CE3" w:rsidRPr="002077F6">
        <w:rPr>
          <w:rFonts w:ascii="Sylfaen" w:eastAsia="Arial Unicode MS" w:hAnsi="Sylfaen" w:cstheme="majorHAnsi"/>
          <w:sz w:val="24"/>
          <w:szCs w:val="24"/>
          <w:lang w:val="en-US"/>
        </w:rPr>
        <w:t xml:space="preserve"> and management of</w:t>
      </w:r>
      <w:r w:rsidR="005C5CE3" w:rsidRPr="002077F6">
        <w:rPr>
          <w:rFonts w:ascii="Sylfaen" w:eastAsia="Arial Unicode MS" w:hAnsi="Sylfaen" w:cstheme="majorHAnsi"/>
          <w:sz w:val="24"/>
          <w:szCs w:val="24"/>
        </w:rPr>
        <w:t xml:space="preserve"> </w:t>
      </w:r>
      <w:r w:rsidR="005C5CE3" w:rsidRPr="002077F6">
        <w:rPr>
          <w:rFonts w:ascii="Sylfaen" w:eastAsia="Arial Unicode MS" w:hAnsi="Sylfaen" w:cstheme="majorHAnsi"/>
          <w:sz w:val="24"/>
          <w:szCs w:val="24"/>
          <w:lang w:val="en-US"/>
        </w:rPr>
        <w:t>the response</w:t>
      </w:r>
      <w:r w:rsidR="005C5CE3" w:rsidRPr="002077F6">
        <w:rPr>
          <w:rFonts w:ascii="Sylfaen" w:eastAsia="Arial Unicode MS" w:hAnsi="Sylfaen" w:cstheme="majorHAnsi"/>
          <w:sz w:val="24"/>
          <w:szCs w:val="24"/>
        </w:rPr>
        <w:t xml:space="preserve"> forces and creat</w:t>
      </w:r>
      <w:r w:rsidR="005C5CE3" w:rsidRPr="002077F6">
        <w:rPr>
          <w:rFonts w:ascii="Sylfaen" w:eastAsia="Arial Unicode MS" w:hAnsi="Sylfaen" w:cstheme="majorHAnsi"/>
          <w:sz w:val="24"/>
          <w:szCs w:val="24"/>
          <w:lang w:val="en-US"/>
        </w:rPr>
        <w:t>ion</w:t>
      </w:r>
      <w:r w:rsidR="005C5CE3" w:rsidRPr="002077F6">
        <w:rPr>
          <w:rFonts w:ascii="Sylfaen" w:eastAsia="Arial Unicode MS" w:hAnsi="Sylfaen" w:cstheme="majorHAnsi"/>
          <w:sz w:val="24"/>
          <w:szCs w:val="24"/>
        </w:rPr>
        <w:t xml:space="preserve"> </w:t>
      </w:r>
      <w:r w:rsidR="005C5CE3" w:rsidRPr="002077F6">
        <w:rPr>
          <w:rFonts w:ascii="Sylfaen" w:eastAsia="Arial Unicode MS" w:hAnsi="Sylfaen" w:cstheme="majorHAnsi"/>
          <w:sz w:val="24"/>
          <w:szCs w:val="24"/>
          <w:lang w:val="en-US"/>
        </w:rPr>
        <w:t xml:space="preserve">of </w:t>
      </w:r>
      <w:r w:rsidR="005C5CE3" w:rsidRPr="002077F6">
        <w:rPr>
          <w:rFonts w:ascii="Sylfaen" w:eastAsia="Arial Unicode MS" w:hAnsi="Sylfaen" w:cstheme="majorHAnsi"/>
          <w:sz w:val="24"/>
          <w:szCs w:val="24"/>
        </w:rPr>
        <w:t xml:space="preserve">material resources </w:t>
      </w:r>
      <w:r w:rsidRPr="002077F6">
        <w:rPr>
          <w:rFonts w:ascii="Sylfaen" w:eastAsia="Arial Unicode MS" w:hAnsi="Sylfaen" w:cstheme="majorHAnsi"/>
          <w:sz w:val="24"/>
          <w:szCs w:val="24"/>
        </w:rPr>
        <w:t xml:space="preserve">during the </w:t>
      </w:r>
      <w:r w:rsidR="00E655D5" w:rsidRPr="002077F6">
        <w:rPr>
          <w:rFonts w:ascii="Sylfaen" w:eastAsia="Arial Unicode MS" w:hAnsi="Sylfaen" w:cstheme="majorHAnsi"/>
          <w:sz w:val="24"/>
          <w:szCs w:val="24"/>
          <w:lang w:val="en-US"/>
        </w:rPr>
        <w:t>basic</w:t>
      </w:r>
      <w:r w:rsidR="00E655D5" w:rsidRPr="002077F6">
        <w:rPr>
          <w:rFonts w:ascii="Sylfaen" w:eastAsia="Arial Unicode MS" w:hAnsi="Sylfaen" w:cstheme="majorHAnsi"/>
          <w:sz w:val="24"/>
          <w:szCs w:val="24"/>
        </w:rPr>
        <w:t xml:space="preserve"> </w:t>
      </w:r>
      <w:r w:rsidRPr="002077F6">
        <w:rPr>
          <w:rFonts w:ascii="Sylfaen" w:eastAsia="Arial Unicode MS" w:hAnsi="Sylfaen" w:cstheme="majorHAnsi"/>
          <w:sz w:val="24"/>
          <w:szCs w:val="24"/>
        </w:rPr>
        <w:t xml:space="preserve">phases of the </w:t>
      </w:r>
      <w:r w:rsidR="005673DE" w:rsidRPr="002077F6">
        <w:rPr>
          <w:rFonts w:ascii="Sylfaen" w:eastAsia="Arial Unicode MS" w:hAnsi="Sylfaen" w:cstheme="majorHAnsi"/>
          <w:sz w:val="24"/>
          <w:szCs w:val="24"/>
        </w:rPr>
        <w:t>continuous process</w:t>
      </w:r>
      <w:r w:rsidR="005673DE" w:rsidRPr="002077F6">
        <w:rPr>
          <w:rFonts w:ascii="Sylfaen" w:eastAsia="Arial Unicode MS" w:hAnsi="Sylfaen" w:cstheme="majorHAnsi"/>
          <w:sz w:val="24"/>
          <w:szCs w:val="24"/>
          <w:lang w:val="en-US"/>
        </w:rPr>
        <w:t xml:space="preserve"> of</w:t>
      </w:r>
      <w:r w:rsidR="005673DE" w:rsidRPr="002077F6">
        <w:rPr>
          <w:rFonts w:ascii="Sylfaen" w:eastAsia="Arial Unicode MS" w:hAnsi="Sylfaen" w:cstheme="majorHAnsi"/>
          <w:sz w:val="24"/>
          <w:szCs w:val="24"/>
        </w:rPr>
        <w:t xml:space="preserve"> emergency</w:t>
      </w:r>
      <w:r w:rsidRPr="002077F6">
        <w:rPr>
          <w:rFonts w:ascii="Sylfaen" w:eastAsia="Arial Unicode MS" w:hAnsi="Sylfaen" w:cstheme="majorHAnsi"/>
          <w:sz w:val="24"/>
          <w:szCs w:val="24"/>
        </w:rPr>
        <w:t xml:space="preserve"> management (</w:t>
      </w:r>
      <w:r w:rsidR="005673DE" w:rsidRPr="002077F6">
        <w:rPr>
          <w:rFonts w:ascii="Sylfaen" w:eastAsia="Arial Unicode MS" w:hAnsi="Sylfaen" w:cstheme="majorHAnsi"/>
          <w:sz w:val="24"/>
          <w:szCs w:val="24"/>
        </w:rPr>
        <w:t>emergency</w:t>
      </w:r>
      <w:r w:rsidRPr="002077F6">
        <w:rPr>
          <w:rFonts w:ascii="Sylfaen" w:eastAsia="Arial Unicode MS" w:hAnsi="Sylfaen" w:cstheme="majorHAnsi"/>
          <w:sz w:val="24"/>
          <w:szCs w:val="24"/>
        </w:rPr>
        <w:t xml:space="preserve"> prevention, emergency</w:t>
      </w:r>
      <w:r w:rsidR="00E655D5" w:rsidRPr="002077F6">
        <w:rPr>
          <w:rFonts w:ascii="Sylfaen" w:eastAsia="Arial Unicode MS" w:hAnsi="Sylfaen" w:cstheme="majorHAnsi"/>
          <w:sz w:val="24"/>
          <w:szCs w:val="24"/>
          <w:lang w:val="en-US"/>
        </w:rPr>
        <w:t xml:space="preserve"> preparedness</w:t>
      </w:r>
      <w:r w:rsidRPr="002077F6">
        <w:rPr>
          <w:rFonts w:ascii="Sylfaen" w:eastAsia="Arial Unicode MS" w:hAnsi="Sylfaen" w:cstheme="majorHAnsi"/>
          <w:sz w:val="24"/>
          <w:szCs w:val="24"/>
        </w:rPr>
        <w:t xml:space="preserve">, emergency response and </w:t>
      </w:r>
      <w:r w:rsidR="00E655D5" w:rsidRPr="002077F6">
        <w:rPr>
          <w:rFonts w:ascii="Sylfaen" w:eastAsia="Arial Unicode MS" w:hAnsi="Sylfaen" w:cstheme="majorHAnsi"/>
          <w:sz w:val="24"/>
          <w:szCs w:val="24"/>
          <w:lang w:val="en-US"/>
        </w:rPr>
        <w:t>recovery</w:t>
      </w:r>
      <w:r w:rsidRPr="002077F6">
        <w:rPr>
          <w:rFonts w:ascii="Sylfaen" w:eastAsia="Arial Unicode MS" w:hAnsi="Sylfaen" w:cstheme="majorHAnsi"/>
          <w:sz w:val="24"/>
          <w:szCs w:val="24"/>
        </w:rPr>
        <w:t>)</w:t>
      </w:r>
      <w:r w:rsidR="005C5CE3" w:rsidRPr="002077F6">
        <w:rPr>
          <w:rFonts w:ascii="Sylfaen" w:eastAsia="Arial Unicode MS" w:hAnsi="Sylfaen" w:cstheme="majorHAnsi"/>
          <w:sz w:val="24"/>
          <w:szCs w:val="24"/>
          <w:lang w:val="en-US"/>
        </w:rPr>
        <w:t>.</w:t>
      </w:r>
    </w:p>
    <w:p w14:paraId="4AD01BA9" w14:textId="20881CB4" w:rsidR="00104DC4" w:rsidRPr="002077F6" w:rsidRDefault="00D31BFF" w:rsidP="00104DC4">
      <w:pPr>
        <w:pStyle w:val="ListParagraph"/>
        <w:numPr>
          <w:ilvl w:val="0"/>
          <w:numId w:val="3"/>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During the </w:t>
      </w:r>
      <w:r w:rsidR="00CF68A0" w:rsidRPr="002077F6">
        <w:rPr>
          <w:rFonts w:ascii="Sylfaen" w:eastAsia="Arial Unicode MS" w:hAnsi="Sylfaen" w:cstheme="majorHAnsi"/>
          <w:sz w:val="24"/>
          <w:szCs w:val="24"/>
          <w:lang w:val="en-US"/>
        </w:rPr>
        <w:t>peacetime</w:t>
      </w:r>
      <w:r w:rsidRPr="002077F6">
        <w:rPr>
          <w:rFonts w:ascii="Sylfaen" w:eastAsia="Arial Unicode MS" w:hAnsi="Sylfaen" w:cstheme="majorHAnsi"/>
          <w:sz w:val="24"/>
          <w:szCs w:val="24"/>
          <w:lang w:val="en-US"/>
        </w:rPr>
        <w:t xml:space="preserve"> leading authority of national system is the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firefighting- rescue forces department of which represents major forces of national system. </w:t>
      </w:r>
    </w:p>
    <w:p w14:paraId="22C03170" w14:textId="06FA1E55" w:rsidR="00CF64BE" w:rsidRPr="002077F6" w:rsidRDefault="0029080C" w:rsidP="00104DC4">
      <w:pPr>
        <w:pStyle w:val="ListParagraph"/>
        <w:numPr>
          <w:ilvl w:val="0"/>
          <w:numId w:val="3"/>
        </w:numPr>
        <w:spacing w:before="120" w:after="120" w:line="240" w:lineRule="auto"/>
        <w:ind w:left="360"/>
        <w:jc w:val="both"/>
        <w:rPr>
          <w:rFonts w:ascii="Sylfaen" w:eastAsia="Arial Unicode MS" w:hAnsi="Sylfaen" w:cstheme="majorHAnsi"/>
          <w:sz w:val="24"/>
          <w:szCs w:val="24"/>
          <w:lang w:val="en-US"/>
        </w:rPr>
      </w:pPr>
      <w:r w:rsidRPr="0029080C">
        <w:rPr>
          <w:rFonts w:ascii="Sylfaen" w:eastAsia="Arial Unicode MS" w:hAnsi="Sylfaen" w:cstheme="majorHAnsi"/>
          <w:sz w:val="24"/>
          <w:szCs w:val="24"/>
          <w:lang w:val="en-US"/>
        </w:rPr>
        <w:t xml:space="preserve">A list of the National system entities, their competences in the area of </w:t>
      </w:r>
      <w:r w:rsidR="00C729AB">
        <w:rPr>
          <w:rFonts w:ascii="Sylfaen" w:eastAsia="Arial Unicode MS" w:hAnsi="Sylfaen" w:cstheme="majorHAnsi"/>
          <w:sz w:val="24"/>
          <w:szCs w:val="24"/>
          <w:lang w:val="en-US"/>
        </w:rPr>
        <w:t>civil protection</w:t>
      </w:r>
      <w:r w:rsidRPr="0029080C">
        <w:rPr>
          <w:rFonts w:ascii="Sylfaen" w:eastAsia="Arial Unicode MS" w:hAnsi="Sylfaen" w:cstheme="majorHAnsi"/>
          <w:sz w:val="24"/>
          <w:szCs w:val="24"/>
          <w:lang w:val="en-US"/>
        </w:rPr>
        <w:t xml:space="preserve"> measures to be carried out for the purpose of prevention of, readiness for and response to emergencies and carrying out recovery operations, as well as the issues related to emergencies not governed hereunder, shall be </w:t>
      </w:r>
      <w:r w:rsidRPr="0029080C">
        <w:rPr>
          <w:rFonts w:ascii="Sylfaen" w:eastAsia="Arial Unicode MS" w:hAnsi="Sylfaen" w:cstheme="majorHAnsi"/>
          <w:sz w:val="24"/>
          <w:szCs w:val="24"/>
          <w:lang w:val="en-US"/>
        </w:rPr>
        <w:lastRenderedPageBreak/>
        <w:t>defined by the Ordinance of the Government of Georgia  “On approval of the National Public Safety Plan”, which shall be developed in coordination with the entities of the National System and shall be submitted to the Government of Georgia for approval by the Ministry.</w:t>
      </w:r>
      <w:r>
        <w:rPr>
          <w:rFonts w:ascii="Sylfaen" w:hAnsi="Sylfaen"/>
          <w:lang w:val="en-US"/>
        </w:rPr>
        <w:t xml:space="preserve"> </w:t>
      </w:r>
    </w:p>
    <w:p w14:paraId="42354FAF" w14:textId="776139EF" w:rsidR="00E51746" w:rsidRPr="002077F6" w:rsidRDefault="006A0D9E" w:rsidP="00B70B92">
      <w:pPr>
        <w:pStyle w:val="ListParagraph"/>
        <w:numPr>
          <w:ilvl w:val="0"/>
          <w:numId w:val="3"/>
        </w:numPr>
        <w:spacing w:before="120" w:after="120" w:line="240" w:lineRule="auto"/>
        <w:ind w:left="360"/>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Based on the character of possible or factual </w:t>
      </w:r>
      <w:r w:rsidR="00D65113" w:rsidRPr="002077F6">
        <w:rPr>
          <w:rFonts w:ascii="Sylfaen" w:eastAsia="Arial Unicode MS" w:hAnsi="Sylfaen" w:cstheme="majorHAnsi"/>
          <w:sz w:val="24"/>
          <w:szCs w:val="24"/>
          <w:lang w:val="en-US"/>
        </w:rPr>
        <w:t>emergenc</w:t>
      </w:r>
      <w:r w:rsidR="00ED285A" w:rsidRPr="002077F6">
        <w:rPr>
          <w:rFonts w:ascii="Sylfaen" w:eastAsia="Arial Unicode MS" w:hAnsi="Sylfaen" w:cstheme="majorHAnsi"/>
          <w:sz w:val="24"/>
          <w:szCs w:val="24"/>
          <w:lang w:val="en-US"/>
        </w:rPr>
        <w:t>ie</w:t>
      </w:r>
      <w:r w:rsidRPr="002077F6">
        <w:rPr>
          <w:rFonts w:ascii="Sylfaen" w:eastAsia="Arial Unicode MS" w:hAnsi="Sylfaen" w:cstheme="majorHAnsi"/>
          <w:sz w:val="24"/>
          <w:szCs w:val="24"/>
          <w:lang w:val="en-US"/>
        </w:rPr>
        <w:t xml:space="preserve">s, national system functions in accordance with articles 16, 18 of this law and is managed by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entity designated by civil protection national plan.</w:t>
      </w:r>
      <w:r w:rsidR="00ED1D40" w:rsidRPr="002077F6">
        <w:rPr>
          <w:rFonts w:ascii="Sylfaen" w:eastAsia="Arial Unicode MS" w:hAnsi="Sylfaen" w:cstheme="majorHAnsi"/>
          <w:sz w:val="24"/>
          <w:szCs w:val="24"/>
          <w:lang w:val="en-US"/>
        </w:rPr>
        <w:t xml:space="preserve"> In case if the accident in the sphere of civil protection grows into an </w:t>
      </w:r>
      <w:r w:rsidR="00D65113" w:rsidRPr="002077F6">
        <w:rPr>
          <w:rFonts w:ascii="Sylfaen" w:eastAsia="Arial Unicode MS" w:hAnsi="Sylfaen" w:cstheme="majorHAnsi"/>
          <w:sz w:val="24"/>
          <w:szCs w:val="24"/>
          <w:lang w:val="en-US"/>
        </w:rPr>
        <w:t>emergency</w:t>
      </w:r>
      <w:r w:rsidR="00ED1D40" w:rsidRPr="002077F6">
        <w:rPr>
          <w:rFonts w:ascii="Sylfaen" w:eastAsia="Arial Unicode MS" w:hAnsi="Sylfaen" w:cstheme="majorHAnsi"/>
          <w:sz w:val="24"/>
          <w:szCs w:val="24"/>
          <w:lang w:val="en-US"/>
        </w:rPr>
        <w:t xml:space="preserve"> then based on the decision of the relevant </w:t>
      </w:r>
      <w:r w:rsidR="00ED285A" w:rsidRPr="002077F6">
        <w:rPr>
          <w:rFonts w:ascii="Sylfaen" w:eastAsia="Arial Unicode MS" w:hAnsi="Sylfaen" w:cstheme="majorHAnsi"/>
          <w:sz w:val="24"/>
          <w:szCs w:val="24"/>
          <w:lang w:val="en-US"/>
        </w:rPr>
        <w:t xml:space="preserve">Emergency Management </w:t>
      </w:r>
      <w:r w:rsidR="00D65113" w:rsidRPr="002077F6">
        <w:rPr>
          <w:rFonts w:ascii="Sylfaen" w:eastAsia="Arial Unicode MS" w:hAnsi="Sylfaen" w:cstheme="majorHAnsi"/>
          <w:sz w:val="24"/>
          <w:szCs w:val="24"/>
          <w:lang w:val="en-US"/>
        </w:rPr>
        <w:t>Service</w:t>
      </w:r>
      <w:r w:rsidR="004438B6" w:rsidRPr="002077F6">
        <w:rPr>
          <w:rFonts w:ascii="Sylfaen" w:eastAsia="Arial Unicode MS" w:hAnsi="Sylfaen" w:cstheme="majorHAnsi"/>
          <w:sz w:val="24"/>
          <w:szCs w:val="24"/>
          <w:lang w:val="en-US"/>
        </w:rPr>
        <w:t>, bodies of the</w:t>
      </w:r>
      <w:r w:rsidR="00ED1D40" w:rsidRPr="002077F6">
        <w:rPr>
          <w:rFonts w:ascii="Sylfaen" w:eastAsia="Arial Unicode MS" w:hAnsi="Sylfaen" w:cstheme="majorHAnsi"/>
          <w:sz w:val="24"/>
          <w:szCs w:val="24"/>
          <w:lang w:val="en-US"/>
        </w:rPr>
        <w:t xml:space="preserve"> national system starts operation in special regime. </w:t>
      </w:r>
    </w:p>
    <w:p w14:paraId="123EB6AE" w14:textId="77777777" w:rsidR="00ED1D40" w:rsidRPr="002077F6" w:rsidRDefault="00ED1D40" w:rsidP="00ED1D40">
      <w:pPr>
        <w:pStyle w:val="ListParagraph"/>
        <w:spacing w:before="120" w:after="120" w:line="240" w:lineRule="auto"/>
        <w:jc w:val="both"/>
        <w:rPr>
          <w:rFonts w:ascii="Sylfaen" w:eastAsia="Merriweather" w:hAnsi="Sylfaen" w:cstheme="majorHAnsi"/>
          <w:sz w:val="24"/>
          <w:szCs w:val="24"/>
          <w:lang w:val="en-US"/>
        </w:rPr>
      </w:pPr>
    </w:p>
    <w:p w14:paraId="0AF2FD57" w14:textId="77777777" w:rsidR="00751BB5" w:rsidRPr="002077F6" w:rsidRDefault="00ED1D40" w:rsidP="004425F5">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5. Duties of National System Bodies</w:t>
      </w:r>
    </w:p>
    <w:p w14:paraId="26EDBB10" w14:textId="0B35BA37" w:rsidR="00ED1D40" w:rsidRPr="002077F6" w:rsidRDefault="008571D2"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Bodies of national system</w:t>
      </w:r>
      <w:r w:rsidR="004C64E0" w:rsidRPr="002077F6">
        <w:rPr>
          <w:rFonts w:ascii="Sylfaen" w:eastAsia="Merriweather" w:hAnsi="Sylfaen" w:cstheme="majorHAnsi"/>
          <w:sz w:val="24"/>
          <w:szCs w:val="24"/>
          <w:lang w:val="en-US"/>
        </w:rPr>
        <w:t>, except for organizations and municipal en</w:t>
      </w:r>
      <w:r w:rsidR="0008743B" w:rsidRPr="002077F6">
        <w:rPr>
          <w:rFonts w:ascii="Sylfaen" w:eastAsia="Merriweather" w:hAnsi="Sylfaen" w:cstheme="majorHAnsi"/>
          <w:sz w:val="24"/>
          <w:szCs w:val="24"/>
          <w:lang w:val="en-US"/>
        </w:rPr>
        <w:t>tities, in the sphere of governance</w:t>
      </w:r>
      <w:r w:rsidR="004C64E0" w:rsidRPr="002077F6">
        <w:rPr>
          <w:rFonts w:ascii="Sylfaen" w:eastAsia="Merriweather" w:hAnsi="Sylfaen" w:cstheme="majorHAnsi"/>
          <w:sz w:val="24"/>
          <w:szCs w:val="24"/>
          <w:lang w:val="en-US"/>
        </w:rPr>
        <w:t xml:space="preserve">, in </w:t>
      </w:r>
      <w:r w:rsidR="0008743B" w:rsidRPr="002077F6">
        <w:rPr>
          <w:rFonts w:ascii="Sylfaen" w:eastAsia="Merriweather" w:hAnsi="Sylfaen" w:cstheme="majorHAnsi"/>
          <w:sz w:val="24"/>
          <w:szCs w:val="24"/>
          <w:lang w:val="en-US"/>
        </w:rPr>
        <w:t>accordance</w:t>
      </w:r>
      <w:r w:rsidR="004C64E0" w:rsidRPr="002077F6">
        <w:rPr>
          <w:rFonts w:ascii="Sylfaen" w:eastAsia="Merriweather" w:hAnsi="Sylfaen" w:cstheme="majorHAnsi"/>
          <w:sz w:val="24"/>
          <w:szCs w:val="24"/>
          <w:lang w:val="en-US"/>
        </w:rPr>
        <w:t xml:space="preserve"> with determined by Georgian legislation ensure following: </w:t>
      </w:r>
    </w:p>
    <w:p w14:paraId="092E2118" w14:textId="77777777" w:rsidR="004C64E0" w:rsidRPr="002077F6" w:rsidRDefault="00D65113"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4C64E0" w:rsidRPr="002077F6">
        <w:rPr>
          <w:rFonts w:ascii="Sylfaen" w:eastAsia="Merriweather" w:hAnsi="Sylfaen" w:cstheme="majorHAnsi"/>
          <w:sz w:val="24"/>
          <w:szCs w:val="24"/>
          <w:lang w:val="en-US"/>
        </w:rPr>
        <w:t xml:space="preserve"> risk management- ensures risk identification, risk and influence </w:t>
      </w:r>
      <w:r w:rsidR="0008743B" w:rsidRPr="002077F6">
        <w:rPr>
          <w:rFonts w:ascii="Sylfaen" w:eastAsia="Merriweather" w:hAnsi="Sylfaen" w:cstheme="majorHAnsi"/>
          <w:sz w:val="24"/>
          <w:szCs w:val="24"/>
          <w:lang w:val="en-US"/>
        </w:rPr>
        <w:t>analysis</w:t>
      </w:r>
      <w:r w:rsidR="004C64E0" w:rsidRPr="002077F6">
        <w:rPr>
          <w:rFonts w:ascii="Sylfaen" w:eastAsia="Merriweather" w:hAnsi="Sylfaen" w:cstheme="majorHAnsi"/>
          <w:sz w:val="24"/>
          <w:szCs w:val="24"/>
          <w:lang w:val="en-US"/>
        </w:rPr>
        <w:t xml:space="preserve"> and based on the results elaborates </w:t>
      </w:r>
      <w:r w:rsidRPr="002077F6">
        <w:rPr>
          <w:rFonts w:ascii="Sylfaen" w:eastAsia="Merriweather" w:hAnsi="Sylfaen" w:cstheme="majorHAnsi"/>
          <w:sz w:val="24"/>
          <w:szCs w:val="24"/>
          <w:lang w:val="en-US"/>
        </w:rPr>
        <w:t>emergency</w:t>
      </w:r>
      <w:r w:rsidR="00DD0257" w:rsidRPr="002077F6">
        <w:rPr>
          <w:rFonts w:ascii="Sylfaen" w:eastAsia="Merriweather" w:hAnsi="Sylfaen" w:cstheme="majorHAnsi"/>
          <w:sz w:val="24"/>
          <w:szCs w:val="24"/>
        </w:rPr>
        <w:t xml:space="preserve"> </w:t>
      </w:r>
      <w:r w:rsidR="004C64E0" w:rsidRPr="002077F6">
        <w:rPr>
          <w:rFonts w:ascii="Sylfaen" w:eastAsia="Merriweather" w:hAnsi="Sylfaen" w:cstheme="majorHAnsi"/>
          <w:sz w:val="24"/>
          <w:szCs w:val="24"/>
          <w:lang w:val="en-US"/>
        </w:rPr>
        <w:t xml:space="preserve">risk management plan; </w:t>
      </w:r>
    </w:p>
    <w:p w14:paraId="49B845BF" w14:textId="1B28417F" w:rsidR="004C64E0" w:rsidRPr="002077F6" w:rsidRDefault="00A9154E"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Planning and </w:t>
      </w:r>
      <w:r w:rsidR="0008743B" w:rsidRPr="002077F6">
        <w:rPr>
          <w:rFonts w:ascii="Sylfaen" w:eastAsia="Merriweather" w:hAnsi="Sylfaen" w:cstheme="majorHAnsi"/>
          <w:sz w:val="24"/>
          <w:szCs w:val="24"/>
          <w:lang w:val="en-US"/>
        </w:rPr>
        <w:t>implementation</w:t>
      </w:r>
      <w:r w:rsidRPr="002077F6">
        <w:rPr>
          <w:rFonts w:ascii="Sylfaen" w:eastAsia="Merriweather" w:hAnsi="Sylfaen" w:cstheme="majorHAnsi"/>
          <w:sz w:val="24"/>
          <w:szCs w:val="24"/>
          <w:lang w:val="en-US"/>
        </w:rPr>
        <w:t xml:space="preserve"> of </w:t>
      </w:r>
      <w:r w:rsidR="00CF68A0" w:rsidRPr="002077F6">
        <w:rPr>
          <w:rFonts w:ascii="Sylfaen" w:eastAsia="Merriweather" w:hAnsi="Sylfaen" w:cstheme="majorHAnsi"/>
          <w:sz w:val="24"/>
          <w:szCs w:val="24"/>
          <w:lang w:val="en-US"/>
        </w:rPr>
        <w:t>emergency prevention</w:t>
      </w:r>
      <w:r w:rsidR="00D65113"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measures</w:t>
      </w:r>
      <w:r w:rsidR="00AF1334" w:rsidRPr="002077F6">
        <w:rPr>
          <w:rFonts w:ascii="Sylfaen" w:eastAsia="Merriweather" w:hAnsi="Sylfaen" w:cstheme="majorHAnsi"/>
          <w:sz w:val="24"/>
          <w:szCs w:val="24"/>
          <w:lang w:val="en-US"/>
        </w:rPr>
        <w:t xml:space="preserve">, including planning and implementation of </w:t>
      </w:r>
      <w:r w:rsidR="00CF68A0" w:rsidRPr="002077F6">
        <w:rPr>
          <w:rFonts w:ascii="Sylfaen" w:eastAsia="Merriweather" w:hAnsi="Sylfaen" w:cstheme="majorHAnsi"/>
          <w:sz w:val="24"/>
          <w:szCs w:val="24"/>
          <w:lang w:val="en-US"/>
        </w:rPr>
        <w:t>emergency</w:t>
      </w:r>
      <w:r w:rsidR="00AF1334" w:rsidRPr="002077F6">
        <w:rPr>
          <w:rFonts w:ascii="Sylfaen" w:eastAsia="Merriweather" w:hAnsi="Sylfaen" w:cstheme="majorHAnsi"/>
          <w:sz w:val="24"/>
          <w:szCs w:val="24"/>
          <w:lang w:val="en-US"/>
        </w:rPr>
        <w:t xml:space="preserve"> risk reduction measures</w:t>
      </w:r>
      <w:r w:rsidRPr="002077F6">
        <w:rPr>
          <w:rFonts w:ascii="Sylfaen" w:eastAsia="Merriweather" w:hAnsi="Sylfaen" w:cstheme="majorHAnsi"/>
          <w:sz w:val="24"/>
          <w:szCs w:val="24"/>
          <w:lang w:val="en-US"/>
        </w:rPr>
        <w:t>;</w:t>
      </w:r>
    </w:p>
    <w:p w14:paraId="3D589AC9" w14:textId="77777777" w:rsidR="00A9154E" w:rsidRPr="002077F6" w:rsidRDefault="00D65113"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DD0257" w:rsidRPr="002077F6">
        <w:rPr>
          <w:rFonts w:ascii="Sylfaen" w:eastAsia="Merriweather" w:hAnsi="Sylfaen" w:cstheme="majorHAnsi"/>
          <w:sz w:val="24"/>
          <w:szCs w:val="24"/>
        </w:rPr>
        <w:t xml:space="preserve"> </w:t>
      </w:r>
      <w:r w:rsidR="00A9154E" w:rsidRPr="002077F6">
        <w:rPr>
          <w:rFonts w:ascii="Sylfaen" w:eastAsia="Merriweather" w:hAnsi="Sylfaen" w:cstheme="majorHAnsi"/>
          <w:sz w:val="24"/>
          <w:szCs w:val="24"/>
          <w:lang w:val="en-US"/>
        </w:rPr>
        <w:t>readiness;</w:t>
      </w:r>
    </w:p>
    <w:p w14:paraId="0B36E82A" w14:textId="77777777" w:rsidR="00A9154E" w:rsidRPr="002077F6" w:rsidRDefault="00A9154E"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Accident/</w:t>
      </w:r>
      <w:r w:rsidR="00D65113" w:rsidRPr="002077F6">
        <w:rPr>
          <w:rFonts w:ascii="Sylfaen" w:eastAsia="Merriweather" w:hAnsi="Sylfaen" w:cstheme="majorHAnsi"/>
          <w:sz w:val="24"/>
          <w:szCs w:val="24"/>
          <w:lang w:val="en-US"/>
        </w:rPr>
        <w:t>emergency</w:t>
      </w:r>
      <w:r w:rsidR="00DD0257" w:rsidRPr="002077F6">
        <w:rPr>
          <w:rFonts w:ascii="Sylfaen" w:eastAsia="Merriweather" w:hAnsi="Sylfaen" w:cstheme="majorHAnsi"/>
          <w:sz w:val="24"/>
          <w:szCs w:val="24"/>
        </w:rPr>
        <w:t xml:space="preserve"> </w:t>
      </w:r>
      <w:r w:rsidRPr="002077F6">
        <w:rPr>
          <w:rFonts w:ascii="Sylfaen" w:eastAsia="Merriweather" w:hAnsi="Sylfaen" w:cstheme="majorHAnsi"/>
          <w:sz w:val="24"/>
          <w:szCs w:val="24"/>
          <w:lang w:val="en-US"/>
        </w:rPr>
        <w:t>response;</w:t>
      </w:r>
    </w:p>
    <w:p w14:paraId="54755040" w14:textId="77777777" w:rsidR="00A9154E" w:rsidRPr="002077F6" w:rsidRDefault="00C25C33"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Protection on humans, environment and property from accidents/</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p>
    <w:p w14:paraId="33947B8C" w14:textId="77777777" w:rsidR="00C25C33" w:rsidRPr="002077F6" w:rsidRDefault="00A829E4"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Notification on accident/</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including early notification system development; </w:t>
      </w:r>
    </w:p>
    <w:p w14:paraId="62546A98" w14:textId="77777777" w:rsidR="00A829E4" w:rsidRPr="002077F6" w:rsidRDefault="00E236DA"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Timely notification on accidents/</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informing on rules of conduct during the accidents/</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p>
    <w:p w14:paraId="5B8A4706" w14:textId="77777777" w:rsidR="00E236DA" w:rsidRPr="002077F6" w:rsidRDefault="00E236DA"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Carry</w:t>
      </w:r>
      <w:r w:rsidR="00CC683C"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out reconstruction works;</w:t>
      </w:r>
    </w:p>
    <w:p w14:paraId="62D38A0B" w14:textId="77777777" w:rsidR="00E236DA" w:rsidRPr="002077F6" w:rsidRDefault="00E236DA"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Support safety and stable functioning of </w:t>
      </w:r>
      <w:r w:rsidR="007B6155" w:rsidRPr="002077F6">
        <w:rPr>
          <w:rFonts w:ascii="Sylfaen" w:eastAsia="Merriweather" w:hAnsi="Sylfaen" w:cstheme="majorHAnsi"/>
          <w:sz w:val="24"/>
          <w:szCs w:val="24"/>
          <w:lang w:val="en-US"/>
        </w:rPr>
        <w:t>vitally important facilities;</w:t>
      </w:r>
    </w:p>
    <w:p w14:paraId="6863B22B" w14:textId="77777777" w:rsidR="007B6155" w:rsidRPr="002077F6" w:rsidRDefault="007B6155"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establish human shelters, mobilizations of essential goods, food products and water supply, individual/collective protection assets and other material resources as required;</w:t>
      </w:r>
    </w:p>
    <w:p w14:paraId="53B70438" w14:textId="77777777" w:rsidR="007B6155" w:rsidRPr="002077F6" w:rsidRDefault="007D2DCA"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Organization of humanitarian support activities;</w:t>
      </w:r>
    </w:p>
    <w:p w14:paraId="2F29C810" w14:textId="77777777" w:rsidR="007D2DCA" w:rsidRPr="002077F6" w:rsidRDefault="0068526F"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Collection, processing and exchange of information in the sphere of civil protection;</w:t>
      </w:r>
    </w:p>
    <w:p w14:paraId="70ECE0FB" w14:textId="77777777" w:rsidR="0068526F" w:rsidRPr="002077F6" w:rsidRDefault="0068526F"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Establishment of emergency management plan;</w:t>
      </w:r>
    </w:p>
    <w:p w14:paraId="4A7FEED9" w14:textId="5C7E6199" w:rsidR="0068526F" w:rsidRPr="002077F6" w:rsidRDefault="00B70B4D"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Preparation of Georgian citizens in the sphere of civil protection</w:t>
      </w:r>
      <w:r w:rsidR="00AF1334" w:rsidRPr="002077F6">
        <w:rPr>
          <w:rFonts w:ascii="Sylfaen" w:eastAsia="Merriweather" w:hAnsi="Sylfaen" w:cstheme="majorHAnsi"/>
          <w:sz w:val="24"/>
          <w:szCs w:val="24"/>
          <w:lang w:val="en-US"/>
        </w:rPr>
        <w:t xml:space="preserve"> and increasing their awareness on emergency</w:t>
      </w:r>
      <w:r w:rsidRPr="002077F6">
        <w:rPr>
          <w:rFonts w:ascii="Sylfaen" w:eastAsia="Merriweather" w:hAnsi="Sylfaen" w:cstheme="majorHAnsi"/>
          <w:sz w:val="24"/>
          <w:szCs w:val="24"/>
          <w:lang w:val="en-US"/>
        </w:rPr>
        <w:t>;</w:t>
      </w:r>
    </w:p>
    <w:p w14:paraId="28FAE9CD" w14:textId="77777777" w:rsidR="00B70B4D" w:rsidRPr="002077F6" w:rsidRDefault="00B70B4D"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During the accident/emergency take all necessary measures for human and property protection prior to fire-rescue unit arrival to the site;</w:t>
      </w:r>
    </w:p>
    <w:p w14:paraId="3CE837B0" w14:textId="77777777" w:rsidR="00B70B4D" w:rsidRPr="002077F6" w:rsidRDefault="0035341C"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Support in organization of human evacuation and provide shelter as required;</w:t>
      </w:r>
    </w:p>
    <w:p w14:paraId="33AD2917" w14:textId="77777777" w:rsidR="0035341C" w:rsidRPr="002077F6" w:rsidRDefault="0008743B"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Ensure </w:t>
      </w:r>
      <w:r w:rsidR="00186AD7" w:rsidRPr="002077F6">
        <w:rPr>
          <w:rFonts w:ascii="Sylfaen" w:eastAsia="Merriweather" w:hAnsi="Sylfaen" w:cstheme="majorHAnsi"/>
          <w:sz w:val="24"/>
          <w:szCs w:val="24"/>
          <w:lang w:val="en-US"/>
        </w:rPr>
        <w:t xml:space="preserve">and maintain </w:t>
      </w:r>
      <w:r w:rsidRPr="002077F6">
        <w:rPr>
          <w:rFonts w:ascii="Sylfaen" w:eastAsia="Merriweather" w:hAnsi="Sylfaen" w:cstheme="majorHAnsi"/>
          <w:sz w:val="24"/>
          <w:szCs w:val="24"/>
          <w:lang w:val="en-US"/>
        </w:rPr>
        <w:t>qualitative characteristics of the shelters in use;</w:t>
      </w:r>
    </w:p>
    <w:p w14:paraId="150E1C25" w14:textId="77777777" w:rsidR="0008743B" w:rsidRPr="002077F6" w:rsidRDefault="0008743B" w:rsidP="00B70B92">
      <w:pPr>
        <w:pStyle w:val="ListParagraph"/>
        <w:numPr>
          <w:ilvl w:val="0"/>
          <w:numId w:val="5"/>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Carry out other obligations as determined by Georgian legislation. </w:t>
      </w:r>
    </w:p>
    <w:p w14:paraId="595A612D" w14:textId="61769463" w:rsidR="0008743B" w:rsidRPr="002077F6" w:rsidRDefault="00F446FD"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EF2150">
        <w:rPr>
          <w:rFonts w:ascii="Sylfaen" w:eastAsia="Merriweather" w:hAnsi="Sylfaen" w:cstheme="majorHAnsi"/>
          <w:sz w:val="24"/>
          <w:szCs w:val="24"/>
          <w:lang w:val="en-US"/>
        </w:rPr>
        <w:t>Municipality bodies carry out the powers under paragraph one of this article by delegation. The decision on delegation of the powers envisaged under paragraph 1 of this article shall be made by the Government of Georgia, and the agreement on delegation of the mentioned power</w:t>
      </w:r>
      <w:r w:rsidRPr="00EF2150">
        <w:rPr>
          <w:rFonts w:ascii="Sylfaen" w:eastAsia="Merriweather" w:hAnsi="Sylfaen" w:cstheme="majorHAnsi"/>
          <w:sz w:val="24"/>
          <w:szCs w:val="24"/>
          <w:lang w:val="en-US"/>
        </w:rPr>
        <w:t>s shall be made by the Ministry</w:t>
      </w:r>
      <w:r w:rsidRPr="00EF2150">
        <w:rPr>
          <w:rFonts w:ascii="Sylfaen" w:eastAsia="Merriweather" w:hAnsi="Sylfaen" w:cstheme="majorHAnsi"/>
          <w:sz w:val="24"/>
          <w:szCs w:val="24"/>
          <w:lang w:val="en-US"/>
        </w:rPr>
        <w:t xml:space="preserve">. </w:t>
      </w:r>
      <w:r w:rsidRPr="00EF2150">
        <w:rPr>
          <w:rFonts w:ascii="Sylfaen" w:eastAsia="Merriweather" w:hAnsi="Sylfaen" w:cstheme="majorHAnsi"/>
          <w:sz w:val="24"/>
          <w:szCs w:val="24"/>
          <w:lang w:val="en-US"/>
        </w:rPr>
        <w:t xml:space="preserve"> </w:t>
      </w:r>
    </w:p>
    <w:p w14:paraId="7B4EDBDA" w14:textId="77777777" w:rsidR="00A94B09" w:rsidRPr="002077F6" w:rsidRDefault="00A94B09"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Organizations, in the sphere of competence, in accordance with rules determined by the Georgian legislation, ensure the following:</w:t>
      </w:r>
    </w:p>
    <w:p w14:paraId="1B55389A" w14:textId="77777777" w:rsidR="00A94B09" w:rsidRPr="002077F6" w:rsidRDefault="00441EA4"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Planning and implementation of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measures;</w:t>
      </w:r>
    </w:p>
    <w:p w14:paraId="2F692FE8" w14:textId="77777777" w:rsidR="00441EA4" w:rsidRPr="002077F6" w:rsidRDefault="00441EA4"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Establishment of emergency management plan;</w:t>
      </w:r>
    </w:p>
    <w:p w14:paraId="715FA774" w14:textId="77777777" w:rsidR="00441EA4" w:rsidRPr="002077F6" w:rsidRDefault="00441EA4"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Ensure response force readiness and mobilization of resources required to respond to accidents/</w:t>
      </w:r>
      <w:r w:rsidR="00D65113" w:rsidRPr="002077F6">
        <w:rPr>
          <w:rFonts w:ascii="Sylfaen" w:eastAsia="Merriweather" w:hAnsi="Sylfaen" w:cstheme="majorHAnsi"/>
          <w:sz w:val="24"/>
          <w:szCs w:val="24"/>
          <w:lang w:val="en-US"/>
        </w:rPr>
        <w:t>emergenc</w:t>
      </w:r>
      <w:r w:rsidR="00DD0257" w:rsidRPr="002077F6">
        <w:rPr>
          <w:rFonts w:ascii="Sylfaen" w:eastAsia="Merriweather" w:hAnsi="Sylfaen" w:cstheme="majorHAnsi"/>
          <w:sz w:val="24"/>
          <w:szCs w:val="24"/>
          <w:lang w:val="en-US"/>
        </w:rPr>
        <w:t>ie</w:t>
      </w:r>
      <w:r w:rsidRPr="002077F6">
        <w:rPr>
          <w:rFonts w:ascii="Sylfaen" w:eastAsia="Merriweather" w:hAnsi="Sylfaen" w:cstheme="majorHAnsi"/>
          <w:sz w:val="24"/>
          <w:szCs w:val="24"/>
          <w:lang w:val="en-US"/>
        </w:rPr>
        <w:t>s;</w:t>
      </w:r>
    </w:p>
    <w:p w14:paraId="7DA7F49D" w14:textId="77777777" w:rsidR="00441EA4" w:rsidRPr="002077F6" w:rsidRDefault="00BF3A80"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Informing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on possible or emerged situation/accident; </w:t>
      </w:r>
    </w:p>
    <w:p w14:paraId="2F602565" w14:textId="77777777" w:rsidR="00BF3A80" w:rsidRPr="002077F6" w:rsidRDefault="00025C11"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During the accident/emergency take all necessary measures for human and property protection prior to fire-rescue unit arrival to the site;</w:t>
      </w:r>
    </w:p>
    <w:p w14:paraId="16875EFF" w14:textId="77777777" w:rsidR="00025C11" w:rsidRPr="002077F6" w:rsidRDefault="00025C11"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Provide trainings for personnel and other persons in possible emergency zone;</w:t>
      </w:r>
    </w:p>
    <w:p w14:paraId="6254252A" w14:textId="77777777" w:rsidR="00025C11" w:rsidRPr="002077F6" w:rsidRDefault="00F95D4B"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Ensure </w:t>
      </w:r>
      <w:r w:rsidR="008C04D5" w:rsidRPr="002077F6">
        <w:rPr>
          <w:rFonts w:ascii="Sylfaen" w:eastAsia="Merriweather" w:hAnsi="Sylfaen" w:cstheme="majorHAnsi"/>
          <w:sz w:val="24"/>
          <w:szCs w:val="24"/>
          <w:lang w:val="en-US"/>
        </w:rPr>
        <w:t>permanent</w:t>
      </w:r>
      <w:r w:rsidRPr="002077F6">
        <w:rPr>
          <w:rFonts w:ascii="Sylfaen" w:eastAsia="Merriweather" w:hAnsi="Sylfaen" w:cstheme="majorHAnsi"/>
          <w:sz w:val="24"/>
          <w:szCs w:val="24"/>
          <w:lang w:val="en-US"/>
        </w:rPr>
        <w:t xml:space="preserve"> readiness of notifications in use/ownership, including elements of early notification system; </w:t>
      </w:r>
    </w:p>
    <w:p w14:paraId="5122B5DE" w14:textId="77777777" w:rsidR="00F95D4B" w:rsidRPr="002077F6" w:rsidRDefault="00186AD7"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Ensure and maintain qualitative characteristics of the shelters in use;</w:t>
      </w:r>
    </w:p>
    <w:p w14:paraId="109080A4" w14:textId="18E6DF36" w:rsidR="00AF1334" w:rsidRPr="002077F6" w:rsidRDefault="00AF1334" w:rsidP="00AF1334">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Increasing awareness on emergency, including developing and implementation of communication plans for this purpose;</w:t>
      </w:r>
    </w:p>
    <w:p w14:paraId="3BA7D7EC" w14:textId="77777777" w:rsidR="00186AD7" w:rsidRPr="002077F6" w:rsidRDefault="00186AD7" w:rsidP="00B70B92">
      <w:pPr>
        <w:pStyle w:val="ListParagraph"/>
        <w:numPr>
          <w:ilvl w:val="0"/>
          <w:numId w:val="6"/>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Carry out other obligations as determined by Georgian legislation.</w:t>
      </w:r>
    </w:p>
    <w:p w14:paraId="31133D25" w14:textId="77777777" w:rsidR="00186AD7" w:rsidRPr="002077F6" w:rsidRDefault="00D405E9"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Entities of national system are obliged to provide emergency management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information on accidents, possible or emerged </w:t>
      </w:r>
      <w:r w:rsidR="00D65113" w:rsidRPr="002077F6">
        <w:rPr>
          <w:rFonts w:ascii="Sylfaen" w:eastAsia="Merriweather" w:hAnsi="Sylfaen" w:cstheme="majorHAnsi"/>
          <w:sz w:val="24"/>
          <w:szCs w:val="24"/>
          <w:lang w:val="en-US"/>
        </w:rPr>
        <w:t>emergenc</w:t>
      </w:r>
      <w:r w:rsidR="00DD0257" w:rsidRPr="002077F6">
        <w:rPr>
          <w:rFonts w:ascii="Sylfaen" w:eastAsia="Merriweather" w:hAnsi="Sylfaen" w:cstheme="majorHAnsi"/>
          <w:sz w:val="24"/>
          <w:szCs w:val="24"/>
          <w:lang w:val="en-US"/>
        </w:rPr>
        <w:t>ie</w:t>
      </w:r>
      <w:r w:rsidRPr="002077F6">
        <w:rPr>
          <w:rFonts w:ascii="Sylfaen" w:eastAsia="Merriweather" w:hAnsi="Sylfaen" w:cstheme="majorHAnsi"/>
          <w:sz w:val="24"/>
          <w:szCs w:val="24"/>
          <w:lang w:val="en-US"/>
        </w:rPr>
        <w:t>s.</w:t>
      </w:r>
    </w:p>
    <w:p w14:paraId="4A1D8810" w14:textId="77777777" w:rsidR="00D405E9" w:rsidRPr="002077F6" w:rsidRDefault="00C8167B"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Emergency management plan and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risk management plan elaboration rules are determined by the government of Georgia. </w:t>
      </w:r>
    </w:p>
    <w:p w14:paraId="69F99C8F" w14:textId="49B0A04E" w:rsidR="00C8167B" w:rsidRPr="002077F6" w:rsidRDefault="008571D2" w:rsidP="00B70B92">
      <w:pPr>
        <w:pStyle w:val="ListParagraph"/>
        <w:numPr>
          <w:ilvl w:val="0"/>
          <w:numId w:val="4"/>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Body of national system</w:t>
      </w:r>
      <w:r w:rsidR="00751BB5" w:rsidRPr="002077F6">
        <w:rPr>
          <w:rFonts w:ascii="Sylfaen" w:eastAsia="Merriweather" w:hAnsi="Sylfaen" w:cstheme="majorHAnsi"/>
          <w:sz w:val="24"/>
          <w:szCs w:val="24"/>
          <w:lang w:val="en-US"/>
        </w:rPr>
        <w:t xml:space="preserve"> system, within the sphere of </w:t>
      </w:r>
      <w:r w:rsidR="00563FA0" w:rsidRPr="002077F6">
        <w:rPr>
          <w:rFonts w:ascii="Sylfaen" w:eastAsia="Merriweather" w:hAnsi="Sylfaen" w:cstheme="majorHAnsi"/>
          <w:sz w:val="24"/>
          <w:szCs w:val="24"/>
          <w:lang w:val="en-US"/>
        </w:rPr>
        <w:t>competence</w:t>
      </w:r>
      <w:r w:rsidR="00751BB5" w:rsidRPr="002077F6">
        <w:rPr>
          <w:rFonts w:ascii="Sylfaen" w:eastAsia="Merriweather" w:hAnsi="Sylfaen" w:cstheme="majorHAnsi"/>
          <w:sz w:val="24"/>
          <w:szCs w:val="24"/>
          <w:lang w:val="en-US"/>
        </w:rPr>
        <w:t xml:space="preserve"> and in order to response to </w:t>
      </w:r>
      <w:r w:rsidR="00D65113" w:rsidRPr="002077F6">
        <w:rPr>
          <w:rFonts w:ascii="Sylfaen" w:eastAsia="Merriweather" w:hAnsi="Sylfaen" w:cstheme="majorHAnsi"/>
          <w:sz w:val="24"/>
          <w:szCs w:val="24"/>
          <w:lang w:val="en-US"/>
        </w:rPr>
        <w:t>emergenc</w:t>
      </w:r>
      <w:r w:rsidR="00DD0257" w:rsidRPr="002077F6">
        <w:rPr>
          <w:rFonts w:ascii="Sylfaen" w:eastAsia="Merriweather" w:hAnsi="Sylfaen" w:cstheme="majorHAnsi"/>
          <w:sz w:val="24"/>
          <w:szCs w:val="24"/>
          <w:lang w:val="en-US"/>
        </w:rPr>
        <w:t>ie</w:t>
      </w:r>
      <w:r w:rsidR="00751BB5" w:rsidRPr="002077F6">
        <w:rPr>
          <w:rFonts w:ascii="Sylfaen" w:eastAsia="Merriweather" w:hAnsi="Sylfaen" w:cstheme="majorHAnsi"/>
          <w:sz w:val="24"/>
          <w:szCs w:val="24"/>
          <w:lang w:val="en-US"/>
        </w:rPr>
        <w:t xml:space="preserve">s caused by natural and human factors ensure establishment of material resources. Rules to establish and use material resources to respond to </w:t>
      </w:r>
      <w:r w:rsidR="00D65113" w:rsidRPr="002077F6">
        <w:rPr>
          <w:rFonts w:ascii="Sylfaen" w:eastAsia="Merriweather" w:hAnsi="Sylfaen" w:cstheme="majorHAnsi"/>
          <w:sz w:val="24"/>
          <w:szCs w:val="24"/>
          <w:lang w:val="en-US"/>
        </w:rPr>
        <w:t>emergenc</w:t>
      </w:r>
      <w:r w:rsidR="00DD0257" w:rsidRPr="002077F6">
        <w:rPr>
          <w:rFonts w:ascii="Sylfaen" w:eastAsia="Merriweather" w:hAnsi="Sylfaen" w:cstheme="majorHAnsi"/>
          <w:sz w:val="24"/>
          <w:szCs w:val="24"/>
          <w:lang w:val="en-US"/>
        </w:rPr>
        <w:t>ie</w:t>
      </w:r>
      <w:r w:rsidR="00563FA0" w:rsidRPr="002077F6">
        <w:rPr>
          <w:rFonts w:ascii="Sylfaen" w:eastAsia="Merriweather" w:hAnsi="Sylfaen" w:cstheme="majorHAnsi"/>
          <w:sz w:val="24"/>
          <w:szCs w:val="24"/>
          <w:lang w:val="en-US"/>
        </w:rPr>
        <w:t>s</w:t>
      </w:r>
      <w:r w:rsidR="00751BB5" w:rsidRPr="002077F6">
        <w:rPr>
          <w:rFonts w:ascii="Sylfaen" w:eastAsia="Merriweather" w:hAnsi="Sylfaen" w:cstheme="majorHAnsi"/>
          <w:sz w:val="24"/>
          <w:szCs w:val="24"/>
          <w:lang w:val="en-US"/>
        </w:rPr>
        <w:t xml:space="preserve"> caused by natural and human factors are approved by the government of Georgia. </w:t>
      </w:r>
    </w:p>
    <w:p w14:paraId="27F8167B" w14:textId="77777777" w:rsidR="00751BB5" w:rsidRPr="002077F6" w:rsidRDefault="00751BB5" w:rsidP="00751BB5">
      <w:pPr>
        <w:spacing w:before="120" w:after="120" w:line="240" w:lineRule="auto"/>
        <w:ind w:left="360"/>
        <w:jc w:val="both"/>
        <w:rPr>
          <w:rFonts w:ascii="Sylfaen" w:eastAsia="Merriweather" w:hAnsi="Sylfaen" w:cstheme="majorHAnsi"/>
          <w:sz w:val="24"/>
          <w:szCs w:val="24"/>
          <w:lang w:val="en-US"/>
        </w:rPr>
      </w:pPr>
    </w:p>
    <w:p w14:paraId="7383422D" w14:textId="77777777" w:rsidR="00E208CB" w:rsidRPr="002077F6" w:rsidRDefault="00E208CB" w:rsidP="00751BB5">
      <w:pPr>
        <w:spacing w:before="120" w:after="120" w:line="240" w:lineRule="auto"/>
        <w:ind w:left="360"/>
        <w:jc w:val="both"/>
        <w:rPr>
          <w:rFonts w:ascii="Sylfaen" w:eastAsia="Merriweather" w:hAnsi="Sylfaen" w:cstheme="majorHAnsi"/>
          <w:sz w:val="24"/>
          <w:szCs w:val="24"/>
          <w:lang w:val="en-US"/>
        </w:rPr>
      </w:pPr>
    </w:p>
    <w:p w14:paraId="0D8E9BDB" w14:textId="77777777" w:rsidR="0034555A" w:rsidRPr="002077F6" w:rsidRDefault="00751BB5" w:rsidP="005C1600">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6. Duties and Responsibilities of Citizens of Georgia and Other Persons on the Territory of Georgia</w:t>
      </w:r>
    </w:p>
    <w:p w14:paraId="32FDDC6D" w14:textId="77777777" w:rsidR="00751BB5" w:rsidRPr="002077F6" w:rsidRDefault="005C1600" w:rsidP="005C1600">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the sphere of civil protection, the citizen of Georgia or other persons on the territory of Georgia is obliged to: </w:t>
      </w:r>
    </w:p>
    <w:p w14:paraId="4FFE2075" w14:textId="77777777" w:rsidR="005C1600" w:rsidRPr="002077F6" w:rsidRDefault="00F81C6F" w:rsidP="00B70B92">
      <w:pPr>
        <w:pStyle w:val="ListParagraph"/>
        <w:numPr>
          <w:ilvl w:val="0"/>
          <w:numId w:val="7"/>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Immediately inform </w:t>
      </w:r>
      <w:r w:rsidR="00F1253F" w:rsidRPr="002077F6">
        <w:rPr>
          <w:rFonts w:ascii="Sylfaen" w:eastAsia="Merriweather" w:hAnsi="Sylfaen" w:cstheme="majorHAnsi"/>
          <w:sz w:val="24"/>
          <w:szCs w:val="24"/>
          <w:lang w:val="en-US"/>
        </w:rPr>
        <w:t>relevant governmental organization on accident/</w:t>
      </w:r>
      <w:r w:rsidR="00D65113" w:rsidRPr="002077F6">
        <w:rPr>
          <w:rFonts w:ascii="Sylfaen" w:eastAsia="Merriweather" w:hAnsi="Sylfaen" w:cstheme="majorHAnsi"/>
          <w:sz w:val="24"/>
          <w:szCs w:val="24"/>
          <w:lang w:val="en-US"/>
        </w:rPr>
        <w:t>emergency</w:t>
      </w:r>
      <w:r w:rsidR="00F1253F" w:rsidRPr="002077F6">
        <w:rPr>
          <w:rFonts w:ascii="Sylfaen" w:eastAsia="Merriweather" w:hAnsi="Sylfaen" w:cstheme="majorHAnsi"/>
          <w:sz w:val="24"/>
          <w:szCs w:val="24"/>
          <w:lang w:val="en-US"/>
        </w:rPr>
        <w:t xml:space="preserve"> in accordance with article 19 of the law; </w:t>
      </w:r>
    </w:p>
    <w:p w14:paraId="633000B1" w14:textId="77777777" w:rsidR="00F1253F" w:rsidRPr="002077F6" w:rsidRDefault="00F1253F" w:rsidP="00B70B92">
      <w:pPr>
        <w:pStyle w:val="ListParagraph"/>
        <w:numPr>
          <w:ilvl w:val="0"/>
          <w:numId w:val="7"/>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Prior to arrival of response force take all possible measures to protect human life, health, environment and/or property;</w:t>
      </w:r>
    </w:p>
    <w:p w14:paraId="43977E7C" w14:textId="77777777" w:rsidR="00E51746" w:rsidRPr="002077F6" w:rsidRDefault="007B2993" w:rsidP="00B70B92">
      <w:pPr>
        <w:pStyle w:val="ListParagraph"/>
        <w:numPr>
          <w:ilvl w:val="0"/>
          <w:numId w:val="7"/>
        </w:numPr>
        <w:spacing w:before="120" w:after="120" w:line="240" w:lineRule="auto"/>
        <w:jc w:val="both"/>
        <w:rPr>
          <w:rFonts w:ascii="Sylfaen" w:eastAsia="Arial Unicode MS" w:hAnsi="Sylfaen" w:cstheme="majorHAnsi"/>
          <w:sz w:val="24"/>
          <w:szCs w:val="24"/>
          <w:lang w:val="en-US"/>
        </w:rPr>
      </w:pPr>
      <w:r w:rsidRPr="002077F6">
        <w:rPr>
          <w:rFonts w:ascii="Sylfaen" w:eastAsia="Merriweather" w:hAnsi="Sylfaen" w:cstheme="majorHAnsi"/>
          <w:sz w:val="24"/>
          <w:szCs w:val="24"/>
          <w:lang w:val="en-US"/>
        </w:rPr>
        <w:t>Conduct obligations in the scope of compulsory operations and in accordance with other requirements determined by Georgian legislation.</w:t>
      </w:r>
    </w:p>
    <w:p w14:paraId="25DC4260" w14:textId="77777777" w:rsidR="00D52110" w:rsidRPr="002077F6" w:rsidRDefault="00D52110" w:rsidP="00D52110">
      <w:pPr>
        <w:spacing w:before="120" w:after="120" w:line="240" w:lineRule="auto"/>
        <w:jc w:val="both"/>
        <w:rPr>
          <w:rFonts w:ascii="Sylfaen" w:eastAsia="Arial Unicode MS" w:hAnsi="Sylfaen" w:cstheme="majorHAnsi"/>
          <w:sz w:val="24"/>
          <w:szCs w:val="24"/>
          <w:lang w:val="en-US"/>
        </w:rPr>
      </w:pPr>
    </w:p>
    <w:p w14:paraId="0DEB22DD" w14:textId="77777777" w:rsidR="0034555A" w:rsidRPr="002077F6" w:rsidRDefault="00D52110" w:rsidP="00D52110">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7. </w:t>
      </w:r>
      <w:r w:rsidR="006B1CFF" w:rsidRPr="002077F6">
        <w:rPr>
          <w:rFonts w:ascii="Sylfaen" w:eastAsia="Arial Unicode MS" w:hAnsi="Sylfaen" w:cstheme="majorHAnsi"/>
          <w:b/>
          <w:sz w:val="24"/>
          <w:szCs w:val="24"/>
          <w:lang w:val="en-US"/>
        </w:rPr>
        <w:t>Volunteers</w:t>
      </w:r>
    </w:p>
    <w:p w14:paraId="10A51E6D" w14:textId="77777777" w:rsidR="00D52110" w:rsidRPr="002077F6" w:rsidRDefault="00D52110" w:rsidP="00CD7AE1">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State supports population in the sphere of civil protection. </w:t>
      </w:r>
    </w:p>
    <w:p w14:paraId="298D0089" w14:textId="77777777" w:rsidR="00D52110" w:rsidRPr="002077F6" w:rsidRDefault="00D854DC" w:rsidP="00CD7AE1">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lastRenderedPageBreak/>
        <w:t>In the sphere of civil protection, the volunteer can</w:t>
      </w:r>
      <w:r w:rsidR="008C04D5" w:rsidRPr="002077F6">
        <w:rPr>
          <w:rFonts w:ascii="Sylfaen" w:eastAsia="Arial Unicode MS" w:hAnsi="Sylfaen" w:cstheme="majorHAnsi"/>
          <w:sz w:val="24"/>
          <w:szCs w:val="24"/>
          <w:lang w:val="en-US"/>
        </w:rPr>
        <w:t xml:space="preserve"> be</w:t>
      </w:r>
      <w:r w:rsidRPr="002077F6">
        <w:rPr>
          <w:rFonts w:ascii="Sylfaen" w:eastAsia="Arial Unicode MS" w:hAnsi="Sylfaen" w:cstheme="majorHAnsi"/>
          <w:sz w:val="24"/>
          <w:szCs w:val="24"/>
          <w:lang w:val="en-US"/>
        </w:rPr>
        <w:t xml:space="preserve"> an able-bodied citizen of Georgia, who has reached the age of 18 and who’s health condition does not </w:t>
      </w:r>
      <w:r w:rsidR="008C04D5" w:rsidRPr="002077F6">
        <w:rPr>
          <w:rFonts w:ascii="Sylfaen" w:eastAsia="Arial Unicode MS" w:hAnsi="Sylfaen" w:cstheme="majorHAnsi"/>
          <w:sz w:val="24"/>
          <w:szCs w:val="24"/>
          <w:lang w:val="en-US"/>
        </w:rPr>
        <w:t>obstruct</w:t>
      </w:r>
      <w:r w:rsidRPr="002077F6">
        <w:rPr>
          <w:rFonts w:ascii="Sylfaen" w:eastAsia="Arial Unicode MS" w:hAnsi="Sylfaen" w:cstheme="majorHAnsi"/>
          <w:sz w:val="24"/>
          <w:szCs w:val="24"/>
          <w:lang w:val="en-US"/>
        </w:rPr>
        <w:t xml:space="preserve"> him/her from carrying </w:t>
      </w:r>
      <w:r w:rsidR="008C04D5" w:rsidRPr="002077F6">
        <w:rPr>
          <w:rFonts w:ascii="Sylfaen" w:eastAsia="Arial Unicode MS" w:hAnsi="Sylfaen" w:cstheme="majorHAnsi"/>
          <w:sz w:val="24"/>
          <w:szCs w:val="24"/>
          <w:lang w:val="en-US"/>
        </w:rPr>
        <w:t xml:space="preserve">out voluntary </w:t>
      </w:r>
      <w:r w:rsidRPr="002077F6">
        <w:rPr>
          <w:rFonts w:ascii="Sylfaen" w:eastAsia="Arial Unicode MS" w:hAnsi="Sylfaen" w:cstheme="majorHAnsi"/>
          <w:sz w:val="24"/>
          <w:szCs w:val="24"/>
          <w:lang w:val="en-US"/>
        </w:rPr>
        <w:t xml:space="preserve">activities and </w:t>
      </w:r>
      <w:r w:rsidR="008C04D5" w:rsidRPr="002077F6">
        <w:rPr>
          <w:rFonts w:ascii="Sylfaen" w:eastAsia="Arial Unicode MS" w:hAnsi="Sylfaen" w:cstheme="majorHAnsi"/>
          <w:sz w:val="24"/>
          <w:szCs w:val="24"/>
          <w:lang w:val="en-US"/>
        </w:rPr>
        <w:t>is ready voluntarily use his/her knowledge and s</w:t>
      </w:r>
      <w:r w:rsidR="00563FA0" w:rsidRPr="002077F6">
        <w:rPr>
          <w:rFonts w:ascii="Sylfaen" w:eastAsia="Arial Unicode MS" w:hAnsi="Sylfaen" w:cstheme="majorHAnsi"/>
          <w:sz w:val="24"/>
          <w:szCs w:val="24"/>
          <w:lang w:val="en-US"/>
        </w:rPr>
        <w:t>kills for community activities.</w:t>
      </w:r>
    </w:p>
    <w:p w14:paraId="6A2D107C" w14:textId="6318EE15" w:rsidR="00CD7AE1" w:rsidRPr="002077F6" w:rsidRDefault="00563FA0" w:rsidP="00011406">
      <w:pPr>
        <w:pStyle w:val="ListParagraph"/>
        <w:numPr>
          <w:ilvl w:val="0"/>
          <w:numId w:val="86"/>
        </w:numPr>
        <w:spacing w:before="120" w:after="120" w:line="240" w:lineRule="auto"/>
        <w:jc w:val="both"/>
        <w:rPr>
          <w:rFonts w:ascii="Sylfaen" w:eastAsia="Merriweather" w:hAnsi="Sylfaen" w:cstheme="majorHAnsi"/>
          <w:sz w:val="24"/>
          <w:szCs w:val="24"/>
        </w:rPr>
      </w:pPr>
      <w:r w:rsidRPr="002077F6">
        <w:rPr>
          <w:rFonts w:ascii="Sylfaen" w:eastAsia="Arial Unicode MS" w:hAnsi="Sylfaen" w:cstheme="majorHAnsi"/>
          <w:sz w:val="24"/>
          <w:szCs w:val="24"/>
          <w:lang w:val="en-US"/>
        </w:rPr>
        <w:t xml:space="preserve">A person registered in national list of </w:t>
      </w:r>
      <w:r w:rsidR="006B1CFF" w:rsidRPr="002077F6">
        <w:rPr>
          <w:rFonts w:ascii="Sylfaen" w:eastAsia="Arial Unicode MS" w:hAnsi="Sylfaen" w:cstheme="majorHAnsi"/>
          <w:sz w:val="24"/>
          <w:szCs w:val="24"/>
          <w:lang w:val="en-US"/>
        </w:rPr>
        <w:t>volunteers</w:t>
      </w:r>
      <w:r w:rsidRPr="002077F6">
        <w:rPr>
          <w:rFonts w:ascii="Sylfaen" w:eastAsia="Arial Unicode MS" w:hAnsi="Sylfaen" w:cstheme="majorHAnsi"/>
          <w:sz w:val="24"/>
          <w:szCs w:val="24"/>
          <w:lang w:val="en-US"/>
        </w:rPr>
        <w:t xml:space="preserve"> is considered as volunteer in the </w:t>
      </w:r>
      <w:r w:rsidR="00C74C34" w:rsidRPr="002077F6">
        <w:rPr>
          <w:rFonts w:ascii="Sylfaen" w:eastAsia="Arial Unicode MS" w:hAnsi="Sylfaen" w:cstheme="majorHAnsi"/>
          <w:sz w:val="24"/>
          <w:szCs w:val="24"/>
          <w:lang w:val="en-US"/>
        </w:rPr>
        <w:t xml:space="preserve">field </w:t>
      </w:r>
      <w:r w:rsidRPr="002077F6">
        <w:rPr>
          <w:rFonts w:ascii="Sylfaen" w:eastAsia="Arial Unicode MS" w:hAnsi="Sylfaen" w:cstheme="majorHAnsi"/>
          <w:sz w:val="24"/>
          <w:szCs w:val="24"/>
          <w:lang w:val="en-US"/>
        </w:rPr>
        <w:t xml:space="preserve">of civil protection. </w:t>
      </w:r>
      <w:r w:rsidR="00011406" w:rsidRPr="002077F6">
        <w:rPr>
          <w:rFonts w:ascii="Sylfaen" w:eastAsia="Arial Unicode MS" w:hAnsi="Sylfaen" w:cstheme="majorHAnsi"/>
          <w:color w:val="auto"/>
          <w:sz w:val="24"/>
          <w:szCs w:val="24"/>
          <w:lang w:val="en-US"/>
        </w:rPr>
        <w:t xml:space="preserve">When registering on the National List of Volunteers, the Emergency Situations Management Service </w:t>
      </w:r>
      <w:r w:rsidR="00C74C34" w:rsidRPr="002077F6">
        <w:rPr>
          <w:rFonts w:ascii="Sylfaen" w:eastAsia="Arial Unicode MS" w:hAnsi="Sylfaen" w:cstheme="majorHAnsi"/>
          <w:color w:val="auto"/>
          <w:sz w:val="24"/>
          <w:szCs w:val="24"/>
          <w:lang w:val="en-US"/>
        </w:rPr>
        <w:t xml:space="preserve">signs the </w:t>
      </w:r>
      <w:r w:rsidR="00011406" w:rsidRPr="002077F6">
        <w:rPr>
          <w:rFonts w:ascii="Sylfaen" w:eastAsia="Arial Unicode MS" w:hAnsi="Sylfaen" w:cstheme="majorHAnsi"/>
          <w:color w:val="auto"/>
          <w:sz w:val="24"/>
          <w:szCs w:val="24"/>
          <w:lang w:val="en-US"/>
        </w:rPr>
        <w:t xml:space="preserve">agreement </w:t>
      </w:r>
      <w:r w:rsidR="00C74C34" w:rsidRPr="002077F6">
        <w:rPr>
          <w:rFonts w:ascii="Sylfaen" w:eastAsia="Arial Unicode MS" w:hAnsi="Sylfaen" w:cstheme="majorHAnsi"/>
          <w:color w:val="auto"/>
          <w:sz w:val="24"/>
          <w:szCs w:val="24"/>
          <w:lang w:val="en-US"/>
        </w:rPr>
        <w:t xml:space="preserve">on </w:t>
      </w:r>
      <w:r w:rsidR="00CF68A0" w:rsidRPr="002077F6">
        <w:rPr>
          <w:rFonts w:ascii="Sylfaen" w:eastAsia="Arial Unicode MS" w:hAnsi="Sylfaen" w:cstheme="majorHAnsi"/>
          <w:color w:val="auto"/>
          <w:sz w:val="24"/>
          <w:szCs w:val="24"/>
          <w:lang w:val="en-US"/>
        </w:rPr>
        <w:t>volunteerism</w:t>
      </w:r>
      <w:r w:rsidR="00C74C34" w:rsidRPr="002077F6">
        <w:rPr>
          <w:rFonts w:ascii="Sylfaen" w:eastAsia="Arial Unicode MS" w:hAnsi="Sylfaen" w:cstheme="majorHAnsi"/>
          <w:color w:val="auto"/>
          <w:sz w:val="24"/>
          <w:szCs w:val="24"/>
          <w:lang w:val="en-US"/>
        </w:rPr>
        <w:t xml:space="preserve"> </w:t>
      </w:r>
      <w:r w:rsidR="00011406" w:rsidRPr="002077F6">
        <w:rPr>
          <w:rFonts w:ascii="Sylfaen" w:eastAsia="Arial Unicode MS" w:hAnsi="Sylfaen" w:cstheme="majorHAnsi"/>
          <w:color w:val="auto"/>
          <w:sz w:val="24"/>
          <w:szCs w:val="24"/>
          <w:lang w:val="en-US"/>
        </w:rPr>
        <w:t>with the volunteer.</w:t>
      </w:r>
      <w:r w:rsidR="00011406" w:rsidRPr="002077F6">
        <w:rPr>
          <w:rFonts w:ascii="Sylfaen" w:eastAsia="Arial Unicode MS" w:hAnsi="Sylfaen" w:cstheme="majorHAnsi"/>
          <w:sz w:val="24"/>
          <w:szCs w:val="24"/>
          <w:lang w:val="en-US"/>
        </w:rPr>
        <w:t xml:space="preserve"> </w:t>
      </w:r>
      <w:r w:rsidR="00871530" w:rsidRPr="002077F6">
        <w:rPr>
          <w:rFonts w:ascii="Sylfaen" w:eastAsia="Arial Unicode MS" w:hAnsi="Sylfaen" w:cstheme="majorHAnsi"/>
          <w:sz w:val="24"/>
          <w:szCs w:val="24"/>
          <w:lang w:val="en-US"/>
        </w:rPr>
        <w:t xml:space="preserve">The person, who is not registered in national list of </w:t>
      </w:r>
      <w:r w:rsidR="00CF68A0" w:rsidRPr="002077F6">
        <w:rPr>
          <w:rFonts w:ascii="Sylfaen" w:eastAsia="Arial Unicode MS" w:hAnsi="Sylfaen" w:cstheme="majorHAnsi"/>
          <w:sz w:val="24"/>
          <w:szCs w:val="24"/>
          <w:lang w:val="en-US"/>
        </w:rPr>
        <w:t>volunteers,</w:t>
      </w:r>
      <w:r w:rsidR="00871530" w:rsidRPr="002077F6">
        <w:rPr>
          <w:rFonts w:ascii="Sylfaen" w:eastAsia="Arial Unicode MS" w:hAnsi="Sylfaen" w:cstheme="majorHAnsi"/>
          <w:sz w:val="24"/>
          <w:szCs w:val="24"/>
          <w:lang w:val="en-US"/>
        </w:rPr>
        <w:t xml:space="preserve"> will be </w:t>
      </w:r>
      <w:r w:rsidR="00C74C34" w:rsidRPr="002077F6">
        <w:rPr>
          <w:rFonts w:ascii="Sylfaen" w:eastAsia="Arial Unicode MS" w:hAnsi="Sylfaen" w:cstheme="majorHAnsi"/>
          <w:sz w:val="24"/>
          <w:szCs w:val="24"/>
          <w:lang w:val="en-US"/>
        </w:rPr>
        <w:t xml:space="preserve">allowed </w:t>
      </w:r>
      <w:r w:rsidR="00871530" w:rsidRPr="002077F6">
        <w:rPr>
          <w:rFonts w:ascii="Sylfaen" w:eastAsia="Arial Unicode MS" w:hAnsi="Sylfaen" w:cstheme="majorHAnsi"/>
          <w:sz w:val="24"/>
          <w:szCs w:val="24"/>
          <w:lang w:val="en-US"/>
        </w:rPr>
        <w:t xml:space="preserve">to </w:t>
      </w:r>
      <w:r w:rsidR="00D65113" w:rsidRPr="002077F6">
        <w:rPr>
          <w:rFonts w:ascii="Sylfaen" w:eastAsia="Arial Unicode MS" w:hAnsi="Sylfaen" w:cstheme="majorHAnsi"/>
          <w:sz w:val="24"/>
          <w:szCs w:val="24"/>
          <w:lang w:val="en-US"/>
        </w:rPr>
        <w:t>emergency</w:t>
      </w:r>
      <w:r w:rsidR="00871530" w:rsidRPr="002077F6">
        <w:rPr>
          <w:rFonts w:ascii="Sylfaen" w:eastAsia="Arial Unicode MS" w:hAnsi="Sylfaen" w:cstheme="majorHAnsi"/>
          <w:sz w:val="24"/>
          <w:szCs w:val="24"/>
          <w:lang w:val="en-US"/>
        </w:rPr>
        <w:t xml:space="preserve"> response or </w:t>
      </w:r>
      <w:r w:rsidR="00D65113" w:rsidRPr="002077F6">
        <w:rPr>
          <w:rFonts w:ascii="Sylfaen" w:eastAsia="Arial Unicode MS" w:hAnsi="Sylfaen" w:cstheme="majorHAnsi"/>
          <w:sz w:val="24"/>
          <w:szCs w:val="24"/>
          <w:lang w:val="en-US"/>
        </w:rPr>
        <w:t>emergency</w:t>
      </w:r>
      <w:r w:rsidR="00871530" w:rsidRPr="002077F6">
        <w:rPr>
          <w:rFonts w:ascii="Sylfaen" w:eastAsia="Arial Unicode MS" w:hAnsi="Sylfaen" w:cstheme="majorHAnsi"/>
          <w:sz w:val="24"/>
          <w:szCs w:val="24"/>
          <w:lang w:val="en-US"/>
        </w:rPr>
        <w:t xml:space="preserve"> </w:t>
      </w:r>
      <w:r w:rsidR="00C74C34" w:rsidRPr="002077F6">
        <w:rPr>
          <w:rFonts w:ascii="Sylfaen" w:eastAsia="Arial Unicode MS" w:hAnsi="Sylfaen" w:cstheme="majorHAnsi"/>
          <w:sz w:val="24"/>
          <w:szCs w:val="24"/>
          <w:lang w:val="en-US"/>
        </w:rPr>
        <w:t xml:space="preserve">elimination </w:t>
      </w:r>
      <w:r w:rsidR="00871530" w:rsidRPr="002077F6">
        <w:rPr>
          <w:rFonts w:ascii="Sylfaen" w:eastAsia="Arial Unicode MS" w:hAnsi="Sylfaen" w:cstheme="majorHAnsi"/>
          <w:sz w:val="24"/>
          <w:szCs w:val="24"/>
          <w:lang w:val="en-US"/>
        </w:rPr>
        <w:t>activities only to perform supportive functions.</w:t>
      </w:r>
      <w:r w:rsidR="00CD7AE1" w:rsidRPr="002077F6">
        <w:rPr>
          <w:rFonts w:ascii="Sylfaen" w:eastAsia="Arial Unicode MS" w:hAnsi="Sylfaen" w:cstheme="majorHAnsi"/>
          <w:sz w:val="24"/>
          <w:szCs w:val="24"/>
        </w:rPr>
        <w:t xml:space="preserve"> </w:t>
      </w:r>
    </w:p>
    <w:p w14:paraId="408C7FEE" w14:textId="5C8C25E1" w:rsidR="00586641" w:rsidRPr="00586641" w:rsidRDefault="00586641" w:rsidP="00CD7AE1">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586641">
        <w:rPr>
          <w:rFonts w:ascii="Sylfaen" w:eastAsia="Arial Unicode MS" w:hAnsi="Sylfaen" w:cstheme="majorHAnsi"/>
          <w:sz w:val="24"/>
          <w:szCs w:val="24"/>
          <w:lang w:val="en-US"/>
        </w:rPr>
        <w:t xml:space="preserve">Emergency Management Service shall ensure training of individuals registered in the National List of Volunteers (volunteers) for the purpose of developing their basic skills. It shall promote self-organization of the volunteers based on territory considering their qualification and/or special skills or other principles and their membership in international organizations of volunteers. Emergency Management Service shall be authorized to provide opportunity to volunteers and their family members to use the infrastructure on the balance of the Emergency Management Service for self-development (including for exercising or educational purposes), to plan and implement simulation exercises, field trainings, training meetings and other motivation projects together with other government agencies, municipalities, legal entities of private law, non-governmental organizations. The Emergency Management Service shall be authorized to provide volunteers with appropriate equipment for temporary use for the purpose </w:t>
      </w:r>
      <w:r w:rsidRPr="00586641">
        <w:rPr>
          <w:rFonts w:ascii="Sylfaen" w:eastAsia="Arial Unicode MS" w:hAnsi="Sylfaen" w:cstheme="majorHAnsi"/>
          <w:sz w:val="24"/>
          <w:szCs w:val="24"/>
          <w:lang w:val="en-US"/>
        </w:rPr>
        <w:t>of carrying out their duties.</w:t>
      </w:r>
    </w:p>
    <w:p w14:paraId="01A47A08" w14:textId="06114D6B" w:rsidR="00011406" w:rsidRPr="002077F6" w:rsidRDefault="00DA1731" w:rsidP="008B385F">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Social </w:t>
      </w:r>
      <w:r w:rsidR="006B1CFF" w:rsidRPr="002077F6">
        <w:rPr>
          <w:rFonts w:ascii="Sylfaen" w:eastAsia="Arial Unicode MS" w:hAnsi="Sylfaen" w:cstheme="majorHAnsi"/>
          <w:sz w:val="24"/>
          <w:szCs w:val="24"/>
          <w:lang w:val="en-US"/>
        </w:rPr>
        <w:t>guarantees</w:t>
      </w:r>
      <w:r w:rsidRPr="002077F6">
        <w:rPr>
          <w:rFonts w:ascii="Sylfaen" w:eastAsia="Arial Unicode MS" w:hAnsi="Sylfaen" w:cstheme="majorHAnsi"/>
          <w:sz w:val="24"/>
          <w:szCs w:val="24"/>
          <w:lang w:val="en-US"/>
        </w:rPr>
        <w:t xml:space="preserve"> for firefighters/</w:t>
      </w:r>
      <w:r w:rsidR="00CF68A0" w:rsidRPr="002077F6">
        <w:rPr>
          <w:rFonts w:ascii="Sylfaen" w:eastAsia="Arial Unicode MS" w:hAnsi="Sylfaen" w:cstheme="majorHAnsi"/>
          <w:sz w:val="24"/>
          <w:szCs w:val="24"/>
          <w:lang w:val="en-US"/>
        </w:rPr>
        <w:t>rescuers</w:t>
      </w:r>
      <w:r w:rsidR="00D30C89"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determined in article 62, </w:t>
      </w:r>
      <w:r w:rsidR="00D30C89" w:rsidRPr="002077F6">
        <w:rPr>
          <w:rFonts w:ascii="Sylfaen" w:eastAsia="Arial Unicode MS" w:hAnsi="Sylfaen" w:cstheme="majorHAnsi"/>
          <w:sz w:val="24"/>
          <w:szCs w:val="24"/>
          <w:lang w:val="en-US"/>
        </w:rPr>
        <w:t xml:space="preserve">paragraphs </w:t>
      </w:r>
      <w:r w:rsidRPr="002077F6">
        <w:rPr>
          <w:rFonts w:ascii="Sylfaen" w:eastAsia="Arial Unicode MS" w:hAnsi="Sylfaen" w:cstheme="majorHAnsi"/>
          <w:sz w:val="24"/>
          <w:szCs w:val="24"/>
          <w:lang w:val="en-US"/>
        </w:rPr>
        <w:t xml:space="preserve">2 and 3 of the article 65 and </w:t>
      </w:r>
      <w:r w:rsidR="00D30C89" w:rsidRPr="002077F6">
        <w:rPr>
          <w:rFonts w:ascii="Sylfaen" w:eastAsia="Arial Unicode MS" w:hAnsi="Sylfaen" w:cstheme="majorHAnsi"/>
          <w:sz w:val="24"/>
          <w:szCs w:val="24"/>
          <w:lang w:val="en-US"/>
        </w:rPr>
        <w:t xml:space="preserve">paragraphs </w:t>
      </w:r>
      <w:r w:rsidR="008B385F" w:rsidRPr="002077F6">
        <w:rPr>
          <w:rFonts w:ascii="Sylfaen" w:eastAsia="Arial Unicode MS" w:hAnsi="Sylfaen" w:cstheme="majorHAnsi"/>
          <w:sz w:val="24"/>
          <w:szCs w:val="24"/>
          <w:lang w:val="en-US"/>
        </w:rPr>
        <w:t xml:space="preserve">1-3 of the </w:t>
      </w:r>
      <w:r w:rsidRPr="002077F6">
        <w:rPr>
          <w:rFonts w:ascii="Sylfaen" w:eastAsia="Arial Unicode MS" w:hAnsi="Sylfaen" w:cstheme="majorHAnsi"/>
          <w:sz w:val="24"/>
          <w:szCs w:val="24"/>
          <w:lang w:val="en-US"/>
        </w:rPr>
        <w:t>artic</w:t>
      </w:r>
      <w:r w:rsidR="00BF1A00" w:rsidRPr="002077F6">
        <w:rPr>
          <w:rFonts w:ascii="Sylfaen" w:eastAsia="Arial Unicode MS" w:hAnsi="Sylfaen" w:cstheme="majorHAnsi"/>
          <w:sz w:val="24"/>
          <w:szCs w:val="24"/>
          <w:lang w:val="en-US"/>
        </w:rPr>
        <w:t>le 66 of this</w:t>
      </w:r>
      <w:r w:rsidRPr="002077F6">
        <w:rPr>
          <w:rFonts w:ascii="Sylfaen" w:eastAsia="Arial Unicode MS" w:hAnsi="Sylfaen" w:cstheme="majorHAnsi"/>
          <w:sz w:val="24"/>
          <w:szCs w:val="24"/>
          <w:lang w:val="en-US"/>
        </w:rPr>
        <w:t xml:space="preserve"> law are applied to </w:t>
      </w:r>
      <w:r w:rsidR="006B1CFF" w:rsidRPr="002077F6">
        <w:rPr>
          <w:rFonts w:ascii="Sylfaen" w:eastAsia="Arial Unicode MS" w:hAnsi="Sylfaen" w:cstheme="majorHAnsi"/>
          <w:sz w:val="24"/>
          <w:szCs w:val="24"/>
          <w:lang w:val="en-US"/>
        </w:rPr>
        <w:t>volunteers</w:t>
      </w:r>
      <w:r w:rsidRPr="002077F6">
        <w:rPr>
          <w:rFonts w:ascii="Sylfaen" w:eastAsia="Arial Unicode MS" w:hAnsi="Sylfaen" w:cstheme="majorHAnsi"/>
          <w:sz w:val="24"/>
          <w:szCs w:val="24"/>
          <w:lang w:val="en-US"/>
        </w:rPr>
        <w:t xml:space="preserve"> </w:t>
      </w:r>
      <w:r w:rsidR="006B1CFF" w:rsidRPr="002077F6">
        <w:rPr>
          <w:rFonts w:ascii="Sylfaen" w:eastAsia="Arial Unicode MS" w:hAnsi="Sylfaen" w:cstheme="majorHAnsi"/>
          <w:sz w:val="24"/>
          <w:szCs w:val="24"/>
          <w:lang w:val="en-US"/>
        </w:rPr>
        <w:t>registered</w:t>
      </w:r>
      <w:r w:rsidRPr="002077F6">
        <w:rPr>
          <w:rFonts w:ascii="Sylfaen" w:eastAsia="Arial Unicode MS" w:hAnsi="Sylfaen" w:cstheme="majorHAnsi"/>
          <w:sz w:val="24"/>
          <w:szCs w:val="24"/>
          <w:lang w:val="en-US"/>
        </w:rPr>
        <w:t xml:space="preserve"> </w:t>
      </w:r>
      <w:r w:rsidR="00D30C89" w:rsidRPr="002077F6">
        <w:rPr>
          <w:rFonts w:ascii="Sylfaen" w:eastAsia="Arial Unicode MS" w:hAnsi="Sylfaen" w:cstheme="majorHAnsi"/>
          <w:sz w:val="24"/>
          <w:szCs w:val="24"/>
          <w:lang w:val="en-US"/>
        </w:rPr>
        <w:t xml:space="preserve">on the </w:t>
      </w:r>
      <w:r w:rsidRPr="002077F6">
        <w:rPr>
          <w:rFonts w:ascii="Sylfaen" w:eastAsia="Arial Unicode MS" w:hAnsi="Sylfaen" w:cstheme="majorHAnsi"/>
          <w:sz w:val="24"/>
          <w:szCs w:val="24"/>
          <w:lang w:val="en-US"/>
        </w:rPr>
        <w:t xml:space="preserve">national list of </w:t>
      </w:r>
      <w:r w:rsidR="006B1CFF" w:rsidRPr="002077F6">
        <w:rPr>
          <w:rFonts w:ascii="Sylfaen" w:eastAsia="Arial Unicode MS" w:hAnsi="Sylfaen" w:cstheme="majorHAnsi"/>
          <w:sz w:val="24"/>
          <w:szCs w:val="24"/>
          <w:lang w:val="en-US"/>
        </w:rPr>
        <w:t>volunteers</w:t>
      </w:r>
      <w:r w:rsidRPr="002077F6">
        <w:rPr>
          <w:rFonts w:ascii="Sylfaen" w:eastAsia="Arial Unicode MS" w:hAnsi="Sylfaen" w:cstheme="majorHAnsi"/>
          <w:sz w:val="24"/>
          <w:szCs w:val="24"/>
          <w:lang w:val="en-US"/>
        </w:rPr>
        <w:t xml:space="preserve">. </w:t>
      </w:r>
      <w:r w:rsidR="008B385F" w:rsidRPr="002077F6">
        <w:rPr>
          <w:rFonts w:ascii="Sylfaen" w:eastAsia="Arial Unicode MS" w:hAnsi="Sylfaen" w:cstheme="majorHAnsi"/>
          <w:sz w:val="24"/>
          <w:szCs w:val="24"/>
          <w:lang w:val="en-US"/>
        </w:rPr>
        <w:t>Emergency M</w:t>
      </w:r>
      <w:r w:rsidR="005E7B77" w:rsidRPr="002077F6">
        <w:rPr>
          <w:rFonts w:ascii="Sylfaen" w:eastAsia="Arial Unicode MS" w:hAnsi="Sylfaen" w:cstheme="majorHAnsi"/>
          <w:sz w:val="24"/>
          <w:szCs w:val="24"/>
          <w:lang w:val="en-US"/>
        </w:rPr>
        <w:t>anagement</w:t>
      </w:r>
      <w:r w:rsidR="00BF1A00"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00BF1A00" w:rsidRPr="002077F6">
        <w:rPr>
          <w:rFonts w:ascii="Sylfaen" w:eastAsia="Arial Unicode MS" w:hAnsi="Sylfaen" w:cstheme="majorHAnsi"/>
          <w:sz w:val="24"/>
          <w:szCs w:val="24"/>
          <w:lang w:val="en-US"/>
        </w:rPr>
        <w:t xml:space="preserve"> is authorized to reimburse </w:t>
      </w:r>
      <w:r w:rsidR="00D30C89" w:rsidRPr="002077F6">
        <w:rPr>
          <w:rFonts w:ascii="Sylfaen" w:eastAsia="Arial Unicode MS" w:hAnsi="Sylfaen" w:cstheme="majorHAnsi"/>
          <w:sz w:val="24"/>
          <w:szCs w:val="24"/>
          <w:lang w:val="en-US"/>
        </w:rPr>
        <w:t xml:space="preserve">transportation costs to </w:t>
      </w:r>
      <w:r w:rsidR="00BF1A00" w:rsidRPr="002077F6">
        <w:rPr>
          <w:rFonts w:ascii="Sylfaen" w:eastAsia="Arial Unicode MS" w:hAnsi="Sylfaen" w:cstheme="majorHAnsi"/>
          <w:sz w:val="24"/>
          <w:szCs w:val="24"/>
          <w:lang w:val="en-US"/>
        </w:rPr>
        <w:t xml:space="preserve">the volunteer </w:t>
      </w:r>
      <w:r w:rsidR="00D30C89" w:rsidRPr="002077F6">
        <w:rPr>
          <w:rFonts w:ascii="Sylfaen" w:eastAsia="Arial Unicode MS" w:hAnsi="Sylfaen" w:cstheme="majorHAnsi"/>
          <w:sz w:val="24"/>
          <w:szCs w:val="24"/>
          <w:lang w:val="en-US"/>
        </w:rPr>
        <w:t xml:space="preserve">for coming to the </w:t>
      </w:r>
      <w:r w:rsidR="00BF1A00" w:rsidRPr="002077F6">
        <w:rPr>
          <w:rFonts w:ascii="Sylfaen" w:eastAsia="Arial Unicode MS" w:hAnsi="Sylfaen" w:cstheme="majorHAnsi"/>
          <w:sz w:val="24"/>
          <w:szCs w:val="24"/>
          <w:lang w:val="en-US"/>
        </w:rPr>
        <w:t xml:space="preserve">emergency site based on </w:t>
      </w:r>
      <w:r w:rsidR="00D30C89" w:rsidRPr="002077F6">
        <w:rPr>
          <w:rFonts w:ascii="Sylfaen" w:eastAsia="Arial Unicode MS" w:hAnsi="Sylfaen" w:cstheme="majorHAnsi"/>
          <w:sz w:val="24"/>
          <w:szCs w:val="24"/>
          <w:lang w:val="en-US"/>
        </w:rPr>
        <w:t xml:space="preserve">the </w:t>
      </w:r>
      <w:r w:rsidR="00BF1A00" w:rsidRPr="002077F6">
        <w:rPr>
          <w:rFonts w:ascii="Sylfaen" w:eastAsia="Arial Unicode MS" w:hAnsi="Sylfaen" w:cstheme="majorHAnsi"/>
          <w:sz w:val="24"/>
          <w:szCs w:val="24"/>
          <w:lang w:val="en-US"/>
        </w:rPr>
        <w:t xml:space="preserve">relevant </w:t>
      </w:r>
      <w:r w:rsidR="00D30C89" w:rsidRPr="002077F6">
        <w:rPr>
          <w:rFonts w:ascii="Sylfaen" w:eastAsia="Arial Unicode MS" w:hAnsi="Sylfaen" w:cstheme="majorHAnsi"/>
          <w:sz w:val="24"/>
          <w:szCs w:val="24"/>
          <w:lang w:val="en-US"/>
        </w:rPr>
        <w:t xml:space="preserve">provided </w:t>
      </w:r>
      <w:r w:rsidR="00BF1A00" w:rsidRPr="002077F6">
        <w:rPr>
          <w:rFonts w:ascii="Sylfaen" w:eastAsia="Arial Unicode MS" w:hAnsi="Sylfaen" w:cstheme="majorHAnsi"/>
          <w:sz w:val="24"/>
          <w:szCs w:val="24"/>
          <w:lang w:val="en-US"/>
        </w:rPr>
        <w:t>document</w:t>
      </w:r>
      <w:r w:rsidR="00D30C89" w:rsidRPr="002077F6">
        <w:rPr>
          <w:rFonts w:ascii="Sylfaen" w:eastAsia="Arial Unicode MS" w:hAnsi="Sylfaen" w:cstheme="majorHAnsi"/>
          <w:sz w:val="24"/>
          <w:szCs w:val="24"/>
          <w:lang w:val="en-US"/>
        </w:rPr>
        <w:t>s</w:t>
      </w:r>
      <w:r w:rsidR="00BF1A00" w:rsidRPr="002077F6">
        <w:rPr>
          <w:rFonts w:ascii="Sylfaen" w:eastAsia="Arial Unicode MS" w:hAnsi="Sylfaen" w:cstheme="majorHAnsi"/>
          <w:sz w:val="24"/>
          <w:szCs w:val="24"/>
          <w:lang w:val="en-US"/>
        </w:rPr>
        <w:t xml:space="preserve">, also </w:t>
      </w:r>
      <w:r w:rsidR="00D30C89" w:rsidRPr="002077F6">
        <w:rPr>
          <w:rFonts w:ascii="Sylfaen" w:eastAsia="Arial Unicode MS" w:hAnsi="Sylfaen" w:cstheme="majorHAnsi"/>
          <w:sz w:val="24"/>
          <w:szCs w:val="24"/>
          <w:lang w:val="en-US"/>
        </w:rPr>
        <w:t xml:space="preserve">to ensure meals and accommodation </w:t>
      </w:r>
      <w:r w:rsidR="00BF1A00" w:rsidRPr="002077F6">
        <w:rPr>
          <w:rFonts w:ascii="Sylfaen" w:eastAsia="Arial Unicode MS" w:hAnsi="Sylfaen" w:cstheme="majorHAnsi"/>
          <w:sz w:val="24"/>
          <w:szCs w:val="24"/>
          <w:lang w:val="en-US"/>
        </w:rPr>
        <w:t xml:space="preserve">based on </w:t>
      </w:r>
      <w:r w:rsidR="00D30C89" w:rsidRPr="002077F6">
        <w:rPr>
          <w:rFonts w:ascii="Sylfaen" w:eastAsia="Arial Unicode MS" w:hAnsi="Sylfaen" w:cstheme="majorHAnsi"/>
          <w:sz w:val="24"/>
          <w:szCs w:val="24"/>
          <w:lang w:val="en-US"/>
        </w:rPr>
        <w:t xml:space="preserve">the </w:t>
      </w:r>
      <w:r w:rsidR="00D65113" w:rsidRPr="002077F6">
        <w:rPr>
          <w:rFonts w:ascii="Sylfaen" w:eastAsia="Arial Unicode MS" w:hAnsi="Sylfaen" w:cstheme="majorHAnsi"/>
          <w:sz w:val="24"/>
          <w:szCs w:val="24"/>
          <w:lang w:val="en-US"/>
        </w:rPr>
        <w:t>emergency</w:t>
      </w:r>
      <w:r w:rsidR="00BF1A00" w:rsidRPr="002077F6">
        <w:rPr>
          <w:rFonts w:ascii="Sylfaen" w:eastAsia="Arial Unicode MS" w:hAnsi="Sylfaen" w:cstheme="majorHAnsi"/>
          <w:sz w:val="24"/>
          <w:szCs w:val="24"/>
          <w:lang w:val="en-US"/>
        </w:rPr>
        <w:t xml:space="preserve"> specific</w:t>
      </w:r>
      <w:r w:rsidR="00D30C89" w:rsidRPr="002077F6">
        <w:rPr>
          <w:rFonts w:ascii="Sylfaen" w:eastAsia="Arial Unicode MS" w:hAnsi="Sylfaen" w:cstheme="majorHAnsi"/>
          <w:sz w:val="24"/>
          <w:szCs w:val="24"/>
          <w:lang w:val="en-US"/>
        </w:rPr>
        <w:t>ation</w:t>
      </w:r>
      <w:r w:rsidR="00BF1A00" w:rsidRPr="002077F6">
        <w:rPr>
          <w:rFonts w:ascii="Sylfaen" w:eastAsia="Arial Unicode MS" w:hAnsi="Sylfaen" w:cstheme="majorHAnsi"/>
          <w:sz w:val="24"/>
          <w:szCs w:val="24"/>
          <w:lang w:val="en-US"/>
        </w:rPr>
        <w:t xml:space="preserve">s and </w:t>
      </w:r>
      <w:r w:rsidR="00D30C89" w:rsidRPr="002077F6">
        <w:rPr>
          <w:rFonts w:ascii="Sylfaen" w:eastAsia="Arial Unicode MS" w:hAnsi="Sylfaen" w:cstheme="majorHAnsi"/>
          <w:sz w:val="24"/>
          <w:szCs w:val="24"/>
          <w:lang w:val="en-US"/>
        </w:rPr>
        <w:t xml:space="preserve">duration of </w:t>
      </w:r>
      <w:r w:rsidR="00BF1A00" w:rsidRPr="002077F6">
        <w:rPr>
          <w:rFonts w:ascii="Sylfaen" w:eastAsia="Arial Unicode MS" w:hAnsi="Sylfaen" w:cstheme="majorHAnsi"/>
          <w:sz w:val="24"/>
          <w:szCs w:val="24"/>
          <w:lang w:val="en-US"/>
        </w:rPr>
        <w:t xml:space="preserve">response </w:t>
      </w:r>
      <w:r w:rsidR="00D30C89" w:rsidRPr="002077F6">
        <w:rPr>
          <w:rFonts w:ascii="Sylfaen" w:eastAsia="Arial Unicode MS" w:hAnsi="Sylfaen" w:cstheme="majorHAnsi"/>
          <w:sz w:val="24"/>
          <w:szCs w:val="24"/>
          <w:lang w:val="en-US"/>
        </w:rPr>
        <w:t xml:space="preserve">activities </w:t>
      </w:r>
      <w:r w:rsidR="00BF1A00" w:rsidRPr="002077F6">
        <w:rPr>
          <w:rFonts w:ascii="Sylfaen" w:eastAsia="Arial Unicode MS" w:hAnsi="Sylfaen" w:cstheme="majorHAnsi"/>
          <w:sz w:val="24"/>
          <w:szCs w:val="24"/>
          <w:lang w:val="en-US"/>
        </w:rPr>
        <w:t>.</w:t>
      </w:r>
      <w:r w:rsidR="00CD7AE1" w:rsidRPr="002077F6">
        <w:rPr>
          <w:rFonts w:ascii="Sylfaen" w:eastAsia="Arial Unicode MS" w:hAnsi="Sylfaen" w:cstheme="majorHAnsi"/>
          <w:sz w:val="24"/>
          <w:szCs w:val="24"/>
        </w:rPr>
        <w:t xml:space="preserve"> </w:t>
      </w:r>
    </w:p>
    <w:p w14:paraId="74D577C8" w14:textId="6E66EB90" w:rsidR="00326B83" w:rsidRPr="002077F6" w:rsidRDefault="00326B83" w:rsidP="008B385F">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Damage caused by the volunteer while responding to emergency should be reimbursed by the State, excluding those cases when the volunteer made </w:t>
      </w:r>
      <w:r w:rsidR="00CF68A0" w:rsidRPr="002077F6">
        <w:rPr>
          <w:rFonts w:ascii="Sylfaen" w:eastAsia="Arial Unicode MS" w:hAnsi="Sylfaen" w:cstheme="majorHAnsi"/>
          <w:sz w:val="24"/>
          <w:szCs w:val="24"/>
          <w:lang w:val="en-US"/>
        </w:rPr>
        <w:t>these actions</w:t>
      </w:r>
      <w:r w:rsidRPr="002077F6">
        <w:rPr>
          <w:rFonts w:ascii="Sylfaen" w:eastAsia="Arial Unicode MS" w:hAnsi="Sylfaen" w:cstheme="majorHAnsi"/>
          <w:sz w:val="24"/>
          <w:szCs w:val="24"/>
          <w:lang w:val="en-US"/>
        </w:rPr>
        <w:t xml:space="preserve"> by purpose or negligence. The volunteer is obliged to reimburse the damage caused by his</w:t>
      </w:r>
      <w:r w:rsidR="00AA24ED" w:rsidRPr="002077F6">
        <w:rPr>
          <w:rFonts w:ascii="Sylfaen" w:eastAsia="Arial Unicode MS" w:hAnsi="Sylfaen" w:cstheme="majorHAnsi"/>
          <w:sz w:val="24"/>
          <w:szCs w:val="24"/>
        </w:rPr>
        <w:t xml:space="preserve"> </w:t>
      </w:r>
      <w:r w:rsidR="00CF68A0" w:rsidRPr="002077F6">
        <w:rPr>
          <w:rFonts w:ascii="Sylfaen" w:eastAsia="Arial Unicode MS" w:hAnsi="Sylfaen" w:cstheme="majorHAnsi"/>
          <w:sz w:val="24"/>
          <w:szCs w:val="24"/>
          <w:lang w:val="en-US"/>
        </w:rPr>
        <w:t>careless less</w:t>
      </w:r>
      <w:r w:rsidR="00AA24ED" w:rsidRPr="002077F6">
        <w:rPr>
          <w:rFonts w:ascii="Sylfaen" w:eastAsia="Arial Unicode MS" w:hAnsi="Sylfaen" w:cstheme="majorHAnsi"/>
          <w:sz w:val="24"/>
          <w:szCs w:val="24"/>
          <w:lang w:val="en-US"/>
        </w:rPr>
        <w:t xml:space="preserve"> and negligence.</w:t>
      </w:r>
    </w:p>
    <w:p w14:paraId="72B05CB2" w14:textId="4D207C04" w:rsidR="000315BE" w:rsidRPr="000315BE" w:rsidRDefault="000315BE" w:rsidP="008B385F">
      <w:pPr>
        <w:pStyle w:val="ListParagraph"/>
        <w:numPr>
          <w:ilvl w:val="0"/>
          <w:numId w:val="86"/>
        </w:numPr>
        <w:spacing w:before="120" w:after="120" w:line="240" w:lineRule="auto"/>
        <w:jc w:val="both"/>
        <w:rPr>
          <w:rFonts w:ascii="Sylfaen" w:eastAsia="Arial Unicode MS" w:hAnsi="Sylfaen" w:cstheme="majorHAnsi"/>
          <w:sz w:val="24"/>
          <w:szCs w:val="24"/>
          <w:lang w:val="en-US"/>
        </w:rPr>
      </w:pPr>
      <w:r w:rsidRPr="000315BE">
        <w:rPr>
          <w:rFonts w:ascii="Sylfaen" w:eastAsia="Arial Unicode MS" w:hAnsi="Sylfaen" w:cstheme="majorHAnsi"/>
          <w:sz w:val="24"/>
          <w:szCs w:val="24"/>
          <w:lang w:val="en-US"/>
        </w:rPr>
        <w:t xml:space="preserve">In the field of </w:t>
      </w:r>
      <w:r w:rsidRPr="000315BE">
        <w:rPr>
          <w:rFonts w:ascii="Sylfaen" w:eastAsia="Arial Unicode MS" w:hAnsi="Sylfaen" w:cstheme="majorHAnsi"/>
          <w:sz w:val="24"/>
          <w:szCs w:val="24"/>
          <w:lang w:val="en-US"/>
        </w:rPr>
        <w:t>civil protection</w:t>
      </w:r>
      <w:r w:rsidRPr="000315BE">
        <w:rPr>
          <w:rFonts w:ascii="Sylfaen" w:eastAsia="Arial Unicode MS" w:hAnsi="Sylfaen" w:cstheme="majorHAnsi"/>
          <w:sz w:val="24"/>
          <w:szCs w:val="24"/>
          <w:lang w:val="en-US"/>
        </w:rPr>
        <w:t xml:space="preserve">, the procedure for registration in /deregistration from the national list of volunteers, as well as other issues related to organization of voluntary work, shall be defined by the Statute of Volunteers of the </w:t>
      </w:r>
      <w:r w:rsidR="003A1E6C">
        <w:rPr>
          <w:rFonts w:ascii="Sylfaen" w:eastAsia="Arial Unicode MS" w:hAnsi="Sylfaen" w:cstheme="majorHAnsi"/>
          <w:sz w:val="24"/>
          <w:szCs w:val="24"/>
          <w:lang w:val="en-US"/>
        </w:rPr>
        <w:t>Civil Protection</w:t>
      </w:r>
      <w:r w:rsidRPr="000315BE">
        <w:rPr>
          <w:rFonts w:ascii="Sylfaen" w:eastAsia="Arial Unicode MS" w:hAnsi="Sylfaen" w:cstheme="majorHAnsi"/>
          <w:sz w:val="24"/>
          <w:szCs w:val="24"/>
          <w:lang w:val="en-US"/>
        </w:rPr>
        <w:t xml:space="preserve"> Area, which shall be approved by the Government of Georgia upon recommendation of the Minister of Internal Affairs of Georgia</w:t>
      </w:r>
      <w:r w:rsidRPr="000315BE">
        <w:rPr>
          <w:rFonts w:ascii="Sylfaen" w:eastAsia="Arial Unicode MS" w:hAnsi="Sylfaen" w:cstheme="majorHAnsi"/>
          <w:sz w:val="24"/>
          <w:szCs w:val="24"/>
          <w:lang w:val="en-US"/>
        </w:rPr>
        <w:t xml:space="preserve"> (hereinafter the Minister)</w:t>
      </w:r>
      <w:r w:rsidRPr="000315BE">
        <w:rPr>
          <w:rFonts w:ascii="Sylfaen" w:eastAsia="Arial Unicode MS" w:hAnsi="Sylfaen" w:cstheme="majorHAnsi"/>
          <w:sz w:val="24"/>
          <w:szCs w:val="24"/>
          <w:lang w:val="en-US"/>
        </w:rPr>
        <w:t xml:space="preserve">. </w:t>
      </w:r>
    </w:p>
    <w:p w14:paraId="7ED3B828" w14:textId="77777777" w:rsidR="00E208CB" w:rsidRPr="002077F6" w:rsidRDefault="00E208CB" w:rsidP="006F09EA">
      <w:pPr>
        <w:spacing w:before="120" w:after="120" w:line="240" w:lineRule="auto"/>
        <w:jc w:val="both"/>
        <w:rPr>
          <w:rFonts w:ascii="Sylfaen" w:eastAsia="Arial Unicode MS" w:hAnsi="Sylfaen" w:cstheme="majorHAnsi"/>
          <w:b/>
          <w:sz w:val="24"/>
          <w:szCs w:val="24"/>
          <w:lang w:val="en-US"/>
        </w:rPr>
      </w:pPr>
    </w:p>
    <w:p w14:paraId="42EC1FED" w14:textId="77777777" w:rsidR="0034555A" w:rsidRPr="002077F6" w:rsidRDefault="0061345D" w:rsidP="006F09EA">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8. Expertise-Consultation Board</w:t>
      </w:r>
    </w:p>
    <w:p w14:paraId="7791AA86" w14:textId="77777777" w:rsidR="0061345D" w:rsidRPr="002077F6" w:rsidRDefault="0061345D" w:rsidP="00B70B92">
      <w:pPr>
        <w:pStyle w:val="ListParagraph"/>
        <w:numPr>
          <w:ilvl w:val="0"/>
          <w:numId w:val="9"/>
        </w:numPr>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In the sphere of civil protection, for unified policy elaboration, development of civil protection national system, risk assessment and preventive measure planning purposes, in cooperation with scientific-research and/or field ex</w:t>
      </w:r>
      <w:r w:rsidR="006B1CFF" w:rsidRPr="002077F6">
        <w:rPr>
          <w:rFonts w:ascii="Sylfaen" w:eastAsia="Arial Unicode MS" w:hAnsi="Sylfaen" w:cstheme="majorHAnsi"/>
          <w:sz w:val="24"/>
          <w:szCs w:val="24"/>
          <w:lang w:val="en-US"/>
        </w:rPr>
        <w:t>cept</w:t>
      </w:r>
      <w:r w:rsidRPr="002077F6">
        <w:rPr>
          <w:rFonts w:ascii="Sylfaen" w:eastAsia="Arial Unicode MS" w:hAnsi="Sylfaen" w:cstheme="majorHAnsi"/>
          <w:sz w:val="24"/>
          <w:szCs w:val="24"/>
          <w:lang w:val="en-US"/>
        </w:rPr>
        <w:t xml:space="preserve"> circle representative expertise-</w:t>
      </w:r>
      <w:r w:rsidR="006B1CFF" w:rsidRPr="002077F6">
        <w:rPr>
          <w:rFonts w:ascii="Sylfaen" w:eastAsia="Arial Unicode MS" w:hAnsi="Sylfaen" w:cstheme="majorHAnsi"/>
          <w:sz w:val="24"/>
          <w:szCs w:val="24"/>
          <w:lang w:val="en-US"/>
        </w:rPr>
        <w:t>consultation</w:t>
      </w:r>
      <w:r w:rsidRPr="002077F6">
        <w:rPr>
          <w:rFonts w:ascii="Sylfaen" w:eastAsia="Arial Unicode MS" w:hAnsi="Sylfaen" w:cstheme="majorHAnsi"/>
          <w:sz w:val="24"/>
          <w:szCs w:val="24"/>
          <w:lang w:val="en-US"/>
        </w:rPr>
        <w:t xml:space="preserve"> board is established at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w:t>
      </w:r>
    </w:p>
    <w:p w14:paraId="2A47D84F" w14:textId="69D51C5E" w:rsidR="0061345D" w:rsidRPr="002077F6" w:rsidRDefault="00AE0C0F" w:rsidP="00B70B92">
      <w:pPr>
        <w:pStyle w:val="ListParagraph"/>
        <w:numPr>
          <w:ilvl w:val="0"/>
          <w:numId w:val="9"/>
        </w:numPr>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lastRenderedPageBreak/>
        <w:t>M</w:t>
      </w:r>
      <w:r w:rsidR="0061345D" w:rsidRPr="002077F6">
        <w:rPr>
          <w:rFonts w:ascii="Sylfaen" w:eastAsia="Arial Unicode MS" w:hAnsi="Sylfaen" w:cstheme="majorHAnsi"/>
          <w:sz w:val="24"/>
          <w:szCs w:val="24"/>
          <w:lang w:val="en-US"/>
        </w:rPr>
        <w:t>embership</w:t>
      </w:r>
      <w:r w:rsidRPr="002077F6">
        <w:rPr>
          <w:rFonts w:ascii="Sylfaen" w:eastAsia="Arial Unicode MS" w:hAnsi="Sylfaen" w:cstheme="majorHAnsi"/>
          <w:sz w:val="24"/>
          <w:szCs w:val="24"/>
          <w:lang w:val="en-US"/>
        </w:rPr>
        <w:t xml:space="preserve"> of Expertise-consultation board </w:t>
      </w:r>
      <w:r w:rsidR="0061345D" w:rsidRPr="002077F6">
        <w:rPr>
          <w:rFonts w:ascii="Sylfaen" w:eastAsia="Arial Unicode MS" w:hAnsi="Sylfaen" w:cstheme="majorHAnsi"/>
          <w:sz w:val="24"/>
          <w:szCs w:val="24"/>
          <w:lang w:val="en-US"/>
        </w:rPr>
        <w:t xml:space="preserve">is not paid. </w:t>
      </w:r>
      <w:r w:rsidRPr="002077F6">
        <w:rPr>
          <w:rFonts w:ascii="Sylfaen" w:eastAsia="Arial Unicode MS" w:hAnsi="Sylfaen" w:cstheme="majorHAnsi"/>
          <w:sz w:val="24"/>
          <w:szCs w:val="24"/>
          <w:lang w:val="en-US"/>
        </w:rPr>
        <w:t>The Emergency Management Service provides organizational and material-technical support to Expertise-consultation board activities</w:t>
      </w:r>
      <w:r w:rsidR="0061345D" w:rsidRPr="002077F6">
        <w:rPr>
          <w:rFonts w:ascii="Sylfaen" w:eastAsia="Arial Unicode MS" w:hAnsi="Sylfaen" w:cstheme="majorHAnsi"/>
          <w:sz w:val="24"/>
          <w:szCs w:val="24"/>
          <w:lang w:val="en-US"/>
        </w:rPr>
        <w:t>.</w:t>
      </w:r>
    </w:p>
    <w:p w14:paraId="21420B78" w14:textId="149CF18B" w:rsidR="0061345D" w:rsidRPr="002077F6" w:rsidRDefault="00860051" w:rsidP="00B70B92">
      <w:pPr>
        <w:pStyle w:val="ListParagraph"/>
        <w:numPr>
          <w:ilvl w:val="0"/>
          <w:numId w:val="9"/>
        </w:numPr>
        <w:spacing w:before="120" w:after="120" w:line="240" w:lineRule="auto"/>
        <w:ind w:left="360"/>
        <w:jc w:val="both"/>
        <w:rPr>
          <w:rFonts w:ascii="Sylfaen" w:eastAsia="Arial Unicode MS" w:hAnsi="Sylfaen" w:cstheme="majorHAnsi"/>
          <w:sz w:val="24"/>
          <w:szCs w:val="24"/>
          <w:lang w:val="en-US"/>
        </w:rPr>
      </w:pPr>
      <w:r w:rsidRPr="00860051">
        <w:rPr>
          <w:rFonts w:ascii="Sylfaen" w:eastAsia="Arial Unicode MS" w:hAnsi="Sylfaen" w:cstheme="majorHAnsi"/>
          <w:sz w:val="24"/>
          <w:szCs w:val="24"/>
          <w:lang w:val="en-US"/>
        </w:rPr>
        <w:t>The rule for staffing and operation of the Expert-Advisory Council shall be approved</w:t>
      </w:r>
      <w:r w:rsidR="00D36542">
        <w:rPr>
          <w:rFonts w:ascii="Sylfaen" w:eastAsia="Arial Unicode MS" w:hAnsi="Sylfaen" w:cstheme="majorHAnsi"/>
          <w:sz w:val="24"/>
          <w:szCs w:val="24"/>
          <w:lang w:val="en-US"/>
        </w:rPr>
        <w:t xml:space="preserve"> by the O</w:t>
      </w:r>
      <w:r>
        <w:rPr>
          <w:rFonts w:ascii="Sylfaen" w:eastAsia="Arial Unicode MS" w:hAnsi="Sylfaen" w:cstheme="majorHAnsi"/>
          <w:sz w:val="24"/>
          <w:szCs w:val="24"/>
          <w:lang w:val="en-US"/>
        </w:rPr>
        <w:t>rder of the Minister.</w:t>
      </w:r>
      <w:r w:rsidRPr="00206AFB">
        <w:rPr>
          <w:rFonts w:ascii="Sylfaen" w:hAnsi="Sylfaen"/>
        </w:rPr>
        <w:t xml:space="preserve">  </w:t>
      </w:r>
    </w:p>
    <w:p w14:paraId="7DBEB9FB" w14:textId="77777777" w:rsidR="0061345D" w:rsidRPr="002077F6" w:rsidRDefault="0061345D" w:rsidP="0061345D">
      <w:pPr>
        <w:spacing w:before="120" w:after="120" w:line="240" w:lineRule="auto"/>
        <w:jc w:val="both"/>
        <w:rPr>
          <w:rFonts w:ascii="Sylfaen" w:eastAsia="Arial Unicode MS" w:hAnsi="Sylfaen" w:cstheme="majorHAnsi"/>
          <w:sz w:val="24"/>
          <w:szCs w:val="24"/>
          <w:lang w:val="en-US"/>
        </w:rPr>
      </w:pPr>
    </w:p>
    <w:p w14:paraId="18F1C5A7" w14:textId="77777777" w:rsidR="0034555A" w:rsidRPr="002077F6" w:rsidRDefault="0061345D" w:rsidP="0061345D">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9. Funding Civil Protection Activities</w:t>
      </w:r>
    </w:p>
    <w:p w14:paraId="0E3847B3" w14:textId="77777777" w:rsidR="0061345D" w:rsidRPr="002077F6" w:rsidRDefault="008A0EAC" w:rsidP="00B70B92">
      <w:pPr>
        <w:pStyle w:val="ListParagraph"/>
        <w:numPr>
          <w:ilvl w:val="0"/>
          <w:numId w:val="10"/>
        </w:numPr>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Civil protection measures determined in accordance with this law, civil protection national plan and other legislative acts in the sphere of civil protection are financed from relevant state, </w:t>
      </w:r>
      <w:r w:rsidR="006B1CFF" w:rsidRPr="002077F6">
        <w:rPr>
          <w:rFonts w:ascii="Sylfaen" w:eastAsia="Arial Unicode MS" w:hAnsi="Sylfaen" w:cstheme="majorHAnsi"/>
          <w:sz w:val="24"/>
          <w:szCs w:val="24"/>
          <w:lang w:val="en-US"/>
        </w:rPr>
        <w:t>autonomous</w:t>
      </w:r>
      <w:r w:rsidRPr="002077F6">
        <w:rPr>
          <w:rFonts w:ascii="Sylfaen" w:eastAsia="Arial Unicode MS" w:hAnsi="Sylfaen" w:cstheme="majorHAnsi"/>
          <w:sz w:val="24"/>
          <w:szCs w:val="24"/>
          <w:lang w:val="en-US"/>
        </w:rPr>
        <w:t xml:space="preserve"> republic and </w:t>
      </w:r>
      <w:r w:rsidR="006B1CFF" w:rsidRPr="002077F6">
        <w:rPr>
          <w:rFonts w:ascii="Sylfaen" w:eastAsia="Arial Unicode MS" w:hAnsi="Sylfaen" w:cstheme="majorHAnsi"/>
          <w:sz w:val="24"/>
          <w:szCs w:val="24"/>
          <w:lang w:val="en-US"/>
        </w:rPr>
        <w:t>municipal</w:t>
      </w:r>
      <w:r w:rsidRPr="002077F6">
        <w:rPr>
          <w:rFonts w:ascii="Sylfaen" w:eastAsia="Arial Unicode MS" w:hAnsi="Sylfaen" w:cstheme="majorHAnsi"/>
          <w:sz w:val="24"/>
          <w:szCs w:val="24"/>
          <w:lang w:val="en-US"/>
        </w:rPr>
        <w:t xml:space="preserve"> body budget</w:t>
      </w:r>
      <w:r w:rsidR="000A7A19" w:rsidRPr="002077F6">
        <w:rPr>
          <w:rFonts w:ascii="Sylfaen" w:eastAsia="Arial Unicode MS" w:hAnsi="Sylfaen" w:cstheme="majorHAnsi"/>
          <w:sz w:val="24"/>
          <w:szCs w:val="24"/>
          <w:lang w:val="en-US"/>
        </w:rPr>
        <w:t>s</w:t>
      </w:r>
      <w:r w:rsidRPr="002077F6">
        <w:rPr>
          <w:rFonts w:ascii="Sylfaen" w:eastAsia="Arial Unicode MS" w:hAnsi="Sylfaen" w:cstheme="majorHAnsi"/>
          <w:sz w:val="24"/>
          <w:szCs w:val="24"/>
          <w:lang w:val="en-US"/>
        </w:rPr>
        <w:t xml:space="preserve"> </w:t>
      </w:r>
      <w:r w:rsidR="0079571A" w:rsidRPr="002077F6">
        <w:rPr>
          <w:rFonts w:ascii="Sylfaen" w:eastAsia="Arial Unicode MS" w:hAnsi="Sylfaen" w:cstheme="majorHAnsi"/>
          <w:sz w:val="24"/>
          <w:szCs w:val="24"/>
          <w:lang w:val="en-US"/>
        </w:rPr>
        <w:t xml:space="preserve">and by other funds </w:t>
      </w:r>
      <w:r w:rsidR="006B1CFF" w:rsidRPr="002077F6">
        <w:rPr>
          <w:rFonts w:ascii="Sylfaen" w:eastAsia="Arial Unicode MS" w:hAnsi="Sylfaen" w:cstheme="majorHAnsi"/>
          <w:sz w:val="24"/>
          <w:szCs w:val="24"/>
          <w:lang w:val="en-US"/>
        </w:rPr>
        <w:t>permitted</w:t>
      </w:r>
      <w:r w:rsidR="0079571A" w:rsidRPr="002077F6">
        <w:rPr>
          <w:rFonts w:ascii="Sylfaen" w:eastAsia="Arial Unicode MS" w:hAnsi="Sylfaen" w:cstheme="majorHAnsi"/>
          <w:sz w:val="24"/>
          <w:szCs w:val="24"/>
          <w:lang w:val="en-US"/>
        </w:rPr>
        <w:t xml:space="preserve"> by Georgian legislation. </w:t>
      </w:r>
    </w:p>
    <w:p w14:paraId="20236211" w14:textId="77777777" w:rsidR="0079571A" w:rsidRPr="002077F6" w:rsidRDefault="000A7A19" w:rsidP="00B70B92">
      <w:pPr>
        <w:pStyle w:val="ListParagraph"/>
        <w:numPr>
          <w:ilvl w:val="0"/>
          <w:numId w:val="10"/>
        </w:numPr>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Civil protection measures are carried out by relevant agencies in accordance with rights granted to them by this law and within the sphere of competence financed by such agencies. Educational, pedagogical and medical institutions which are finance from the budget are funded based on relevant targeted programs.</w:t>
      </w:r>
    </w:p>
    <w:p w14:paraId="0875D6F5" w14:textId="77777777" w:rsidR="000A7A19" w:rsidRPr="002077F6" w:rsidRDefault="000A7A19" w:rsidP="000A7A19">
      <w:pPr>
        <w:spacing w:before="120" w:after="120" w:line="240" w:lineRule="auto"/>
        <w:jc w:val="both"/>
        <w:rPr>
          <w:rFonts w:ascii="Sylfaen" w:eastAsia="Arial Unicode MS" w:hAnsi="Sylfaen" w:cstheme="majorHAnsi"/>
          <w:sz w:val="24"/>
          <w:szCs w:val="24"/>
          <w:lang w:val="en-US"/>
        </w:rPr>
      </w:pPr>
    </w:p>
    <w:p w14:paraId="2BC431FF" w14:textId="77777777" w:rsidR="000A7A19" w:rsidRPr="002077F6" w:rsidRDefault="000A7A19" w:rsidP="000A7A19">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Chapter III</w:t>
      </w:r>
    </w:p>
    <w:p w14:paraId="20BED7EF" w14:textId="77777777" w:rsidR="000A7A19" w:rsidRPr="002077F6" w:rsidRDefault="00D65113" w:rsidP="000A7A19">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Emergency</w:t>
      </w:r>
      <w:r w:rsidR="000A7A19" w:rsidRPr="002077F6">
        <w:rPr>
          <w:rFonts w:ascii="Sylfaen" w:eastAsia="Arial Unicode MS" w:hAnsi="Sylfaen" w:cstheme="majorHAnsi"/>
          <w:b/>
          <w:sz w:val="24"/>
          <w:szCs w:val="24"/>
          <w:lang w:val="en-US"/>
        </w:rPr>
        <w:t xml:space="preserve"> Prevention and Readiness</w:t>
      </w:r>
    </w:p>
    <w:p w14:paraId="546EAC90" w14:textId="77777777" w:rsidR="0034555A" w:rsidRPr="002077F6" w:rsidRDefault="0034555A" w:rsidP="000A7A19">
      <w:pPr>
        <w:spacing w:before="120" w:after="120" w:line="240" w:lineRule="auto"/>
        <w:jc w:val="center"/>
        <w:rPr>
          <w:rFonts w:ascii="Sylfaen" w:eastAsia="Arial Unicode MS" w:hAnsi="Sylfaen" w:cstheme="majorHAnsi"/>
          <w:b/>
          <w:sz w:val="24"/>
          <w:szCs w:val="24"/>
          <w:lang w:val="en-US"/>
        </w:rPr>
      </w:pPr>
    </w:p>
    <w:p w14:paraId="34DEE7C1" w14:textId="77777777" w:rsidR="0034555A" w:rsidRPr="002077F6" w:rsidRDefault="000A7A19" w:rsidP="000A7A19">
      <w:pPr>
        <w:spacing w:before="120" w:after="120" w:line="240" w:lineRule="auto"/>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10. Prevention of </w:t>
      </w:r>
      <w:r w:rsidR="00D65113" w:rsidRPr="002077F6">
        <w:rPr>
          <w:rFonts w:ascii="Sylfaen" w:eastAsia="Arial Unicode MS" w:hAnsi="Sylfaen" w:cstheme="majorHAnsi"/>
          <w:b/>
          <w:sz w:val="24"/>
          <w:szCs w:val="24"/>
          <w:lang w:val="en-US"/>
        </w:rPr>
        <w:t>Emergency</w:t>
      </w:r>
    </w:p>
    <w:p w14:paraId="666DAFFA" w14:textId="5D168BAC" w:rsidR="000A7A19" w:rsidRPr="002077F6" w:rsidRDefault="00D65113" w:rsidP="00B70B92">
      <w:pPr>
        <w:pStyle w:val="ListParagraph"/>
        <w:numPr>
          <w:ilvl w:val="0"/>
          <w:numId w:val="11"/>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Emergency</w:t>
      </w:r>
      <w:r w:rsidR="00DC4CCA" w:rsidRPr="002077F6">
        <w:rPr>
          <w:rFonts w:ascii="Sylfaen" w:eastAsia="Arial Unicode MS" w:hAnsi="Sylfaen" w:cstheme="majorHAnsi"/>
          <w:sz w:val="24"/>
          <w:szCs w:val="24"/>
          <w:lang w:val="en-US"/>
        </w:rPr>
        <w:t xml:space="preserve"> prevention is the unity of measures taken in order to protect human life, environment and property</w:t>
      </w:r>
      <w:r w:rsidR="0003174C" w:rsidRPr="002077F6">
        <w:rPr>
          <w:rFonts w:ascii="Sylfaen" w:eastAsia="Arial Unicode MS" w:hAnsi="Sylfaen" w:cstheme="majorHAnsi"/>
          <w:sz w:val="24"/>
          <w:szCs w:val="24"/>
          <w:lang w:val="en-US"/>
        </w:rPr>
        <w:t>, to identify and assess emergency risks, to mitigate or avoid emergency risks and their negative effects</w:t>
      </w:r>
      <w:r w:rsidR="00DC4CCA" w:rsidRPr="002077F6">
        <w:rPr>
          <w:rFonts w:ascii="Sylfaen" w:eastAsia="Arial Unicode MS" w:hAnsi="Sylfaen" w:cstheme="majorHAnsi"/>
          <w:sz w:val="24"/>
          <w:szCs w:val="24"/>
          <w:lang w:val="en-US"/>
        </w:rPr>
        <w:t xml:space="preserve"> by means of legal, organizational, economic, education, engineering-technical, sanitary-epidemiological, scientific-</w:t>
      </w:r>
      <w:r w:rsidR="006B1CFF" w:rsidRPr="002077F6">
        <w:rPr>
          <w:rFonts w:ascii="Sylfaen" w:eastAsia="Arial Unicode MS" w:hAnsi="Sylfaen" w:cstheme="majorHAnsi"/>
          <w:sz w:val="24"/>
          <w:szCs w:val="24"/>
          <w:lang w:val="en-US"/>
        </w:rPr>
        <w:t>research</w:t>
      </w:r>
      <w:r w:rsidR="00DC4CCA" w:rsidRPr="002077F6">
        <w:rPr>
          <w:rFonts w:ascii="Sylfaen" w:eastAsia="Arial Unicode MS" w:hAnsi="Sylfaen" w:cstheme="majorHAnsi"/>
          <w:sz w:val="24"/>
          <w:szCs w:val="24"/>
          <w:lang w:val="en-US"/>
        </w:rPr>
        <w:t xml:space="preserve"> and other activities, which also include as follows:</w:t>
      </w:r>
    </w:p>
    <w:p w14:paraId="1904F3FF" w14:textId="77777777" w:rsidR="003B2908" w:rsidRPr="002077F6" w:rsidRDefault="00D65113"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Emergency</w:t>
      </w:r>
      <w:r w:rsidR="003B2908" w:rsidRPr="002077F6">
        <w:rPr>
          <w:rFonts w:ascii="Sylfaen" w:eastAsia="Arial Unicode MS" w:hAnsi="Sylfaen" w:cstheme="majorHAnsi"/>
          <w:sz w:val="24"/>
          <w:szCs w:val="24"/>
          <w:lang w:val="en-US"/>
        </w:rPr>
        <w:t xml:space="preserve"> </w:t>
      </w:r>
      <w:r w:rsidR="006B1CFF" w:rsidRPr="002077F6">
        <w:rPr>
          <w:rFonts w:ascii="Sylfaen" w:eastAsia="Arial Unicode MS" w:hAnsi="Sylfaen" w:cstheme="majorHAnsi"/>
          <w:sz w:val="24"/>
          <w:szCs w:val="24"/>
          <w:lang w:val="en-US"/>
        </w:rPr>
        <w:t>occurrence</w:t>
      </w:r>
      <w:r w:rsidR="003B2908" w:rsidRPr="002077F6">
        <w:rPr>
          <w:rFonts w:ascii="Sylfaen" w:eastAsia="Arial Unicode MS" w:hAnsi="Sylfaen" w:cstheme="majorHAnsi"/>
          <w:sz w:val="24"/>
          <w:szCs w:val="24"/>
          <w:lang w:val="en-US"/>
        </w:rPr>
        <w:t xml:space="preserve"> determination, monitoring and preventive measures; </w:t>
      </w:r>
    </w:p>
    <w:p w14:paraId="6E113FDF" w14:textId="77777777" w:rsidR="003B2908" w:rsidRPr="002077F6" w:rsidRDefault="003B2908"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Systematic measures taken against hazardous natural phenomena and potential damages, as well as implementation of </w:t>
      </w:r>
      <w:r w:rsidR="006B1CFF" w:rsidRPr="002077F6">
        <w:rPr>
          <w:rFonts w:ascii="Sylfaen" w:eastAsia="Arial Unicode MS" w:hAnsi="Sylfaen" w:cstheme="majorHAnsi"/>
          <w:sz w:val="24"/>
          <w:szCs w:val="24"/>
          <w:lang w:val="en-US"/>
        </w:rPr>
        <w:t>relevant</w:t>
      </w:r>
      <w:r w:rsidRPr="002077F6">
        <w:rPr>
          <w:rFonts w:ascii="Sylfaen" w:eastAsia="Arial Unicode MS" w:hAnsi="Sylfaen" w:cstheme="majorHAnsi"/>
          <w:sz w:val="24"/>
          <w:szCs w:val="24"/>
          <w:lang w:val="en-US"/>
        </w:rPr>
        <w:t xml:space="preserve"> engineering-technical measures; </w:t>
      </w:r>
    </w:p>
    <w:p w14:paraId="26CC3DBB" w14:textId="77777777" w:rsidR="00DC4CCA" w:rsidRPr="002077F6" w:rsidRDefault="003B2908"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Industrial accident preventive measures, technological (industrial) process safety and activities carried out in order to increase equipment exploitation reliability;</w:t>
      </w:r>
    </w:p>
    <w:p w14:paraId="0469022F" w14:textId="77777777" w:rsidR="003B2908" w:rsidRPr="002077F6" w:rsidRDefault="003B2908"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Elaboration of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risk maps, separation of territory of Georgia and cities into the groups and categorization of organizations; </w:t>
      </w:r>
    </w:p>
    <w:p w14:paraId="4B8570FB" w14:textId="77777777" w:rsidR="003B2908" w:rsidRPr="002077F6" w:rsidRDefault="006B1CFF"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Preparation</w:t>
      </w:r>
      <w:r w:rsidR="003B2908" w:rsidRPr="002077F6">
        <w:rPr>
          <w:rFonts w:ascii="Sylfaen" w:eastAsia="Arial Unicode MS" w:hAnsi="Sylfaen" w:cstheme="majorHAnsi"/>
          <w:sz w:val="24"/>
          <w:szCs w:val="24"/>
          <w:lang w:val="en-US"/>
        </w:rPr>
        <w:t xml:space="preserve"> of potentially hazardous facility and municipal safety passport; </w:t>
      </w:r>
    </w:p>
    <w:p w14:paraId="594C37F5" w14:textId="77777777" w:rsidR="003B2908" w:rsidRPr="002077F6" w:rsidRDefault="003B2908"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Implementation of educational project in order to increase the level of public awareness; </w:t>
      </w:r>
    </w:p>
    <w:p w14:paraId="5C0B859F" w14:textId="77777777" w:rsidR="003B2908" w:rsidRPr="002077F6" w:rsidRDefault="003B2908" w:rsidP="00B70B92">
      <w:pPr>
        <w:pStyle w:val="ListParagraph"/>
        <w:numPr>
          <w:ilvl w:val="0"/>
          <w:numId w:val="12"/>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Other preventive measures. </w:t>
      </w:r>
    </w:p>
    <w:p w14:paraId="411219E0" w14:textId="77777777" w:rsidR="003B2908" w:rsidRPr="002077F6" w:rsidRDefault="00D65113" w:rsidP="00B70B92">
      <w:pPr>
        <w:pStyle w:val="ListParagraph"/>
        <w:numPr>
          <w:ilvl w:val="0"/>
          <w:numId w:val="11"/>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Emergency</w:t>
      </w:r>
      <w:r w:rsidR="00DE21B8" w:rsidRPr="002077F6">
        <w:rPr>
          <w:rFonts w:ascii="Sylfaen" w:eastAsia="Arial Unicode MS" w:hAnsi="Sylfaen" w:cstheme="majorHAnsi"/>
          <w:sz w:val="24"/>
          <w:szCs w:val="24"/>
          <w:lang w:val="en-US"/>
        </w:rPr>
        <w:t xml:space="preserve"> prevention is carried out by national system entities in accordance with civil protection national plan, </w:t>
      </w:r>
      <w:r w:rsidR="00D87B4A" w:rsidRPr="002077F6">
        <w:rPr>
          <w:rFonts w:ascii="Sylfaen" w:eastAsia="Arial Unicode MS" w:hAnsi="Sylfaen" w:cstheme="majorHAnsi"/>
          <w:sz w:val="24"/>
          <w:szCs w:val="24"/>
          <w:lang w:val="en-US"/>
        </w:rPr>
        <w:t xml:space="preserve">ordinance of the government of Georgia “On Approval of the Rules for Natural Disaster Preventive Measure Elaboration” and “On Approval of the Rule of Prevention of Oil and Oil Product Spill and Liquidation of Consequences on the Territory of Georgia”, </w:t>
      </w:r>
      <w:r w:rsidR="005E7B77" w:rsidRPr="002077F6">
        <w:rPr>
          <w:rFonts w:ascii="Sylfaen" w:eastAsia="Arial Unicode MS" w:hAnsi="Sylfaen" w:cstheme="majorHAnsi"/>
          <w:sz w:val="24"/>
          <w:szCs w:val="24"/>
          <w:lang w:val="en-US"/>
        </w:rPr>
        <w:t>emergency management</w:t>
      </w:r>
      <w:r w:rsidR="00D87B4A" w:rsidRPr="002077F6">
        <w:rPr>
          <w:rFonts w:ascii="Sylfaen" w:eastAsia="Arial Unicode MS" w:hAnsi="Sylfaen" w:cstheme="majorHAnsi"/>
          <w:sz w:val="24"/>
          <w:szCs w:val="24"/>
          <w:lang w:val="en-US"/>
        </w:rPr>
        <w:t xml:space="preserve"> plans and other legislative acts determined by Georgian legislation.</w:t>
      </w:r>
    </w:p>
    <w:p w14:paraId="6E777C8A" w14:textId="77777777" w:rsidR="00B126A7" w:rsidRPr="002077F6" w:rsidRDefault="00B126A7" w:rsidP="00B70B92">
      <w:pPr>
        <w:pStyle w:val="ListParagraph"/>
        <w:numPr>
          <w:ilvl w:val="0"/>
          <w:numId w:val="11"/>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Human life protection on water and it safety assurance is carried out in accordance with the rule approved by the ordinance of the government of Georgia.</w:t>
      </w:r>
    </w:p>
    <w:p w14:paraId="78F1B5FC" w14:textId="77777777" w:rsidR="00BE6B6A" w:rsidRPr="002077F6" w:rsidRDefault="00BE6B6A" w:rsidP="00B70B92">
      <w:pPr>
        <w:pStyle w:val="ListParagraph"/>
        <w:numPr>
          <w:ilvl w:val="0"/>
          <w:numId w:val="11"/>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lastRenderedPageBreak/>
        <w:t xml:space="preserve">Municipal safety passport elaboration rule is determined by the government of Georgia. </w:t>
      </w:r>
    </w:p>
    <w:p w14:paraId="6BDF8E7D" w14:textId="77777777" w:rsidR="00BE6B6A" w:rsidRPr="002077F6" w:rsidRDefault="00BE6B6A" w:rsidP="00BE6B6A">
      <w:pPr>
        <w:spacing w:before="120" w:after="120" w:line="240" w:lineRule="auto"/>
        <w:rPr>
          <w:rFonts w:ascii="Sylfaen" w:eastAsia="Arial Unicode MS" w:hAnsi="Sylfaen" w:cstheme="majorHAnsi"/>
          <w:sz w:val="24"/>
          <w:szCs w:val="24"/>
          <w:lang w:val="en-US"/>
        </w:rPr>
      </w:pPr>
    </w:p>
    <w:p w14:paraId="7A6A3AAE" w14:textId="77777777" w:rsidR="0034555A" w:rsidRPr="002077F6" w:rsidRDefault="00BE6B6A" w:rsidP="00BE6B6A">
      <w:pPr>
        <w:spacing w:before="120" w:after="120" w:line="240" w:lineRule="auto"/>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11. </w:t>
      </w:r>
      <w:r w:rsidR="003744C5" w:rsidRPr="002077F6">
        <w:rPr>
          <w:rFonts w:ascii="Sylfaen" w:eastAsia="Arial Unicode MS" w:hAnsi="Sylfaen" w:cstheme="majorHAnsi"/>
          <w:b/>
          <w:sz w:val="24"/>
          <w:szCs w:val="24"/>
          <w:lang w:val="en-US"/>
        </w:rPr>
        <w:t>Facility Classification</w:t>
      </w:r>
    </w:p>
    <w:p w14:paraId="585A2D5B" w14:textId="77777777" w:rsidR="003744C5" w:rsidRPr="002077F6" w:rsidRDefault="00FE5260" w:rsidP="00B70B92">
      <w:pPr>
        <w:pStyle w:val="ListParagraph"/>
        <w:numPr>
          <w:ilvl w:val="0"/>
          <w:numId w:val="13"/>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 order to assess possible damaging factors caused by the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w:t>
      </w:r>
      <w:r w:rsidR="00C30030" w:rsidRPr="002077F6">
        <w:rPr>
          <w:rFonts w:ascii="Sylfaen" w:eastAsia="Arial Unicode MS" w:hAnsi="Sylfaen" w:cstheme="majorHAnsi"/>
          <w:sz w:val="24"/>
          <w:szCs w:val="24"/>
          <w:lang w:val="en-US"/>
        </w:rPr>
        <w:t xml:space="preserve">and response to </w:t>
      </w:r>
      <w:r w:rsidR="00D65113" w:rsidRPr="002077F6">
        <w:rPr>
          <w:rFonts w:ascii="Sylfaen" w:eastAsia="Arial Unicode MS" w:hAnsi="Sylfaen" w:cstheme="majorHAnsi"/>
          <w:sz w:val="24"/>
          <w:szCs w:val="24"/>
          <w:lang w:val="en-US"/>
        </w:rPr>
        <w:t>emergency</w:t>
      </w:r>
      <w:r w:rsidR="00C30030" w:rsidRPr="002077F6">
        <w:rPr>
          <w:rFonts w:ascii="Sylfaen" w:eastAsia="Arial Unicode MS" w:hAnsi="Sylfaen" w:cstheme="majorHAnsi"/>
          <w:sz w:val="24"/>
          <w:szCs w:val="24"/>
          <w:lang w:val="en-US"/>
        </w:rPr>
        <w:t xml:space="preserve">, vitally important facilities are categorized based on their protection, economic, potential hazards and/or vital importance. Categorization of facility is carried out by the government of Georgia. </w:t>
      </w:r>
    </w:p>
    <w:p w14:paraId="168AD78D" w14:textId="7C5859BC" w:rsidR="00C30030" w:rsidRPr="002077F6" w:rsidRDefault="00C30030" w:rsidP="00B70B92">
      <w:pPr>
        <w:pStyle w:val="ListParagraph"/>
        <w:numPr>
          <w:ilvl w:val="0"/>
          <w:numId w:val="13"/>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Potentially hazardous facilities elaborate safety passport</w:t>
      </w:r>
      <w:r w:rsidR="00563EE6" w:rsidRPr="002077F6">
        <w:rPr>
          <w:rFonts w:ascii="Sylfaen" w:eastAsia="Arial Unicode MS" w:hAnsi="Sylfaen" w:cstheme="majorHAnsi"/>
          <w:sz w:val="24"/>
          <w:szCs w:val="24"/>
          <w:lang w:val="en-US"/>
        </w:rPr>
        <w:t xml:space="preserve"> of potentially hazardous facilities</w:t>
      </w:r>
      <w:r w:rsidRPr="002077F6">
        <w:rPr>
          <w:rFonts w:ascii="Sylfaen" w:eastAsia="Arial Unicode MS" w:hAnsi="Sylfaen" w:cstheme="majorHAnsi"/>
          <w:sz w:val="24"/>
          <w:szCs w:val="24"/>
          <w:lang w:val="en-US"/>
        </w:rPr>
        <w:t xml:space="preserve">, declaration and submit it to relevant </w:t>
      </w:r>
      <w:r w:rsidR="00563EE6" w:rsidRPr="002077F6">
        <w:rPr>
          <w:rFonts w:ascii="Sylfaen" w:eastAsia="Arial Unicode MS" w:hAnsi="Sylfaen" w:cstheme="majorHAnsi"/>
          <w:sz w:val="24"/>
          <w:szCs w:val="24"/>
          <w:lang w:val="en-US"/>
        </w:rPr>
        <w:t xml:space="preserve">division of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Potentially hazardous facility safety passport and declaration elaboration rule is determined in accordance with to ordinance of the government of Georgia. </w:t>
      </w:r>
    </w:p>
    <w:p w14:paraId="677BE761" w14:textId="77777777" w:rsidR="00C30030" w:rsidRPr="002077F6" w:rsidRDefault="00C30030" w:rsidP="00C30030">
      <w:pPr>
        <w:spacing w:before="120" w:after="120" w:line="240" w:lineRule="auto"/>
        <w:rPr>
          <w:rFonts w:ascii="Sylfaen" w:eastAsia="Arial Unicode MS" w:hAnsi="Sylfaen" w:cstheme="majorHAnsi"/>
          <w:sz w:val="24"/>
          <w:szCs w:val="24"/>
          <w:lang w:val="en-US"/>
        </w:rPr>
      </w:pPr>
    </w:p>
    <w:p w14:paraId="1768660F" w14:textId="77777777" w:rsidR="00C30030" w:rsidRPr="002077F6" w:rsidRDefault="006B1CFF" w:rsidP="00C30030">
      <w:pPr>
        <w:spacing w:before="120" w:after="120" w:line="240" w:lineRule="auto"/>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w:t>
      </w:r>
      <w:r w:rsidR="00C30030" w:rsidRPr="002077F6">
        <w:rPr>
          <w:rFonts w:ascii="Sylfaen" w:eastAsia="Arial Unicode MS" w:hAnsi="Sylfaen" w:cstheme="majorHAnsi"/>
          <w:b/>
          <w:sz w:val="24"/>
          <w:szCs w:val="24"/>
          <w:lang w:val="en-US"/>
        </w:rPr>
        <w:t xml:space="preserve"> 12. In the Sphere of Civil Protection Notification of Citizens of Georgia and Other Persons on the Territory of Georgian</w:t>
      </w:r>
    </w:p>
    <w:p w14:paraId="1B1FFD8E" w14:textId="77777777" w:rsidR="00C30030" w:rsidRPr="002077F6" w:rsidRDefault="00175C33" w:rsidP="00B70B92">
      <w:pPr>
        <w:pStyle w:val="ListParagraph"/>
        <w:numPr>
          <w:ilvl w:val="0"/>
          <w:numId w:val="14"/>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 the sphere of civil protection, notification of citizens of Georgia and other individuals on the territory of Georgia is ensured by national system entities within the scope of their competence. </w:t>
      </w:r>
      <w:r w:rsidR="00312708" w:rsidRPr="002077F6">
        <w:rPr>
          <w:rFonts w:ascii="Sylfaen" w:eastAsia="Arial Unicode MS" w:hAnsi="Sylfaen" w:cstheme="majorHAnsi"/>
          <w:sz w:val="24"/>
          <w:szCs w:val="24"/>
          <w:lang w:val="en-US"/>
        </w:rPr>
        <w:t xml:space="preserve">Persons with disabilities (persons with visual and hearing </w:t>
      </w:r>
      <w:r w:rsidR="006B1CFF" w:rsidRPr="002077F6">
        <w:rPr>
          <w:rFonts w:ascii="Sylfaen" w:eastAsia="Arial Unicode MS" w:hAnsi="Sylfaen" w:cstheme="majorHAnsi"/>
          <w:sz w:val="24"/>
          <w:szCs w:val="24"/>
          <w:lang w:val="en-US"/>
        </w:rPr>
        <w:t>impairment</w:t>
      </w:r>
      <w:r w:rsidR="00312708" w:rsidRPr="002077F6">
        <w:rPr>
          <w:rFonts w:ascii="Sylfaen" w:eastAsia="Arial Unicode MS" w:hAnsi="Sylfaen" w:cstheme="majorHAnsi"/>
          <w:sz w:val="24"/>
          <w:szCs w:val="24"/>
          <w:lang w:val="en-US"/>
        </w:rPr>
        <w:t xml:space="preserve"> issues) are notified in relevant form. </w:t>
      </w:r>
    </w:p>
    <w:p w14:paraId="354EFB97" w14:textId="77777777" w:rsidR="00312708" w:rsidRPr="002077F6" w:rsidRDefault="00F43520" w:rsidP="00B70B92">
      <w:pPr>
        <w:pStyle w:val="ListParagraph"/>
        <w:numPr>
          <w:ilvl w:val="0"/>
          <w:numId w:val="14"/>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 the sphere of civil protection, notification of citizens of Georgia and other individuals on the territory of Georgia is carried out by the means of mass media, special literature and other forms of civil information. </w:t>
      </w:r>
    </w:p>
    <w:p w14:paraId="3216A2E1" w14:textId="77777777" w:rsidR="00F43520" w:rsidRPr="002077F6" w:rsidRDefault="00574AF9" w:rsidP="00B70B92">
      <w:pPr>
        <w:pStyle w:val="ListParagraph"/>
        <w:numPr>
          <w:ilvl w:val="0"/>
          <w:numId w:val="14"/>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During the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when threats is imposed/can be imposed to human life and</w:t>
      </w:r>
      <w:r w:rsidR="00CF64BE" w:rsidRPr="002077F6">
        <w:rPr>
          <w:rFonts w:ascii="Sylfaen" w:eastAsia="Arial Unicode MS" w:hAnsi="Sylfaen" w:cstheme="majorHAnsi"/>
          <w:sz w:val="24"/>
          <w:szCs w:val="24"/>
        </w:rPr>
        <w:t>/</w:t>
      </w:r>
      <w:r w:rsidR="00CF64BE" w:rsidRPr="002077F6">
        <w:rPr>
          <w:rFonts w:ascii="Sylfaen" w:eastAsia="Arial Unicode MS" w:hAnsi="Sylfaen" w:cstheme="majorHAnsi"/>
          <w:sz w:val="24"/>
          <w:szCs w:val="24"/>
          <w:lang w:val="en-US"/>
        </w:rPr>
        <w:t>or</w:t>
      </w:r>
      <w:r w:rsidRPr="002077F6">
        <w:rPr>
          <w:rFonts w:ascii="Sylfaen" w:eastAsia="Arial Unicode MS" w:hAnsi="Sylfaen" w:cstheme="majorHAnsi"/>
          <w:sz w:val="24"/>
          <w:szCs w:val="24"/>
          <w:lang w:val="en-US"/>
        </w:rPr>
        <w:t xml:space="preserve"> health, electric communication company </w:t>
      </w:r>
      <w:r w:rsidR="006B1CFF" w:rsidRPr="002077F6">
        <w:rPr>
          <w:rFonts w:ascii="Sylfaen" w:eastAsia="Arial Unicode MS" w:hAnsi="Sylfaen" w:cstheme="majorHAnsi"/>
          <w:sz w:val="24"/>
          <w:szCs w:val="24"/>
          <w:lang w:val="en-US"/>
        </w:rPr>
        <w:t>managing</w:t>
      </w:r>
      <w:r w:rsidRPr="002077F6">
        <w:rPr>
          <w:rFonts w:ascii="Sylfaen" w:eastAsia="Arial Unicode MS" w:hAnsi="Sylfaen" w:cstheme="majorHAnsi"/>
          <w:sz w:val="24"/>
          <w:szCs w:val="24"/>
          <w:lang w:val="en-US"/>
        </w:rPr>
        <w:t xml:space="preserve"> mobile communication networks and assets and/or services, along with public broadcaster, upon the request of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ensure notification and provide information on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w:t>
      </w:r>
      <w:r w:rsidR="008D59E6" w:rsidRPr="002077F6">
        <w:rPr>
          <w:rFonts w:ascii="Sylfaen" w:eastAsia="Arial Unicode MS" w:hAnsi="Sylfaen" w:cstheme="majorHAnsi"/>
          <w:sz w:val="24"/>
          <w:szCs w:val="24"/>
          <w:lang w:val="en-US"/>
        </w:rPr>
        <w:t>to the</w:t>
      </w:r>
      <w:r w:rsidRPr="002077F6">
        <w:rPr>
          <w:rFonts w:ascii="Sylfaen" w:eastAsia="Arial Unicode MS" w:hAnsi="Sylfaen" w:cstheme="majorHAnsi"/>
          <w:sz w:val="24"/>
          <w:szCs w:val="24"/>
          <w:lang w:val="en-US"/>
        </w:rPr>
        <w:t xml:space="preserve"> citizens of Georgia and other individuals on the territory of Geo</w:t>
      </w:r>
      <w:r w:rsidR="008D59E6" w:rsidRPr="002077F6">
        <w:rPr>
          <w:rFonts w:ascii="Sylfaen" w:eastAsia="Arial Unicode MS" w:hAnsi="Sylfaen" w:cstheme="majorHAnsi"/>
          <w:sz w:val="24"/>
          <w:szCs w:val="24"/>
          <w:lang w:val="en-US"/>
        </w:rPr>
        <w:t>rgia.</w:t>
      </w:r>
    </w:p>
    <w:p w14:paraId="29734F1B" w14:textId="77777777" w:rsidR="008D59E6" w:rsidRPr="002077F6" w:rsidRDefault="008D59E6" w:rsidP="00B70B92">
      <w:pPr>
        <w:pStyle w:val="ListParagraph"/>
        <w:numPr>
          <w:ilvl w:val="0"/>
          <w:numId w:val="14"/>
        </w:numPr>
        <w:spacing w:before="120" w:after="120" w:line="240" w:lineRule="auto"/>
        <w:ind w:left="360"/>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Information and notification of citizens of Georgian and other individuals on the territory of Georgia includes below listed: </w:t>
      </w:r>
    </w:p>
    <w:p w14:paraId="47AE8F95" w14:textId="77777777" w:rsidR="008D59E6" w:rsidRPr="002077F6" w:rsidRDefault="008D59E6" w:rsidP="00B70B92">
      <w:pPr>
        <w:pStyle w:val="ListParagraph"/>
        <w:numPr>
          <w:ilvl w:val="0"/>
          <w:numId w:val="15"/>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Information regarding possible and emerged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and </w:t>
      </w:r>
      <w:r w:rsidR="006B1CFF" w:rsidRPr="002077F6">
        <w:rPr>
          <w:rFonts w:ascii="Sylfaen" w:eastAsia="Arial Unicode MS" w:hAnsi="Sylfaen" w:cstheme="majorHAnsi"/>
          <w:sz w:val="24"/>
          <w:szCs w:val="24"/>
          <w:lang w:val="en-US"/>
        </w:rPr>
        <w:t>boundaries</w:t>
      </w:r>
      <w:r w:rsidRPr="002077F6">
        <w:rPr>
          <w:rFonts w:ascii="Sylfaen" w:eastAsia="Arial Unicode MS" w:hAnsi="Sylfaen" w:cstheme="majorHAnsi"/>
          <w:sz w:val="24"/>
          <w:szCs w:val="24"/>
          <w:lang w:val="en-US"/>
        </w:rPr>
        <w:t xml:space="preserve"> of its distribution;</w:t>
      </w:r>
    </w:p>
    <w:p w14:paraId="0EC719A1" w14:textId="77777777" w:rsidR="008D59E6" w:rsidRPr="002077F6" w:rsidRDefault="008D59E6" w:rsidP="00B70B92">
      <w:pPr>
        <w:pStyle w:val="ListParagraph"/>
        <w:numPr>
          <w:ilvl w:val="0"/>
          <w:numId w:val="15"/>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Information on the sphere of activity of relevant agencies and based on such activity possible impacts imposed by the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on humans and environment; </w:t>
      </w:r>
    </w:p>
    <w:p w14:paraId="072EE871" w14:textId="77777777" w:rsidR="008D59E6" w:rsidRPr="002077F6" w:rsidRDefault="008D59E6" w:rsidP="00B70B92">
      <w:pPr>
        <w:pStyle w:val="ListParagraph"/>
        <w:numPr>
          <w:ilvl w:val="0"/>
          <w:numId w:val="15"/>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Consequences of possible or emerged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w:t>
      </w:r>
    </w:p>
    <w:p w14:paraId="2D97FE4F" w14:textId="77777777" w:rsidR="008D59E6" w:rsidRPr="002077F6" w:rsidRDefault="008D59E6" w:rsidP="00B70B92">
      <w:pPr>
        <w:pStyle w:val="ListParagraph"/>
        <w:numPr>
          <w:ilvl w:val="0"/>
          <w:numId w:val="15"/>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Rules of conduct during the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w:t>
      </w:r>
    </w:p>
    <w:p w14:paraId="3B03EC93" w14:textId="77777777" w:rsidR="008D59E6" w:rsidRPr="002077F6" w:rsidRDefault="008D59E6" w:rsidP="00B70B92">
      <w:pPr>
        <w:pStyle w:val="ListParagraph"/>
        <w:numPr>
          <w:ilvl w:val="0"/>
          <w:numId w:val="15"/>
        </w:numPr>
        <w:spacing w:before="120" w:after="120" w:line="240" w:lineRule="auto"/>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Measures taken in order to protect citizens of Georgia and other persons on the territory of Georgia. </w:t>
      </w:r>
    </w:p>
    <w:p w14:paraId="20978F02" w14:textId="77777777" w:rsidR="00E51746" w:rsidRPr="002077F6" w:rsidRDefault="00A71F5B" w:rsidP="00B70B92">
      <w:pPr>
        <w:pStyle w:val="ListParagraph"/>
        <w:numPr>
          <w:ilvl w:val="0"/>
          <w:numId w:val="14"/>
        </w:numPr>
        <w:spacing w:before="120" w:after="120" w:line="240" w:lineRule="auto"/>
        <w:ind w:left="360"/>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In the sphere of civil protection, </w:t>
      </w:r>
      <w:r w:rsidR="006B1CFF" w:rsidRPr="002077F6">
        <w:rPr>
          <w:rFonts w:ascii="Sylfaen" w:eastAsia="Arial Unicode MS" w:hAnsi="Sylfaen" w:cstheme="majorHAnsi"/>
          <w:sz w:val="24"/>
          <w:szCs w:val="24"/>
          <w:lang w:val="en-US"/>
        </w:rPr>
        <w:t>notification</w:t>
      </w:r>
      <w:r w:rsidRPr="002077F6">
        <w:rPr>
          <w:rFonts w:ascii="Sylfaen" w:eastAsia="Arial Unicode MS" w:hAnsi="Sylfaen" w:cstheme="majorHAnsi"/>
          <w:sz w:val="24"/>
          <w:szCs w:val="24"/>
          <w:lang w:val="en-US"/>
        </w:rPr>
        <w:t xml:space="preserve"> of the citizens of Georgia and other persons on the territory of Georgia on accident/possible or ongoing </w:t>
      </w:r>
      <w:r w:rsidR="00D65113" w:rsidRPr="002077F6">
        <w:rPr>
          <w:rFonts w:ascii="Sylfaen" w:eastAsia="Arial Unicode MS" w:hAnsi="Sylfaen" w:cstheme="majorHAnsi"/>
          <w:sz w:val="24"/>
          <w:szCs w:val="24"/>
          <w:lang w:val="en-US"/>
        </w:rPr>
        <w:t>emergency</w:t>
      </w:r>
      <w:r w:rsidRPr="002077F6">
        <w:rPr>
          <w:rFonts w:ascii="Sylfaen" w:eastAsia="Arial Unicode MS" w:hAnsi="Sylfaen" w:cstheme="majorHAnsi"/>
          <w:sz w:val="24"/>
          <w:szCs w:val="24"/>
          <w:lang w:val="en-US"/>
        </w:rPr>
        <w:t xml:space="preserve"> is conducted by </w:t>
      </w:r>
      <w:r w:rsidR="006B1CFF" w:rsidRPr="002077F6">
        <w:rPr>
          <w:rFonts w:ascii="Sylfaen" w:eastAsia="Arial Unicode MS" w:hAnsi="Sylfaen" w:cstheme="majorHAnsi"/>
          <w:sz w:val="24"/>
          <w:szCs w:val="24"/>
          <w:lang w:val="en-US"/>
        </w:rPr>
        <w:t>notification</w:t>
      </w:r>
      <w:r w:rsidRPr="002077F6">
        <w:rPr>
          <w:rFonts w:ascii="Sylfaen" w:eastAsia="Arial Unicode MS" w:hAnsi="Sylfaen" w:cstheme="majorHAnsi"/>
          <w:sz w:val="24"/>
          <w:szCs w:val="24"/>
          <w:lang w:val="en-US"/>
        </w:rPr>
        <w:t xml:space="preserve"> system, charter of which is approved by the government of Georgia.</w:t>
      </w:r>
    </w:p>
    <w:p w14:paraId="7155FDC4" w14:textId="77777777" w:rsidR="001F453B" w:rsidRPr="002077F6" w:rsidRDefault="001F453B" w:rsidP="001F453B">
      <w:pPr>
        <w:spacing w:before="120" w:after="120" w:line="240" w:lineRule="auto"/>
        <w:jc w:val="both"/>
        <w:rPr>
          <w:rFonts w:ascii="Sylfaen" w:eastAsia="Merriweather" w:hAnsi="Sylfaen" w:cstheme="majorHAnsi"/>
          <w:sz w:val="24"/>
          <w:szCs w:val="24"/>
          <w:lang w:val="en-US"/>
        </w:rPr>
      </w:pPr>
    </w:p>
    <w:p w14:paraId="31B6D139" w14:textId="5D82D89F" w:rsidR="0034555A" w:rsidRPr="002077F6" w:rsidRDefault="001F453B" w:rsidP="001F453B">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13. Response Forces and Preparation </w:t>
      </w:r>
      <w:r w:rsidR="0060256C" w:rsidRPr="002077F6">
        <w:rPr>
          <w:rFonts w:ascii="Sylfaen" w:eastAsia="Merriweather" w:hAnsi="Sylfaen" w:cstheme="majorHAnsi"/>
          <w:b/>
          <w:sz w:val="24"/>
          <w:szCs w:val="24"/>
          <w:lang w:val="en-US"/>
        </w:rPr>
        <w:t xml:space="preserve">and preparedness </w:t>
      </w:r>
      <w:r w:rsidRPr="002077F6">
        <w:rPr>
          <w:rFonts w:ascii="Sylfaen" w:eastAsia="Merriweather" w:hAnsi="Sylfaen" w:cstheme="majorHAnsi"/>
          <w:b/>
          <w:sz w:val="24"/>
          <w:szCs w:val="24"/>
          <w:lang w:val="en-US"/>
        </w:rPr>
        <w:t>of Citizens of Georgia</w:t>
      </w:r>
    </w:p>
    <w:p w14:paraId="4D8535E6" w14:textId="3E7586B3" w:rsidR="001F453B" w:rsidRPr="002077F6" w:rsidRDefault="001F453B"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In order to prevent possible </w:t>
      </w:r>
      <w:r w:rsidR="00D65113" w:rsidRPr="002077F6">
        <w:rPr>
          <w:rFonts w:ascii="Sylfaen" w:eastAsia="Merriweather" w:hAnsi="Sylfaen" w:cstheme="majorHAnsi"/>
          <w:sz w:val="24"/>
          <w:szCs w:val="24"/>
          <w:lang w:val="en-US"/>
        </w:rPr>
        <w:t>emergenc</w:t>
      </w:r>
      <w:r w:rsidR="00DD0257" w:rsidRPr="002077F6">
        <w:rPr>
          <w:rFonts w:ascii="Sylfaen" w:eastAsia="Merriweather" w:hAnsi="Sylfaen" w:cstheme="majorHAnsi"/>
          <w:sz w:val="24"/>
          <w:szCs w:val="24"/>
          <w:lang w:val="en-US"/>
        </w:rPr>
        <w:t>ie</w:t>
      </w:r>
      <w:r w:rsidRPr="002077F6">
        <w:rPr>
          <w:rFonts w:ascii="Sylfaen" w:eastAsia="Merriweather" w:hAnsi="Sylfaen" w:cstheme="majorHAnsi"/>
          <w:sz w:val="24"/>
          <w:szCs w:val="24"/>
          <w:lang w:val="en-US"/>
        </w:rPr>
        <w:t xml:space="preserve">s, ensure knowledge of response to such situations and acquire relevant skills, </w:t>
      </w:r>
      <w:r w:rsidR="008571D2" w:rsidRPr="002077F6">
        <w:rPr>
          <w:rFonts w:ascii="Sylfaen" w:eastAsia="Merriweather" w:hAnsi="Sylfaen" w:cstheme="majorHAnsi"/>
          <w:sz w:val="24"/>
          <w:szCs w:val="24"/>
          <w:lang w:val="en-US"/>
        </w:rPr>
        <w:t>bodies of national system</w:t>
      </w:r>
      <w:r w:rsidRPr="002077F6">
        <w:rPr>
          <w:rFonts w:ascii="Sylfaen" w:eastAsia="Merriweather" w:hAnsi="Sylfaen" w:cstheme="majorHAnsi"/>
          <w:sz w:val="24"/>
          <w:szCs w:val="24"/>
          <w:lang w:val="en-US"/>
        </w:rPr>
        <w:t xml:space="preserve"> within the sphere of competence ensure preparation of response forces and citizens of Georgia, as well as their readiness in cooperation and based on the programs provided by </w:t>
      </w:r>
      <w:r w:rsidR="0060256C" w:rsidRPr="002077F6">
        <w:rPr>
          <w:rFonts w:ascii="Sylfaen" w:eastAsia="Merriweather" w:hAnsi="Sylfaen" w:cstheme="majorHAnsi"/>
          <w:sz w:val="24"/>
          <w:szCs w:val="24"/>
          <w:lang w:val="en-US"/>
        </w:rPr>
        <w:t>E</w:t>
      </w:r>
      <w:r w:rsidR="005E7B77" w:rsidRPr="002077F6">
        <w:rPr>
          <w:rFonts w:ascii="Sylfaen" w:eastAsia="Merriweather" w:hAnsi="Sylfaen" w:cstheme="majorHAnsi"/>
          <w:sz w:val="24"/>
          <w:szCs w:val="24"/>
          <w:lang w:val="en-US"/>
        </w:rPr>
        <w:t xml:space="preserve">mergency </w:t>
      </w:r>
      <w:r w:rsidR="0060256C" w:rsidRPr="002077F6">
        <w:rPr>
          <w:rFonts w:ascii="Sylfaen" w:eastAsia="Merriweather" w:hAnsi="Sylfaen" w:cstheme="majorHAnsi"/>
          <w:sz w:val="24"/>
          <w:szCs w:val="24"/>
          <w:lang w:val="en-US"/>
        </w:rPr>
        <w:t>M</w:t>
      </w:r>
      <w:r w:rsidR="005E7B77" w:rsidRPr="002077F6">
        <w:rPr>
          <w:rFonts w:ascii="Sylfaen" w:eastAsia="Merriweather" w:hAnsi="Sylfaen" w:cstheme="majorHAnsi"/>
          <w:sz w:val="24"/>
          <w:szCs w:val="24"/>
          <w:lang w:val="en-US"/>
        </w:rPr>
        <w:t>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7FBD351B" w14:textId="4ED7D040" w:rsidR="0060256C" w:rsidRPr="002077F6" w:rsidRDefault="004936B6"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Preparedness of response forces and citizens of Georgia is implemented by planning of complex measures which provides </w:t>
      </w:r>
      <w:r w:rsidR="00AF7C11" w:rsidRPr="002077F6">
        <w:rPr>
          <w:rFonts w:ascii="Sylfaen" w:eastAsia="Merriweather" w:hAnsi="Sylfaen" w:cstheme="majorHAnsi"/>
          <w:sz w:val="24"/>
          <w:szCs w:val="24"/>
          <w:lang w:val="en-US"/>
        </w:rPr>
        <w:t>knowledge and skills for initial identification of possible or actual emergency and for immediate response to them;</w:t>
      </w:r>
    </w:p>
    <w:p w14:paraId="0A718942" w14:textId="77777777" w:rsidR="001F453B" w:rsidRPr="002077F6" w:rsidRDefault="00D0675A"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educational facilities, fire safety rules and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rules of conduct, as well as fire safety </w:t>
      </w:r>
      <w:r w:rsidR="006B1CFF"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 xml:space="preserve"> and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and response requirement related trainings are carried out in accordance with the program approved by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40AB4E24" w14:textId="77777777" w:rsidR="00D0675A" w:rsidRPr="002077F6" w:rsidRDefault="005E7B77"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 management</w:t>
      </w:r>
      <w:r w:rsidR="00D0675A"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D0675A" w:rsidRPr="002077F6">
        <w:rPr>
          <w:rFonts w:ascii="Sylfaen" w:eastAsia="Merriweather" w:hAnsi="Sylfaen" w:cstheme="majorHAnsi"/>
          <w:sz w:val="24"/>
          <w:szCs w:val="24"/>
          <w:lang w:val="en-US"/>
        </w:rPr>
        <w:t xml:space="preserve"> is authorized to plan and implement </w:t>
      </w:r>
      <w:r w:rsidR="00D65113" w:rsidRPr="002077F6">
        <w:rPr>
          <w:rFonts w:ascii="Sylfaen" w:eastAsia="Merriweather" w:hAnsi="Sylfaen" w:cstheme="majorHAnsi"/>
          <w:sz w:val="24"/>
          <w:szCs w:val="24"/>
          <w:lang w:val="en-US"/>
        </w:rPr>
        <w:t>emergency</w:t>
      </w:r>
      <w:r w:rsidR="00D0675A" w:rsidRPr="002077F6">
        <w:rPr>
          <w:rFonts w:ascii="Sylfaen" w:eastAsia="Merriweather" w:hAnsi="Sylfaen" w:cstheme="majorHAnsi"/>
          <w:sz w:val="24"/>
          <w:szCs w:val="24"/>
          <w:lang w:val="en-US"/>
        </w:rPr>
        <w:t xml:space="preserve"> prevention as well as civil protection related projects in order to ensure high level of public awareness and development of practical skills. Such projects can be implement in cooperation with other governmental organizations and/or non-governmental/international organizations. </w:t>
      </w:r>
    </w:p>
    <w:p w14:paraId="06E19884" w14:textId="77777777" w:rsidR="00D0675A" w:rsidRPr="002077F6" w:rsidRDefault="00D0675A"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the sphere of civil protection, in order to ensure readiness of response forces and citizens of Georgia civil protection exercises may be conducted (hereinafter </w:t>
      </w:r>
      <w:r w:rsidR="006B1CFF" w:rsidRPr="002077F6">
        <w:rPr>
          <w:rFonts w:ascii="Sylfaen" w:eastAsia="Merriweather" w:hAnsi="Sylfaen" w:cstheme="majorHAnsi"/>
          <w:sz w:val="24"/>
          <w:szCs w:val="24"/>
          <w:lang w:val="en-US"/>
        </w:rPr>
        <w:t>referred</w:t>
      </w:r>
      <w:r w:rsidRPr="002077F6">
        <w:rPr>
          <w:rFonts w:ascii="Sylfaen" w:eastAsia="Merriweather" w:hAnsi="Sylfaen" w:cstheme="majorHAnsi"/>
          <w:sz w:val="24"/>
          <w:szCs w:val="24"/>
          <w:lang w:val="en-US"/>
        </w:rPr>
        <w:t xml:space="preserve"> to as- </w:t>
      </w:r>
      <w:r w:rsidR="006B1CFF" w:rsidRPr="002077F6">
        <w:rPr>
          <w:rFonts w:ascii="Sylfaen" w:eastAsia="Merriweather" w:hAnsi="Sylfaen" w:cstheme="majorHAnsi"/>
          <w:sz w:val="24"/>
          <w:szCs w:val="24"/>
          <w:lang w:val="en-US"/>
        </w:rPr>
        <w:t>exercise</w:t>
      </w:r>
      <w:r w:rsidRPr="002077F6">
        <w:rPr>
          <w:rFonts w:ascii="Sylfaen" w:eastAsia="Merriweather" w:hAnsi="Sylfaen" w:cstheme="majorHAnsi"/>
          <w:sz w:val="24"/>
          <w:szCs w:val="24"/>
          <w:lang w:val="en-US"/>
        </w:rPr>
        <w:t>).</w:t>
      </w:r>
    </w:p>
    <w:p w14:paraId="17A4C6D7" w14:textId="77777777" w:rsidR="00D0675A" w:rsidRPr="002077F6" w:rsidRDefault="00D0675A" w:rsidP="00B70B92">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Types of exercise:</w:t>
      </w:r>
    </w:p>
    <w:p w14:paraId="276CD324" w14:textId="77777777" w:rsidR="00D0675A" w:rsidRPr="002077F6" w:rsidRDefault="00D0675A" w:rsidP="00B70B92">
      <w:pPr>
        <w:pStyle w:val="ListParagraph"/>
        <w:numPr>
          <w:ilvl w:val="0"/>
          <w:numId w:val="17"/>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Command and staff exercises;</w:t>
      </w:r>
    </w:p>
    <w:p w14:paraId="14ECC5ED" w14:textId="77777777" w:rsidR="00D0675A" w:rsidRPr="002077F6" w:rsidRDefault="00D0675A" w:rsidP="00B70B92">
      <w:pPr>
        <w:pStyle w:val="ListParagraph"/>
        <w:numPr>
          <w:ilvl w:val="0"/>
          <w:numId w:val="17"/>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Tactical-special exercises;</w:t>
      </w:r>
    </w:p>
    <w:p w14:paraId="5A71D144" w14:textId="77777777" w:rsidR="00D0675A" w:rsidRPr="002077F6" w:rsidRDefault="006B1CFF" w:rsidP="00B70B92">
      <w:pPr>
        <w:pStyle w:val="ListParagraph"/>
        <w:numPr>
          <w:ilvl w:val="0"/>
          <w:numId w:val="17"/>
        </w:num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Complex</w:t>
      </w:r>
      <w:r w:rsidR="00D0675A" w:rsidRPr="002077F6">
        <w:rPr>
          <w:rFonts w:ascii="Sylfaen" w:eastAsia="Merriweather" w:hAnsi="Sylfaen" w:cstheme="majorHAnsi"/>
          <w:sz w:val="24"/>
          <w:szCs w:val="24"/>
          <w:lang w:val="en-US"/>
        </w:rPr>
        <w:t xml:space="preserve"> exercises. </w:t>
      </w:r>
    </w:p>
    <w:p w14:paraId="5B75F212" w14:textId="77205929" w:rsidR="00CF64BE" w:rsidRPr="002077F6" w:rsidRDefault="00D9718F" w:rsidP="00390C2B">
      <w:pPr>
        <w:pStyle w:val="ListParagraph"/>
        <w:numPr>
          <w:ilvl w:val="0"/>
          <w:numId w:val="1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w:t>
      </w:r>
      <w:r w:rsidR="00D16FD6" w:rsidRPr="002077F6">
        <w:rPr>
          <w:rFonts w:ascii="Sylfaen" w:eastAsia="Merriweather" w:hAnsi="Sylfaen" w:cstheme="majorHAnsi"/>
          <w:sz w:val="24"/>
          <w:szCs w:val="24"/>
          <w:lang w:val="en-US"/>
        </w:rPr>
        <w:t xml:space="preserve">ules of citizen preparation and exercise instructions </w:t>
      </w:r>
      <w:r w:rsidRPr="002077F6">
        <w:rPr>
          <w:rFonts w:ascii="Sylfaen" w:eastAsia="Merriweather" w:hAnsi="Sylfaen" w:cstheme="majorHAnsi"/>
          <w:sz w:val="24"/>
          <w:szCs w:val="24"/>
          <w:lang w:val="en-US"/>
        </w:rPr>
        <w:t xml:space="preserve">in the </w:t>
      </w:r>
      <w:r w:rsidR="00D30C89" w:rsidRPr="002077F6">
        <w:rPr>
          <w:rFonts w:ascii="Sylfaen" w:eastAsia="Merriweather" w:hAnsi="Sylfaen" w:cstheme="majorHAnsi"/>
          <w:sz w:val="24"/>
          <w:szCs w:val="24"/>
          <w:lang w:val="en-US"/>
        </w:rPr>
        <w:t xml:space="preserve">field </w:t>
      </w:r>
      <w:r w:rsidRPr="002077F6">
        <w:rPr>
          <w:rFonts w:ascii="Sylfaen" w:eastAsia="Merriweather" w:hAnsi="Sylfaen" w:cstheme="majorHAnsi"/>
          <w:sz w:val="24"/>
          <w:szCs w:val="24"/>
          <w:lang w:val="en-US"/>
        </w:rPr>
        <w:t xml:space="preserve">of civil </w:t>
      </w:r>
      <w:r w:rsidR="00CF68A0" w:rsidRPr="002077F6">
        <w:rPr>
          <w:rFonts w:ascii="Sylfaen" w:eastAsia="Merriweather" w:hAnsi="Sylfaen" w:cstheme="majorHAnsi"/>
          <w:sz w:val="24"/>
          <w:szCs w:val="24"/>
          <w:lang w:val="en-US"/>
        </w:rPr>
        <w:t>protection</w:t>
      </w:r>
      <w:r w:rsidRPr="002077F6">
        <w:rPr>
          <w:rFonts w:ascii="Sylfaen" w:eastAsia="Merriweather" w:hAnsi="Sylfaen" w:cstheme="majorHAnsi"/>
          <w:sz w:val="24"/>
          <w:szCs w:val="24"/>
          <w:lang w:val="en-US"/>
        </w:rPr>
        <w:t xml:space="preserve"> </w:t>
      </w:r>
      <w:r w:rsidR="00CF68A0" w:rsidRPr="002077F6">
        <w:rPr>
          <w:rFonts w:ascii="Sylfaen" w:eastAsia="Merriweather" w:hAnsi="Sylfaen" w:cstheme="majorHAnsi"/>
          <w:sz w:val="24"/>
          <w:szCs w:val="24"/>
          <w:lang w:val="en-US"/>
        </w:rPr>
        <w:t>are defined</w:t>
      </w:r>
      <w:r w:rsidR="00D30C89" w:rsidRPr="002077F6">
        <w:rPr>
          <w:rFonts w:ascii="Sylfaen" w:eastAsia="Merriweather" w:hAnsi="Sylfaen" w:cstheme="majorHAnsi"/>
          <w:sz w:val="24"/>
          <w:szCs w:val="24"/>
          <w:lang w:val="en-US"/>
        </w:rPr>
        <w:t xml:space="preserve"> </w:t>
      </w:r>
      <w:r w:rsidR="00D16FD6" w:rsidRPr="002077F6">
        <w:rPr>
          <w:rFonts w:ascii="Sylfaen" w:eastAsia="Merriweather" w:hAnsi="Sylfaen" w:cstheme="majorHAnsi"/>
          <w:sz w:val="24"/>
          <w:szCs w:val="24"/>
          <w:lang w:val="en-US"/>
        </w:rPr>
        <w:t xml:space="preserve">by the </w:t>
      </w:r>
      <w:r w:rsidRPr="002077F6">
        <w:rPr>
          <w:rFonts w:ascii="Sylfaen" w:eastAsia="Merriweather" w:hAnsi="Sylfaen" w:cstheme="majorHAnsi"/>
          <w:sz w:val="24"/>
          <w:szCs w:val="24"/>
          <w:lang w:val="en-US"/>
        </w:rPr>
        <w:t xml:space="preserve">order issued by the head of the Emergency Management Service. </w:t>
      </w:r>
    </w:p>
    <w:p w14:paraId="56D48A9C" w14:textId="77777777" w:rsidR="0034555A" w:rsidRPr="002077F6" w:rsidRDefault="0034555A" w:rsidP="00D16FD6">
      <w:pPr>
        <w:spacing w:before="120" w:after="120" w:line="240" w:lineRule="auto"/>
        <w:jc w:val="both"/>
        <w:rPr>
          <w:rFonts w:ascii="Sylfaen" w:eastAsia="Merriweather" w:hAnsi="Sylfaen" w:cstheme="majorHAnsi"/>
          <w:sz w:val="24"/>
          <w:szCs w:val="24"/>
          <w:lang w:val="en-US"/>
        </w:rPr>
      </w:pPr>
    </w:p>
    <w:p w14:paraId="32D655FE" w14:textId="77777777" w:rsidR="00D16FD6" w:rsidRPr="002077F6" w:rsidRDefault="00D16FD6" w:rsidP="00D16FD6">
      <w:pPr>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IV</w:t>
      </w:r>
    </w:p>
    <w:p w14:paraId="63ADCA83" w14:textId="77777777" w:rsidR="00D16FD6" w:rsidRPr="002077F6" w:rsidRDefault="00D16FD6" w:rsidP="00D16FD6">
      <w:pPr>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Accident and </w:t>
      </w:r>
      <w:r w:rsidR="005E7B77" w:rsidRPr="002077F6">
        <w:rPr>
          <w:rFonts w:ascii="Sylfaen" w:eastAsia="Merriweather" w:hAnsi="Sylfaen" w:cstheme="majorHAnsi"/>
          <w:b/>
          <w:sz w:val="24"/>
          <w:szCs w:val="24"/>
          <w:lang w:val="en-US"/>
        </w:rPr>
        <w:t>Emergency management</w:t>
      </w:r>
    </w:p>
    <w:p w14:paraId="1D3EEA3E" w14:textId="77777777" w:rsidR="00D16FD6" w:rsidRPr="002077F6" w:rsidRDefault="00D16FD6" w:rsidP="00D16FD6">
      <w:pPr>
        <w:spacing w:before="120" w:after="120" w:line="240" w:lineRule="auto"/>
        <w:rPr>
          <w:rFonts w:ascii="Sylfaen" w:eastAsia="Merriweather" w:hAnsi="Sylfaen" w:cstheme="majorHAnsi"/>
          <w:sz w:val="24"/>
          <w:szCs w:val="24"/>
          <w:lang w:val="en-US"/>
        </w:rPr>
      </w:pPr>
    </w:p>
    <w:p w14:paraId="11AD2085" w14:textId="77777777" w:rsidR="0034555A" w:rsidRPr="002077F6" w:rsidRDefault="00D16FD6" w:rsidP="00D16FD6">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14. Accident and </w:t>
      </w:r>
      <w:r w:rsidR="00D65113" w:rsidRPr="002077F6">
        <w:rPr>
          <w:rFonts w:ascii="Sylfaen" w:eastAsia="Merriweather" w:hAnsi="Sylfaen" w:cstheme="majorHAnsi"/>
          <w:b/>
          <w:sz w:val="24"/>
          <w:szCs w:val="24"/>
          <w:lang w:val="en-US"/>
        </w:rPr>
        <w:t>Emergency</w:t>
      </w:r>
      <w:r w:rsidRPr="002077F6">
        <w:rPr>
          <w:rFonts w:ascii="Sylfaen" w:eastAsia="Merriweather" w:hAnsi="Sylfaen" w:cstheme="majorHAnsi"/>
          <w:b/>
          <w:sz w:val="24"/>
          <w:szCs w:val="24"/>
          <w:lang w:val="en-US"/>
        </w:rPr>
        <w:t xml:space="preserve"> Classification</w:t>
      </w:r>
    </w:p>
    <w:p w14:paraId="39C5598C" w14:textId="2982D99C" w:rsidR="00D16FD6" w:rsidRPr="002077F6" w:rsidRDefault="00D16FD6" w:rsidP="00B70B92">
      <w:pPr>
        <w:pStyle w:val="ListParagraph"/>
        <w:numPr>
          <w:ilvl w:val="0"/>
          <w:numId w:val="18"/>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w:t>
      </w:r>
      <w:r w:rsidR="006B1CFF" w:rsidRPr="002077F6">
        <w:rPr>
          <w:rFonts w:ascii="Sylfaen" w:eastAsia="Merriweather" w:hAnsi="Sylfaen" w:cstheme="majorHAnsi"/>
          <w:sz w:val="24"/>
          <w:szCs w:val="24"/>
          <w:lang w:val="en-US"/>
        </w:rPr>
        <w:t>manage</w:t>
      </w:r>
      <w:r w:rsidRPr="002077F6">
        <w:rPr>
          <w:rFonts w:ascii="Sylfaen" w:eastAsia="Merriweather" w:hAnsi="Sylfaen" w:cstheme="majorHAnsi"/>
          <w:sz w:val="24"/>
          <w:szCs w:val="24"/>
          <w:lang w:val="en-US"/>
        </w:rPr>
        <w:t xml:space="preserve"> the </w:t>
      </w:r>
      <w:r w:rsidR="00A66466" w:rsidRPr="002077F6">
        <w:rPr>
          <w:rFonts w:ascii="Sylfaen" w:eastAsia="Merriweather" w:hAnsi="Sylfaen" w:cstheme="majorHAnsi"/>
          <w:sz w:val="24"/>
          <w:szCs w:val="24"/>
          <w:lang w:val="en-US"/>
        </w:rPr>
        <w:t>incident/</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r w:rsidR="00DC35B5" w:rsidRPr="002077F6">
        <w:rPr>
          <w:rFonts w:ascii="Sylfaen" w:eastAsia="Merriweather" w:hAnsi="Sylfaen" w:cstheme="majorHAnsi"/>
          <w:sz w:val="24"/>
          <w:szCs w:val="24"/>
          <w:lang w:val="en-US"/>
        </w:rPr>
        <w:t xml:space="preserve">the </w:t>
      </w:r>
      <w:r w:rsidR="00D65113" w:rsidRPr="002077F6">
        <w:rPr>
          <w:rFonts w:ascii="Sylfaen" w:eastAsia="Merriweather" w:hAnsi="Sylfaen" w:cstheme="majorHAnsi"/>
          <w:sz w:val="24"/>
          <w:szCs w:val="24"/>
          <w:lang w:val="en-US"/>
        </w:rPr>
        <w:t>emergency</w:t>
      </w:r>
      <w:r w:rsidR="00A66466" w:rsidRPr="002077F6">
        <w:rPr>
          <w:rFonts w:ascii="Sylfaen" w:eastAsia="Merriweather" w:hAnsi="Sylfaen" w:cstheme="majorHAnsi"/>
          <w:sz w:val="24"/>
          <w:szCs w:val="24"/>
          <w:lang w:val="en-US"/>
        </w:rPr>
        <w:t>/incident</w:t>
      </w:r>
      <w:r w:rsidR="00DC35B5" w:rsidRPr="002077F6">
        <w:rPr>
          <w:rFonts w:ascii="Sylfaen" w:eastAsia="Merriweather" w:hAnsi="Sylfaen" w:cstheme="majorHAnsi"/>
          <w:sz w:val="24"/>
          <w:szCs w:val="24"/>
          <w:lang w:val="en-US"/>
        </w:rPr>
        <w:t xml:space="preserve"> is divided into types based on its character: </w:t>
      </w:r>
    </w:p>
    <w:p w14:paraId="6309116B" w14:textId="77777777" w:rsidR="00DC35B5" w:rsidRPr="002077F6" w:rsidRDefault="00DC35B5" w:rsidP="00B70B92">
      <w:pPr>
        <w:pStyle w:val="ListParagraph"/>
        <w:numPr>
          <w:ilvl w:val="0"/>
          <w:numId w:val="19"/>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Natural;</w:t>
      </w:r>
    </w:p>
    <w:p w14:paraId="6DEE3399" w14:textId="0A3CF6BB" w:rsidR="00DC35B5" w:rsidRPr="002077F6" w:rsidRDefault="00DC35B5" w:rsidP="00D9718F">
      <w:pPr>
        <w:pStyle w:val="ListParagraph"/>
        <w:numPr>
          <w:ilvl w:val="0"/>
          <w:numId w:val="19"/>
        </w:numPr>
        <w:spacing w:before="120" w:after="120" w:line="240" w:lineRule="auto"/>
        <w:rPr>
          <w:rFonts w:ascii="Sylfaen" w:eastAsia="Merriweather" w:hAnsi="Sylfaen" w:cstheme="majorHAnsi"/>
          <w:sz w:val="24"/>
          <w:szCs w:val="24"/>
        </w:rPr>
      </w:pPr>
      <w:r w:rsidRPr="002077F6">
        <w:rPr>
          <w:rFonts w:ascii="Sylfaen" w:eastAsia="Merriweather" w:hAnsi="Sylfaen" w:cstheme="majorHAnsi"/>
          <w:sz w:val="24"/>
          <w:szCs w:val="24"/>
          <w:lang w:val="en-US"/>
        </w:rPr>
        <w:t>Man-made</w:t>
      </w:r>
      <w:r w:rsidR="00D9718F" w:rsidRPr="002077F6">
        <w:rPr>
          <w:rFonts w:ascii="Sylfaen" w:eastAsia="Merriweather" w:hAnsi="Sylfaen" w:cstheme="majorHAnsi"/>
          <w:sz w:val="24"/>
          <w:szCs w:val="24"/>
        </w:rPr>
        <w:t xml:space="preserve"> </w:t>
      </w:r>
    </w:p>
    <w:p w14:paraId="663E6CD7" w14:textId="77777777" w:rsidR="00DC35B5" w:rsidRPr="002077F6" w:rsidRDefault="00EC0A78" w:rsidP="00B70B92">
      <w:pPr>
        <w:pStyle w:val="ListParagraph"/>
        <w:numPr>
          <w:ilvl w:val="0"/>
          <w:numId w:val="18"/>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Accident and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classification rule is determined by the government of Georgia.</w:t>
      </w:r>
    </w:p>
    <w:p w14:paraId="03E2627B" w14:textId="77777777" w:rsidR="00EC0A78" w:rsidRPr="002077F6" w:rsidRDefault="00EC0A78" w:rsidP="00EC0A78">
      <w:pPr>
        <w:spacing w:before="120" w:after="120" w:line="240" w:lineRule="auto"/>
        <w:rPr>
          <w:rFonts w:ascii="Sylfaen" w:eastAsia="Merriweather" w:hAnsi="Sylfaen" w:cstheme="majorHAnsi"/>
          <w:sz w:val="24"/>
          <w:szCs w:val="24"/>
          <w:lang w:val="en-US"/>
        </w:rPr>
      </w:pPr>
    </w:p>
    <w:p w14:paraId="1EE8AB27" w14:textId="77777777" w:rsidR="0034555A" w:rsidRPr="002077F6" w:rsidRDefault="00EC0A78" w:rsidP="00EC0A78">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15. Categories of </w:t>
      </w:r>
      <w:r w:rsidR="00D65113" w:rsidRPr="002077F6">
        <w:rPr>
          <w:rFonts w:ascii="Sylfaen" w:eastAsia="Merriweather" w:hAnsi="Sylfaen" w:cstheme="majorHAnsi"/>
          <w:b/>
          <w:sz w:val="24"/>
          <w:szCs w:val="24"/>
          <w:lang w:val="en-US"/>
        </w:rPr>
        <w:t>Emergency</w:t>
      </w:r>
    </w:p>
    <w:p w14:paraId="5EFABFEC" w14:textId="77777777" w:rsidR="00EC0A78" w:rsidRPr="002077F6" w:rsidRDefault="00D65113" w:rsidP="00B70B92">
      <w:pPr>
        <w:pStyle w:val="ListParagraph"/>
        <w:numPr>
          <w:ilvl w:val="0"/>
          <w:numId w:val="20"/>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666BD8" w:rsidRPr="002077F6">
        <w:rPr>
          <w:rFonts w:ascii="Sylfaen" w:eastAsia="Merriweather" w:hAnsi="Sylfaen" w:cstheme="majorHAnsi"/>
          <w:sz w:val="24"/>
          <w:szCs w:val="24"/>
          <w:lang w:val="en-US"/>
        </w:rPr>
        <w:t xml:space="preserve"> based on its </w:t>
      </w:r>
      <w:r w:rsidR="006B1CFF" w:rsidRPr="002077F6">
        <w:rPr>
          <w:rFonts w:ascii="Sylfaen" w:eastAsia="Merriweather" w:hAnsi="Sylfaen" w:cstheme="majorHAnsi"/>
          <w:sz w:val="24"/>
          <w:szCs w:val="24"/>
          <w:lang w:val="en-US"/>
        </w:rPr>
        <w:t>consequences</w:t>
      </w:r>
      <w:r w:rsidR="00666BD8" w:rsidRPr="002077F6">
        <w:rPr>
          <w:rFonts w:ascii="Sylfaen" w:eastAsia="Merriweather" w:hAnsi="Sylfaen" w:cstheme="majorHAnsi"/>
          <w:sz w:val="24"/>
          <w:szCs w:val="24"/>
          <w:lang w:val="en-US"/>
        </w:rPr>
        <w:t>, response forces and material resources required for its liquidation, as well as its nature, location and scale can be of a regional or national importance.</w:t>
      </w:r>
    </w:p>
    <w:p w14:paraId="54A1A8E2" w14:textId="5FD20F9D" w:rsidR="00666BD8" w:rsidRPr="002077F6" w:rsidRDefault="00D65113" w:rsidP="00B70B92">
      <w:pPr>
        <w:pStyle w:val="ListParagraph"/>
        <w:numPr>
          <w:ilvl w:val="0"/>
          <w:numId w:val="20"/>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800B61" w:rsidRPr="002077F6">
        <w:rPr>
          <w:rFonts w:ascii="Sylfaen" w:eastAsia="Merriweather" w:hAnsi="Sylfaen" w:cstheme="majorHAnsi"/>
          <w:sz w:val="24"/>
          <w:szCs w:val="24"/>
          <w:lang w:val="en-US"/>
        </w:rPr>
        <w:t xml:space="preserve"> is of a regional importance if </w:t>
      </w:r>
      <w:r w:rsidRPr="002077F6">
        <w:rPr>
          <w:rFonts w:ascii="Sylfaen" w:eastAsia="Merriweather" w:hAnsi="Sylfaen" w:cstheme="majorHAnsi"/>
          <w:sz w:val="24"/>
          <w:szCs w:val="24"/>
          <w:lang w:val="en-US"/>
        </w:rPr>
        <w:t>emergency</w:t>
      </w:r>
      <w:r w:rsidR="00800B61" w:rsidRPr="002077F6">
        <w:rPr>
          <w:rFonts w:ascii="Sylfaen" w:eastAsia="Merriweather" w:hAnsi="Sylfaen" w:cstheme="majorHAnsi"/>
          <w:sz w:val="24"/>
          <w:szCs w:val="24"/>
          <w:lang w:val="en-US"/>
        </w:rPr>
        <w:t xml:space="preserve"> is expected, emerged and/or developed on </w:t>
      </w:r>
      <w:r w:rsidR="006B1CFF" w:rsidRPr="002077F6">
        <w:rPr>
          <w:rFonts w:ascii="Sylfaen" w:eastAsia="Merriweather" w:hAnsi="Sylfaen" w:cstheme="majorHAnsi"/>
          <w:sz w:val="24"/>
          <w:szCs w:val="24"/>
          <w:lang w:val="en-US"/>
        </w:rPr>
        <w:t>municipality</w:t>
      </w:r>
      <w:r w:rsidR="00800B61" w:rsidRPr="002077F6">
        <w:rPr>
          <w:rFonts w:ascii="Sylfaen" w:eastAsia="Merriweather" w:hAnsi="Sylfaen" w:cstheme="majorHAnsi"/>
          <w:sz w:val="24"/>
          <w:szCs w:val="24"/>
          <w:lang w:val="en-US"/>
        </w:rPr>
        <w:t xml:space="preserve">/municipalities territory and based on its nature, for management of such emergency, </w:t>
      </w:r>
      <w:r w:rsidR="00800B61" w:rsidRPr="002077F6">
        <w:rPr>
          <w:rFonts w:ascii="Sylfaen" w:eastAsia="Merriweather" w:hAnsi="Sylfaen" w:cstheme="majorHAnsi"/>
          <w:sz w:val="24"/>
          <w:szCs w:val="24"/>
          <w:lang w:val="en-US"/>
        </w:rPr>
        <w:lastRenderedPageBreak/>
        <w:t xml:space="preserve">response forces and assets of one </w:t>
      </w:r>
      <w:r w:rsidR="008571D2" w:rsidRPr="002077F6">
        <w:rPr>
          <w:rFonts w:ascii="Sylfaen" w:eastAsia="Merriweather" w:hAnsi="Sylfaen" w:cstheme="majorHAnsi"/>
          <w:sz w:val="24"/>
          <w:szCs w:val="24"/>
          <w:lang w:val="en-US"/>
        </w:rPr>
        <w:t>body of the national system</w:t>
      </w:r>
      <w:r w:rsidR="00800B61" w:rsidRPr="002077F6">
        <w:rPr>
          <w:rFonts w:ascii="Sylfaen" w:eastAsia="Merriweather" w:hAnsi="Sylfaen" w:cstheme="majorHAnsi"/>
          <w:sz w:val="24"/>
          <w:szCs w:val="24"/>
          <w:lang w:val="en-US"/>
        </w:rPr>
        <w:t xml:space="preserve"> system is enough or response forces and assets located in adjacent municipality territory is enough to respond to the emergency.</w:t>
      </w:r>
    </w:p>
    <w:p w14:paraId="58D8D25F" w14:textId="77777777" w:rsidR="00800B61" w:rsidRPr="002077F6" w:rsidRDefault="00D65113" w:rsidP="00B70B92">
      <w:pPr>
        <w:pStyle w:val="ListParagraph"/>
        <w:numPr>
          <w:ilvl w:val="0"/>
          <w:numId w:val="20"/>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EC5733" w:rsidRPr="002077F6">
        <w:rPr>
          <w:rFonts w:ascii="Sylfaen" w:eastAsia="Merriweather" w:hAnsi="Sylfaen" w:cstheme="majorHAnsi"/>
          <w:sz w:val="24"/>
          <w:szCs w:val="24"/>
          <w:lang w:val="en-US"/>
        </w:rPr>
        <w:t xml:space="preserve"> is of a national importance if </w:t>
      </w:r>
      <w:r w:rsidRPr="002077F6">
        <w:rPr>
          <w:rFonts w:ascii="Sylfaen" w:eastAsia="Merriweather" w:hAnsi="Sylfaen" w:cstheme="majorHAnsi"/>
          <w:sz w:val="24"/>
          <w:szCs w:val="24"/>
          <w:lang w:val="en-US"/>
        </w:rPr>
        <w:t>emergency</w:t>
      </w:r>
      <w:r w:rsidR="00B46845" w:rsidRPr="002077F6">
        <w:rPr>
          <w:rFonts w:ascii="Sylfaen" w:eastAsia="Merriweather" w:hAnsi="Sylfaen" w:cstheme="majorHAnsi"/>
          <w:sz w:val="24"/>
          <w:szCs w:val="24"/>
          <w:lang w:val="en-US"/>
        </w:rPr>
        <w:t xml:space="preserve"> </w:t>
      </w:r>
      <w:r w:rsidR="00EC5733" w:rsidRPr="002077F6">
        <w:rPr>
          <w:rFonts w:ascii="Sylfaen" w:eastAsia="Merriweather" w:hAnsi="Sylfaen" w:cstheme="majorHAnsi"/>
          <w:sz w:val="24"/>
          <w:szCs w:val="24"/>
          <w:lang w:val="en-US"/>
        </w:rPr>
        <w:t xml:space="preserve">expected, emerged and/or developed on </w:t>
      </w:r>
      <w:r w:rsidR="006B1CFF" w:rsidRPr="002077F6">
        <w:rPr>
          <w:rFonts w:ascii="Sylfaen" w:eastAsia="Merriweather" w:hAnsi="Sylfaen" w:cstheme="majorHAnsi"/>
          <w:sz w:val="24"/>
          <w:szCs w:val="24"/>
          <w:lang w:val="en-US"/>
        </w:rPr>
        <w:t>municipality</w:t>
      </w:r>
      <w:r w:rsidR="00EC5733" w:rsidRPr="002077F6">
        <w:rPr>
          <w:rFonts w:ascii="Sylfaen" w:eastAsia="Merriweather" w:hAnsi="Sylfaen" w:cstheme="majorHAnsi"/>
          <w:sz w:val="24"/>
          <w:szCs w:val="24"/>
          <w:lang w:val="en-US"/>
        </w:rPr>
        <w:t>/municipalities territory:</w:t>
      </w:r>
    </w:p>
    <w:p w14:paraId="110B7269" w14:textId="18ADF645" w:rsidR="00B46845" w:rsidRPr="002077F6" w:rsidRDefault="00B46845" w:rsidP="00B70B92">
      <w:pPr>
        <w:pStyle w:val="ListParagraph"/>
        <w:numPr>
          <w:ilvl w:val="0"/>
          <w:numId w:val="21"/>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its nature cannot be managed by one </w:t>
      </w:r>
      <w:r w:rsidR="008571D2" w:rsidRPr="002077F6">
        <w:rPr>
          <w:rFonts w:ascii="Sylfaen" w:eastAsia="Merriweather" w:hAnsi="Sylfaen" w:cstheme="majorHAnsi"/>
          <w:sz w:val="24"/>
          <w:szCs w:val="24"/>
          <w:lang w:val="en-US"/>
        </w:rPr>
        <w:t>body of the national system</w:t>
      </w:r>
      <w:r w:rsidRPr="002077F6">
        <w:rPr>
          <w:rFonts w:ascii="Sylfaen" w:eastAsia="Merriweather" w:hAnsi="Sylfaen" w:cstheme="majorHAnsi"/>
          <w:sz w:val="24"/>
          <w:szCs w:val="24"/>
          <w:lang w:val="en-US"/>
        </w:rPr>
        <w:t xml:space="preserve"> system, its response forces and assets, as well as cannot be managed by response forces and assets located in adjacent municipality territory;</w:t>
      </w:r>
    </w:p>
    <w:p w14:paraId="7F30EF32" w14:textId="77777777" w:rsidR="00B46845" w:rsidRPr="002077F6" w:rsidRDefault="00F438BA" w:rsidP="00B70B92">
      <w:pPr>
        <w:pStyle w:val="ListParagraph"/>
        <w:numPr>
          <w:ilvl w:val="0"/>
          <w:numId w:val="21"/>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impact of which can be spread on majority of state territory and may impose risk to human life and</w:t>
      </w:r>
      <w:r w:rsidR="00D9718F" w:rsidRPr="002077F6">
        <w:rPr>
          <w:rFonts w:ascii="Sylfaen" w:eastAsia="Merriweather" w:hAnsi="Sylfaen" w:cstheme="majorHAnsi"/>
          <w:sz w:val="24"/>
          <w:szCs w:val="24"/>
          <w:lang w:val="en-US"/>
        </w:rPr>
        <w:t>/or</w:t>
      </w:r>
      <w:r w:rsidRPr="002077F6">
        <w:rPr>
          <w:rFonts w:ascii="Sylfaen" w:eastAsia="Merriweather" w:hAnsi="Sylfaen" w:cstheme="majorHAnsi"/>
          <w:sz w:val="24"/>
          <w:szCs w:val="24"/>
          <w:lang w:val="en-US"/>
        </w:rPr>
        <w:t xml:space="preserve"> health;</w:t>
      </w:r>
    </w:p>
    <w:p w14:paraId="13555531" w14:textId="77777777" w:rsidR="00F438BA" w:rsidRPr="002077F6" w:rsidRDefault="006777BC" w:rsidP="00B70B92">
      <w:pPr>
        <w:pStyle w:val="ListParagraph"/>
        <w:numPr>
          <w:ilvl w:val="0"/>
          <w:numId w:val="21"/>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which can impose threat on national treasure, cultural heritage monuments, red list or red listed species;</w:t>
      </w:r>
    </w:p>
    <w:p w14:paraId="4BB1EE60" w14:textId="77777777" w:rsidR="006777BC" w:rsidRPr="002077F6" w:rsidRDefault="0065214F" w:rsidP="00B70B92">
      <w:pPr>
        <w:pStyle w:val="ListParagraph"/>
        <w:numPr>
          <w:ilvl w:val="0"/>
          <w:numId w:val="21"/>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which may cause major damage to state economy or environment;</w:t>
      </w:r>
    </w:p>
    <w:p w14:paraId="0412ADD9" w14:textId="77777777" w:rsidR="0065214F" w:rsidRPr="002077F6" w:rsidRDefault="0065214F" w:rsidP="00B70B92">
      <w:pPr>
        <w:pStyle w:val="ListParagraph"/>
        <w:numPr>
          <w:ilvl w:val="0"/>
          <w:numId w:val="21"/>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localization/liquidation of which continues for a long period of time. </w:t>
      </w:r>
    </w:p>
    <w:p w14:paraId="74792C7D" w14:textId="217905AB" w:rsidR="006859C1" w:rsidRPr="002077F6" w:rsidRDefault="00B32321" w:rsidP="006859C1">
      <w:pPr>
        <w:pStyle w:val="ListParagraph"/>
        <w:numPr>
          <w:ilvl w:val="0"/>
          <w:numId w:val="20"/>
        </w:numPr>
        <w:spacing w:before="120" w:after="120" w:line="240" w:lineRule="auto"/>
        <w:ind w:left="360"/>
        <w:jc w:val="both"/>
        <w:rPr>
          <w:rFonts w:ascii="Sylfaen" w:eastAsia="Merriweather" w:hAnsi="Sylfaen" w:cstheme="majorHAnsi"/>
          <w:sz w:val="24"/>
          <w:szCs w:val="24"/>
          <w:lang w:val="en-US"/>
        </w:rPr>
      </w:pPr>
      <w:r w:rsidRPr="00B32321">
        <w:rPr>
          <w:rFonts w:ascii="Sylfaen" w:eastAsia="Merriweather" w:hAnsi="Sylfaen" w:cstheme="majorHAnsi"/>
          <w:sz w:val="24"/>
          <w:szCs w:val="24"/>
          <w:lang w:val="en-US"/>
        </w:rPr>
        <w:t xml:space="preserve">The decision of assignment of the category of an Emergency of National Importance shall be made by the Government of Georgia upon the recommendation of the Minister.  </w:t>
      </w:r>
    </w:p>
    <w:p w14:paraId="401C16AA" w14:textId="077D252A" w:rsidR="00D9718F" w:rsidRPr="002077F6" w:rsidRDefault="00FA0E1D" w:rsidP="006859C1">
      <w:pPr>
        <w:pStyle w:val="ListParagraph"/>
        <w:numPr>
          <w:ilvl w:val="0"/>
          <w:numId w:val="20"/>
        </w:numPr>
        <w:spacing w:before="120" w:after="120" w:line="240" w:lineRule="auto"/>
        <w:ind w:left="360"/>
        <w:jc w:val="both"/>
        <w:rPr>
          <w:rFonts w:ascii="Sylfaen" w:eastAsia="Merriweather" w:hAnsi="Sylfaen" w:cstheme="majorHAnsi"/>
          <w:sz w:val="24"/>
          <w:szCs w:val="24"/>
          <w:lang w:val="en-US"/>
        </w:rPr>
      </w:pPr>
      <w:r w:rsidRPr="00FA0E1D">
        <w:rPr>
          <w:rFonts w:ascii="Sylfaen" w:eastAsia="Merriweather" w:hAnsi="Sylfaen" w:cstheme="majorHAnsi"/>
          <w:sz w:val="24"/>
          <w:szCs w:val="24"/>
          <w:lang w:val="en-US"/>
        </w:rPr>
        <w:t xml:space="preserve">The Government of Georgia shall be authorized, in exceptional circumstances, based on the interests of </w:t>
      </w:r>
      <w:r w:rsidR="00031FEC">
        <w:rPr>
          <w:rFonts w:ascii="Sylfaen" w:eastAsia="Merriweather" w:hAnsi="Sylfaen" w:cstheme="majorHAnsi"/>
          <w:sz w:val="24"/>
          <w:szCs w:val="24"/>
          <w:lang w:val="en-US"/>
        </w:rPr>
        <w:t>Civil Protection</w:t>
      </w:r>
      <w:r w:rsidRPr="00FA0E1D">
        <w:rPr>
          <w:rFonts w:ascii="Sylfaen" w:eastAsia="Merriweather" w:hAnsi="Sylfaen" w:cstheme="majorHAnsi"/>
          <w:sz w:val="24"/>
          <w:szCs w:val="24"/>
          <w:lang w:val="en-US"/>
        </w:rPr>
        <w:t>, or conside</w:t>
      </w:r>
      <w:r w:rsidR="0044485F">
        <w:rPr>
          <w:rFonts w:ascii="Sylfaen" w:eastAsia="Merriweather" w:hAnsi="Sylfaen" w:cstheme="majorHAnsi"/>
          <w:sz w:val="24"/>
          <w:szCs w:val="24"/>
          <w:lang w:val="en-US"/>
        </w:rPr>
        <w:t>ring the risk of the emergency,</w:t>
      </w:r>
      <w:r w:rsidRPr="00FA0E1D">
        <w:rPr>
          <w:rFonts w:ascii="Sylfaen" w:eastAsia="Merriweather" w:hAnsi="Sylfaen" w:cstheme="majorHAnsi"/>
          <w:sz w:val="24"/>
          <w:szCs w:val="24"/>
          <w:lang w:val="en-US"/>
        </w:rPr>
        <w:t xml:space="preserve"> to assign the category of the Emergency of National Importance to an emergency of Local Importance</w:t>
      </w:r>
      <w:r w:rsidRPr="00FA0E1D">
        <w:rPr>
          <w:rFonts w:ascii="Sylfaen" w:eastAsia="Merriweather" w:hAnsi="Sylfaen" w:cstheme="majorHAnsi"/>
          <w:sz w:val="24"/>
          <w:szCs w:val="24"/>
          <w:lang w:val="en-US"/>
        </w:rPr>
        <w:t>.</w:t>
      </w:r>
      <w:r w:rsidR="00A100C3" w:rsidRPr="002077F6">
        <w:rPr>
          <w:rFonts w:ascii="Sylfaen" w:eastAsia="Merriweather" w:hAnsi="Sylfaen" w:cstheme="majorHAnsi"/>
          <w:sz w:val="24"/>
          <w:szCs w:val="24"/>
          <w:lang w:val="en-US"/>
        </w:rPr>
        <w:t xml:space="preserve"> </w:t>
      </w:r>
    </w:p>
    <w:p w14:paraId="109E53FF" w14:textId="77777777" w:rsidR="00A100C3" w:rsidRPr="002077F6" w:rsidRDefault="00A100C3" w:rsidP="00A100C3">
      <w:pPr>
        <w:spacing w:before="120" w:after="120" w:line="240" w:lineRule="auto"/>
        <w:jc w:val="both"/>
        <w:rPr>
          <w:rFonts w:ascii="Sylfaen" w:eastAsia="Merriweather" w:hAnsi="Sylfaen" w:cstheme="majorHAnsi"/>
          <w:sz w:val="24"/>
          <w:szCs w:val="24"/>
          <w:lang w:val="en-US"/>
        </w:rPr>
      </w:pPr>
    </w:p>
    <w:p w14:paraId="2509281E" w14:textId="77777777" w:rsidR="0034555A" w:rsidRPr="002077F6" w:rsidRDefault="00A100C3" w:rsidP="00A100C3">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16. </w:t>
      </w:r>
      <w:r w:rsidR="00D65113" w:rsidRPr="002077F6">
        <w:rPr>
          <w:rFonts w:ascii="Sylfaen" w:eastAsia="Merriweather" w:hAnsi="Sylfaen" w:cstheme="majorHAnsi"/>
          <w:b/>
          <w:sz w:val="24"/>
          <w:szCs w:val="24"/>
          <w:lang w:val="en-US"/>
        </w:rPr>
        <w:t>Emergency</w:t>
      </w:r>
      <w:r w:rsidRPr="002077F6">
        <w:rPr>
          <w:rFonts w:ascii="Sylfaen" w:eastAsia="Merriweather" w:hAnsi="Sylfaen" w:cstheme="majorHAnsi"/>
          <w:b/>
          <w:sz w:val="24"/>
          <w:szCs w:val="24"/>
          <w:lang w:val="en-US"/>
        </w:rPr>
        <w:t xml:space="preserve"> Response Management</w:t>
      </w:r>
    </w:p>
    <w:p w14:paraId="6B54CF80" w14:textId="77777777" w:rsidR="00A100C3" w:rsidRPr="002077F6" w:rsidRDefault="00D65113"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A100C3" w:rsidRPr="002077F6">
        <w:rPr>
          <w:rFonts w:ascii="Sylfaen" w:eastAsia="Merriweather" w:hAnsi="Sylfaen" w:cstheme="majorHAnsi"/>
          <w:sz w:val="24"/>
          <w:szCs w:val="24"/>
          <w:lang w:val="en-US"/>
        </w:rPr>
        <w:t xml:space="preserve"> response management, expect from the cases determined by articles 17 and 18 of this law, is carried out on strategic (political), operational and tactical level, in accordance with rules envisaged in this law. </w:t>
      </w:r>
    </w:p>
    <w:p w14:paraId="2FA96214" w14:textId="2C63024A" w:rsidR="00A100C3" w:rsidRPr="002077F6" w:rsidRDefault="00234360"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Pr>
          <w:rFonts w:ascii="Sylfaen" w:eastAsia="Merriweather" w:hAnsi="Sylfaen" w:cstheme="majorHAnsi"/>
          <w:sz w:val="24"/>
          <w:szCs w:val="24"/>
          <w:lang w:val="en-US"/>
        </w:rPr>
        <w:t xml:space="preserve"> </w:t>
      </w:r>
      <w:r w:rsidRPr="00234360">
        <w:rPr>
          <w:rFonts w:ascii="Sylfaen" w:eastAsia="Merriweather" w:hAnsi="Sylfaen" w:cstheme="majorHAnsi"/>
          <w:sz w:val="24"/>
          <w:szCs w:val="24"/>
          <w:lang w:val="en-US"/>
        </w:rPr>
        <w:t>Management of an emergency of National Importance shall be carried out by</w:t>
      </w:r>
      <w:r>
        <w:rPr>
          <w:rFonts w:ascii="Sylfaen" w:eastAsia="Merriweather" w:hAnsi="Sylfaen" w:cstheme="majorHAnsi"/>
          <w:sz w:val="24"/>
          <w:szCs w:val="24"/>
          <w:lang w:val="en-US"/>
        </w:rPr>
        <w:t>:</w:t>
      </w:r>
      <w:r w:rsidR="00A100C3" w:rsidRPr="002077F6">
        <w:rPr>
          <w:rFonts w:ascii="Sylfaen" w:eastAsia="Merriweather" w:hAnsi="Sylfaen" w:cstheme="majorHAnsi"/>
          <w:sz w:val="24"/>
          <w:szCs w:val="24"/>
          <w:lang w:val="en-US"/>
        </w:rPr>
        <w:t xml:space="preserve"> </w:t>
      </w:r>
    </w:p>
    <w:p w14:paraId="1024676B" w14:textId="63227F6A" w:rsidR="00216B16" w:rsidRPr="002077F6" w:rsidRDefault="00234360" w:rsidP="00B70B92">
      <w:pPr>
        <w:pStyle w:val="ListParagraph"/>
        <w:numPr>
          <w:ilvl w:val="0"/>
          <w:numId w:val="23"/>
        </w:numPr>
        <w:spacing w:before="120" w:after="120" w:line="240" w:lineRule="auto"/>
        <w:ind w:left="720"/>
        <w:jc w:val="both"/>
        <w:rPr>
          <w:rFonts w:ascii="Sylfaen" w:eastAsia="Merriweather" w:hAnsi="Sylfaen" w:cstheme="majorHAnsi"/>
          <w:sz w:val="24"/>
          <w:szCs w:val="24"/>
          <w:lang w:val="en-US"/>
        </w:rPr>
      </w:pPr>
      <w:r w:rsidRPr="00234360">
        <w:rPr>
          <w:rFonts w:ascii="Sylfaen" w:eastAsia="Merriweather" w:hAnsi="Sylfaen" w:cstheme="majorHAnsi"/>
          <w:sz w:val="24"/>
          <w:szCs w:val="24"/>
          <w:lang w:val="en-US"/>
        </w:rPr>
        <w:t>At a strategic (political) level – the Prime Minister of Georgia or the person authorized by the Prime Minister, to whom the Ministry shall submit corresponding recommendations and proposals and shall provide organizational, technical and information-analytical assistance;</w:t>
      </w:r>
    </w:p>
    <w:p w14:paraId="5FA038A7" w14:textId="7B2ECE7E" w:rsidR="00A100C3" w:rsidRPr="002077F6" w:rsidRDefault="00A100C3" w:rsidP="00B70B92">
      <w:pPr>
        <w:pStyle w:val="ListParagraph"/>
        <w:numPr>
          <w:ilvl w:val="0"/>
          <w:numId w:val="23"/>
        </w:numPr>
        <w:spacing w:before="120" w:after="120" w:line="240" w:lineRule="auto"/>
        <w:ind w:left="72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 </w:t>
      </w:r>
      <w:r w:rsidR="00234360" w:rsidRPr="00234360">
        <w:rPr>
          <w:rFonts w:ascii="Sylfaen" w:eastAsia="Merriweather" w:hAnsi="Sylfaen" w:cstheme="majorHAnsi"/>
          <w:sz w:val="24"/>
          <w:szCs w:val="24"/>
          <w:lang w:val="en-US"/>
        </w:rPr>
        <w:t>At an operational level – the Ministry or Interagency Operations Center established by the decision of the Prime-Minister upon the recommendation of the Minister</w:t>
      </w:r>
      <w:r w:rsidR="00234360" w:rsidRPr="00234360">
        <w:rPr>
          <w:rFonts w:ascii="Sylfaen" w:eastAsia="Merriweather" w:hAnsi="Sylfaen" w:cstheme="majorHAnsi"/>
          <w:sz w:val="24"/>
          <w:szCs w:val="24"/>
          <w:lang w:val="en-US"/>
        </w:rPr>
        <w:t>.</w:t>
      </w:r>
    </w:p>
    <w:p w14:paraId="20AA5522" w14:textId="77777777" w:rsidR="00216B16" w:rsidRPr="002077F6" w:rsidRDefault="008C2699"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Regional importance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w:t>
      </w:r>
      <w:r w:rsidR="006B1CFF" w:rsidRPr="002077F6">
        <w:rPr>
          <w:rFonts w:ascii="Sylfaen" w:eastAsia="Merriweather" w:hAnsi="Sylfaen" w:cstheme="majorHAnsi"/>
          <w:sz w:val="24"/>
          <w:szCs w:val="24"/>
          <w:lang w:val="en-US"/>
        </w:rPr>
        <w:t>management</w:t>
      </w:r>
      <w:r w:rsidRPr="002077F6">
        <w:rPr>
          <w:rFonts w:ascii="Sylfaen" w:eastAsia="Merriweather" w:hAnsi="Sylfaen" w:cstheme="majorHAnsi"/>
          <w:sz w:val="24"/>
          <w:szCs w:val="24"/>
          <w:lang w:val="en-US"/>
        </w:rPr>
        <w:t xml:space="preserve"> is conducted as follows:</w:t>
      </w:r>
    </w:p>
    <w:p w14:paraId="4190B37F" w14:textId="37CAD611" w:rsidR="008C2699" w:rsidRPr="002077F6" w:rsidRDefault="004A2E0D" w:rsidP="00B70B92">
      <w:pPr>
        <w:pStyle w:val="ListParagraph"/>
        <w:numPr>
          <w:ilvl w:val="0"/>
          <w:numId w:val="24"/>
        </w:numPr>
        <w:spacing w:before="120" w:after="120" w:line="240" w:lineRule="auto"/>
        <w:ind w:left="72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relevant </w:t>
      </w:r>
      <w:r w:rsidR="008571D2" w:rsidRPr="002077F6">
        <w:rPr>
          <w:rFonts w:ascii="Sylfaen" w:eastAsia="Merriweather" w:hAnsi="Sylfaen" w:cstheme="majorHAnsi"/>
          <w:sz w:val="24"/>
          <w:szCs w:val="24"/>
          <w:lang w:val="en-US"/>
        </w:rPr>
        <w:t>body of national system</w:t>
      </w:r>
      <w:r w:rsidRPr="002077F6">
        <w:rPr>
          <w:rFonts w:ascii="Sylfaen" w:eastAsia="Merriweather" w:hAnsi="Sylfaen" w:cstheme="majorHAnsi"/>
          <w:sz w:val="24"/>
          <w:szCs w:val="24"/>
          <w:lang w:val="en-US"/>
        </w:rPr>
        <w:t xml:space="preserve"> system- in case of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based on the nature of which response forces and assets of one national system subject is enough for management of such emergency; </w:t>
      </w:r>
    </w:p>
    <w:p w14:paraId="6742E72D" w14:textId="77777777" w:rsidR="004A2E0D" w:rsidRPr="002077F6" w:rsidRDefault="00E84187" w:rsidP="00B70B92">
      <w:pPr>
        <w:pStyle w:val="ListParagraph"/>
        <w:numPr>
          <w:ilvl w:val="0"/>
          <w:numId w:val="24"/>
        </w:numPr>
        <w:spacing w:before="120" w:after="120" w:line="240" w:lineRule="auto"/>
        <w:ind w:left="72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Local emergency headquarter- in case of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based on the nature of which response forces and assets of one or several adjacent municipalities are required.</w:t>
      </w:r>
    </w:p>
    <w:p w14:paraId="0CAB9399" w14:textId="6ED7885E" w:rsidR="00E84187" w:rsidRPr="002077F6" w:rsidRDefault="004A5E81"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described in section 3 “a” of this article, </w:t>
      </w:r>
      <w:r w:rsidR="008571D2" w:rsidRPr="002077F6">
        <w:rPr>
          <w:rFonts w:ascii="Sylfaen" w:eastAsia="Merriweather" w:hAnsi="Sylfaen" w:cstheme="majorHAnsi"/>
          <w:sz w:val="24"/>
          <w:szCs w:val="24"/>
          <w:lang w:val="en-US"/>
        </w:rPr>
        <w:t>body of the national system</w:t>
      </w:r>
      <w:r w:rsidR="00F209EC" w:rsidRPr="002077F6">
        <w:rPr>
          <w:rFonts w:ascii="Sylfaen" w:eastAsia="Merriweather" w:hAnsi="Sylfaen" w:cstheme="majorHAnsi"/>
          <w:sz w:val="24"/>
          <w:szCs w:val="24"/>
          <w:lang w:val="en-US"/>
        </w:rPr>
        <w:t xml:space="preserve"> system within the scope of competence, in accordance with this law, civil </w:t>
      </w:r>
      <w:r w:rsidR="006B1CFF" w:rsidRPr="002077F6">
        <w:rPr>
          <w:rFonts w:ascii="Sylfaen" w:eastAsia="Merriweather" w:hAnsi="Sylfaen" w:cstheme="majorHAnsi"/>
          <w:sz w:val="24"/>
          <w:szCs w:val="24"/>
          <w:lang w:val="en-US"/>
        </w:rPr>
        <w:t>protection</w:t>
      </w:r>
      <w:r w:rsidR="00F209EC" w:rsidRPr="002077F6">
        <w:rPr>
          <w:rFonts w:ascii="Sylfaen" w:eastAsia="Merriweather" w:hAnsi="Sylfaen" w:cstheme="majorHAnsi"/>
          <w:sz w:val="24"/>
          <w:szCs w:val="24"/>
          <w:lang w:val="en-US"/>
        </w:rPr>
        <w:t xml:space="preserve"> management national plan and </w:t>
      </w:r>
      <w:r w:rsidR="005E7B77" w:rsidRPr="002077F6">
        <w:rPr>
          <w:rFonts w:ascii="Sylfaen" w:eastAsia="Merriweather" w:hAnsi="Sylfaen" w:cstheme="majorHAnsi"/>
          <w:sz w:val="24"/>
          <w:szCs w:val="24"/>
          <w:lang w:val="en-US"/>
        </w:rPr>
        <w:t>emergency management</w:t>
      </w:r>
      <w:r w:rsidR="00F209EC" w:rsidRPr="002077F6">
        <w:rPr>
          <w:rFonts w:ascii="Sylfaen" w:eastAsia="Merriweather" w:hAnsi="Sylfaen" w:cstheme="majorHAnsi"/>
          <w:sz w:val="24"/>
          <w:szCs w:val="24"/>
          <w:lang w:val="en-US"/>
        </w:rPr>
        <w:t xml:space="preserve"> plan, with its own resources ensures operational and tactical level response to </w:t>
      </w:r>
      <w:r w:rsidR="00D65113" w:rsidRPr="002077F6">
        <w:rPr>
          <w:rFonts w:ascii="Sylfaen" w:eastAsia="Merriweather" w:hAnsi="Sylfaen" w:cstheme="majorHAnsi"/>
          <w:sz w:val="24"/>
          <w:szCs w:val="24"/>
          <w:lang w:val="en-US"/>
        </w:rPr>
        <w:t>emergency</w:t>
      </w:r>
      <w:r w:rsidR="00F209EC" w:rsidRPr="002077F6">
        <w:rPr>
          <w:rFonts w:ascii="Sylfaen" w:eastAsia="Merriweather" w:hAnsi="Sylfaen" w:cstheme="majorHAnsi"/>
          <w:sz w:val="24"/>
          <w:szCs w:val="24"/>
          <w:lang w:val="en-US"/>
        </w:rPr>
        <w:t xml:space="preserve">. Relevant </w:t>
      </w:r>
      <w:r w:rsidR="008571D2" w:rsidRPr="002077F6">
        <w:rPr>
          <w:rFonts w:ascii="Sylfaen" w:eastAsia="Merriweather" w:hAnsi="Sylfaen" w:cstheme="majorHAnsi"/>
          <w:sz w:val="24"/>
          <w:szCs w:val="24"/>
          <w:lang w:val="en-US"/>
        </w:rPr>
        <w:t>body of the national system</w:t>
      </w:r>
      <w:r w:rsidR="00F209EC" w:rsidRPr="002077F6">
        <w:rPr>
          <w:rFonts w:ascii="Sylfaen" w:eastAsia="Merriweather" w:hAnsi="Sylfaen" w:cstheme="majorHAnsi"/>
          <w:sz w:val="24"/>
          <w:szCs w:val="24"/>
          <w:lang w:val="en-US"/>
        </w:rPr>
        <w:t xml:space="preserve"> system is obliged to </w:t>
      </w:r>
      <w:r w:rsidR="006B1CFF" w:rsidRPr="002077F6">
        <w:rPr>
          <w:rFonts w:ascii="Sylfaen" w:eastAsia="Merriweather" w:hAnsi="Sylfaen" w:cstheme="majorHAnsi"/>
          <w:sz w:val="24"/>
          <w:szCs w:val="24"/>
          <w:lang w:val="en-US"/>
        </w:rPr>
        <w:t>inform</w:t>
      </w:r>
      <w:r w:rsidR="00F209EC" w:rsidRPr="002077F6">
        <w:rPr>
          <w:rFonts w:ascii="Sylfaen" w:eastAsia="Merriweather" w:hAnsi="Sylfaen" w:cstheme="majorHAnsi"/>
          <w:sz w:val="24"/>
          <w:szCs w:val="24"/>
          <w:lang w:val="en-US"/>
        </w:rPr>
        <w:t xml:space="preserve"> the </w:t>
      </w:r>
      <w:r w:rsidR="005E7B77" w:rsidRPr="002077F6">
        <w:rPr>
          <w:rFonts w:ascii="Sylfaen" w:eastAsia="Merriweather" w:hAnsi="Sylfaen" w:cstheme="majorHAnsi"/>
          <w:sz w:val="24"/>
          <w:szCs w:val="24"/>
          <w:lang w:val="en-US"/>
        </w:rPr>
        <w:t>emergency management</w:t>
      </w:r>
      <w:r w:rsidR="00F209EC"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F209EC" w:rsidRPr="002077F6">
        <w:rPr>
          <w:rFonts w:ascii="Sylfaen" w:eastAsia="Merriweather" w:hAnsi="Sylfaen" w:cstheme="majorHAnsi"/>
          <w:sz w:val="24"/>
          <w:szCs w:val="24"/>
          <w:lang w:val="en-US"/>
        </w:rPr>
        <w:t xml:space="preserve"> on the </w:t>
      </w:r>
      <w:r w:rsidR="00D65113" w:rsidRPr="002077F6">
        <w:rPr>
          <w:rFonts w:ascii="Sylfaen" w:eastAsia="Merriweather" w:hAnsi="Sylfaen" w:cstheme="majorHAnsi"/>
          <w:sz w:val="24"/>
          <w:szCs w:val="24"/>
          <w:lang w:val="en-US"/>
        </w:rPr>
        <w:t>emergency</w:t>
      </w:r>
      <w:r w:rsidR="00F209EC" w:rsidRPr="002077F6">
        <w:rPr>
          <w:rFonts w:ascii="Sylfaen" w:eastAsia="Merriweather" w:hAnsi="Sylfaen" w:cstheme="majorHAnsi"/>
          <w:sz w:val="24"/>
          <w:szCs w:val="24"/>
          <w:lang w:val="en-US"/>
        </w:rPr>
        <w:t>.</w:t>
      </w:r>
    </w:p>
    <w:p w14:paraId="2D4A1DCA" w14:textId="747F094F" w:rsidR="00F209EC" w:rsidRPr="002077F6" w:rsidRDefault="003837F1"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3837F1">
        <w:rPr>
          <w:rFonts w:ascii="Sylfaen" w:eastAsia="Merriweather" w:hAnsi="Sylfaen" w:cstheme="majorHAnsi"/>
          <w:sz w:val="24"/>
          <w:szCs w:val="24"/>
          <w:lang w:val="en-US"/>
        </w:rPr>
        <w:lastRenderedPageBreak/>
        <w:t>In case envisaged under subparagraph 3-b herein, Local Emergency Headquarters shall be established upon the recommendation of the Head of Emergency Management Service, by individual administrative-legal act of the Minister. The Local Emergency headquarters shall include representatives of the territorial division of Emergency Management Center and other entities of the National System. The Local Emergency Headquarters shall organize and coordinate at operational and tactical levels response to expected, occurring or developed emergencies. An authorized representative of the Emergency Management Service shall head the Local Emergency Headquarters</w:t>
      </w:r>
      <w:r w:rsidRPr="003837F1">
        <w:rPr>
          <w:rFonts w:ascii="Sylfaen" w:eastAsia="Merriweather" w:hAnsi="Sylfaen" w:cstheme="majorHAnsi"/>
          <w:sz w:val="24"/>
          <w:szCs w:val="24"/>
          <w:lang w:val="en-US"/>
        </w:rPr>
        <w:t>.</w:t>
      </w:r>
    </w:p>
    <w:p w14:paraId="0F65939F" w14:textId="77777777" w:rsidR="00B67D4E" w:rsidRPr="002077F6" w:rsidRDefault="00B67D4E"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Entity, which is managing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on operational level, is authorized to establish one or </w:t>
      </w:r>
      <w:r w:rsidR="006B1CFF" w:rsidRPr="002077F6">
        <w:rPr>
          <w:rFonts w:ascii="Sylfaen" w:eastAsia="Merriweather" w:hAnsi="Sylfaen" w:cstheme="majorHAnsi"/>
          <w:sz w:val="24"/>
          <w:szCs w:val="24"/>
          <w:lang w:val="en-US"/>
        </w:rPr>
        <w:t>serval</w:t>
      </w:r>
      <w:r w:rsidRPr="002077F6">
        <w:rPr>
          <w:rFonts w:ascii="Sylfaen" w:eastAsia="Merriweather" w:hAnsi="Sylfaen" w:cstheme="majorHAnsi"/>
          <w:sz w:val="24"/>
          <w:szCs w:val="24"/>
          <w:lang w:val="en-US"/>
        </w:rPr>
        <w:t xml:space="preserve"> field operation headquarters</w:t>
      </w:r>
      <w:r w:rsidR="007016DA" w:rsidRPr="002077F6">
        <w:rPr>
          <w:rFonts w:ascii="Sylfaen" w:eastAsia="Merriweather" w:hAnsi="Sylfaen" w:cstheme="majorHAnsi"/>
          <w:sz w:val="24"/>
          <w:szCs w:val="24"/>
          <w:lang w:val="en-US"/>
        </w:rPr>
        <w:t xml:space="preserve"> and appoint </w:t>
      </w:r>
      <w:r w:rsidR="006D1529" w:rsidRPr="002077F6">
        <w:rPr>
          <w:rFonts w:ascii="Sylfaen" w:eastAsia="Merriweather" w:hAnsi="Sylfaen" w:cstheme="majorHAnsi"/>
          <w:sz w:val="24"/>
          <w:szCs w:val="24"/>
          <w:lang w:val="en-US"/>
        </w:rPr>
        <w:t>its</w:t>
      </w:r>
      <w:r w:rsidR="007016DA" w:rsidRPr="002077F6">
        <w:rPr>
          <w:rFonts w:ascii="Sylfaen" w:eastAsia="Merriweather" w:hAnsi="Sylfaen" w:cstheme="majorHAnsi"/>
          <w:sz w:val="24"/>
          <w:szCs w:val="24"/>
          <w:lang w:val="en-US"/>
        </w:rPr>
        <w:t xml:space="preserve"> leader</w:t>
      </w:r>
      <w:r w:rsidRPr="002077F6">
        <w:rPr>
          <w:rFonts w:ascii="Sylfaen" w:eastAsia="Merriweather" w:hAnsi="Sylfaen" w:cstheme="majorHAnsi"/>
          <w:sz w:val="24"/>
          <w:szCs w:val="24"/>
          <w:lang w:val="en-US"/>
        </w:rPr>
        <w:t xml:space="preserve"> </w:t>
      </w:r>
      <w:r w:rsidR="007016DA" w:rsidRPr="002077F6">
        <w:rPr>
          <w:rFonts w:ascii="Sylfaen" w:eastAsia="Merriweather" w:hAnsi="Sylfaen" w:cstheme="majorHAnsi"/>
          <w:sz w:val="24"/>
          <w:szCs w:val="24"/>
          <w:lang w:val="en-US"/>
        </w:rPr>
        <w:t xml:space="preserve">in the emergency zone or adjacent territory as required. </w:t>
      </w:r>
      <w:r w:rsidR="008C517B" w:rsidRPr="002077F6">
        <w:rPr>
          <w:rFonts w:ascii="Sylfaen" w:eastAsia="Merriweather" w:hAnsi="Sylfaen" w:cstheme="majorHAnsi"/>
          <w:sz w:val="24"/>
          <w:szCs w:val="24"/>
          <w:lang w:val="en-US"/>
        </w:rPr>
        <w:t xml:space="preserve">Field operation headquarter/headquarters carry out </w:t>
      </w:r>
      <w:r w:rsidR="00D65113" w:rsidRPr="002077F6">
        <w:rPr>
          <w:rFonts w:ascii="Sylfaen" w:eastAsia="Merriweather" w:hAnsi="Sylfaen" w:cstheme="majorHAnsi"/>
          <w:sz w:val="24"/>
          <w:szCs w:val="24"/>
          <w:lang w:val="en-US"/>
        </w:rPr>
        <w:t>emergency</w:t>
      </w:r>
      <w:r w:rsidR="008C517B" w:rsidRPr="002077F6">
        <w:rPr>
          <w:rFonts w:ascii="Sylfaen" w:eastAsia="Merriweather" w:hAnsi="Sylfaen" w:cstheme="majorHAnsi"/>
          <w:sz w:val="24"/>
          <w:szCs w:val="24"/>
          <w:lang w:val="en-US"/>
        </w:rPr>
        <w:t xml:space="preserve"> response activities and manage forces on tactical level.</w:t>
      </w:r>
    </w:p>
    <w:p w14:paraId="46DCE7F2" w14:textId="77777777" w:rsidR="008C517B" w:rsidRPr="002077F6" w:rsidRDefault="009973A5"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Prior to establishment of field operation headquarter, first response on tactical level is ensured by territorial unit of firefighting-rescue forces of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23BAF6B3" w14:textId="77777777" w:rsidR="00C11D43" w:rsidRPr="002077F6" w:rsidRDefault="009973A5"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If field operation headquarter is established, response forces, regardless of their subordination, upon their arrival to the emergency zone are </w:t>
      </w:r>
      <w:r w:rsidR="006B1CFF" w:rsidRPr="002077F6">
        <w:rPr>
          <w:rFonts w:ascii="Sylfaen" w:eastAsia="Merriweather" w:hAnsi="Sylfaen" w:cstheme="majorHAnsi"/>
          <w:sz w:val="24"/>
          <w:szCs w:val="24"/>
          <w:lang w:val="en-US"/>
        </w:rPr>
        <w:t>managed</w:t>
      </w:r>
      <w:r w:rsidRPr="002077F6">
        <w:rPr>
          <w:rFonts w:ascii="Sylfaen" w:eastAsia="Merriweather" w:hAnsi="Sylfaen" w:cstheme="majorHAnsi"/>
          <w:sz w:val="24"/>
          <w:szCs w:val="24"/>
          <w:lang w:val="en-US"/>
        </w:rPr>
        <w:t xml:space="preserve"> by the field operation headquarter leader. </w:t>
      </w:r>
    </w:p>
    <w:p w14:paraId="5696E4F4" w14:textId="192330FC" w:rsidR="009973A5" w:rsidRPr="002077F6" w:rsidRDefault="0038773D"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38773D">
        <w:rPr>
          <w:rFonts w:ascii="Sylfaen" w:eastAsia="Merriweather" w:hAnsi="Sylfaen" w:cstheme="majorHAnsi"/>
          <w:sz w:val="24"/>
          <w:szCs w:val="24"/>
          <w:lang w:val="en-US"/>
        </w:rPr>
        <w:t>In the event of declaring emergency of national significance, ministries of Georgia (except the Ministry) and special-purpose agencies under the immediate subordination of the Government of Georgia shall make emergency headquarters, which will have constant connection with the Emergency Management Service and, in case of establishment of Interagency Operations Center at operative level, shall recommend at least a deputy head of the agency with appropriate authority and/or head of a structural division for includin</w:t>
      </w:r>
      <w:r w:rsidRPr="0038773D">
        <w:rPr>
          <w:rFonts w:ascii="Sylfaen" w:eastAsia="Merriweather" w:hAnsi="Sylfaen" w:cstheme="majorHAnsi"/>
          <w:sz w:val="24"/>
          <w:szCs w:val="24"/>
          <w:lang w:val="en-US"/>
        </w:rPr>
        <w:t>g within the Operations Center.</w:t>
      </w:r>
    </w:p>
    <w:p w14:paraId="75DA39C2" w14:textId="77777777" w:rsidR="00280800" w:rsidRPr="002077F6" w:rsidRDefault="00250DFA"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National importance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strategic (political) and operational management can be carried out by application of national situation room, functioning of which is ensured by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4FE6AE81" w14:textId="77777777" w:rsidR="00250DFA" w:rsidRPr="002077F6" w:rsidRDefault="002D4225"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When responding to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the entity managing on operational level may restrict or prohibit movement/relocation in emergency zone in order to ensure human protection.</w:t>
      </w:r>
    </w:p>
    <w:p w14:paraId="5FC15B69" w14:textId="77777777" w:rsidR="002D4225" w:rsidRPr="002077F6" w:rsidRDefault="00D80369"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Depending on the importance of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is carried out in accordance </w:t>
      </w:r>
      <w:r w:rsidR="006B1CFF" w:rsidRPr="002077F6">
        <w:rPr>
          <w:rFonts w:ascii="Sylfaen" w:eastAsia="Merriweather" w:hAnsi="Sylfaen" w:cstheme="majorHAnsi"/>
          <w:sz w:val="24"/>
          <w:szCs w:val="24"/>
          <w:lang w:val="en-US"/>
        </w:rPr>
        <w:t>with</w:t>
      </w:r>
      <w:r w:rsidRPr="002077F6">
        <w:rPr>
          <w:rFonts w:ascii="Sylfaen" w:eastAsia="Merriweather" w:hAnsi="Sylfaen" w:cstheme="majorHAnsi"/>
          <w:sz w:val="24"/>
          <w:szCs w:val="24"/>
          <w:lang w:val="en-US"/>
        </w:rPr>
        <w:t xml:space="preserve"> civil protection national plan.</w:t>
      </w:r>
    </w:p>
    <w:p w14:paraId="1BE2F0DE" w14:textId="2BB479FC" w:rsidR="00A66466" w:rsidRPr="002077F6" w:rsidRDefault="00A66466"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of necessity in order to response to emergency, Emergency Management Service has power to mobilize </w:t>
      </w:r>
      <w:r w:rsidR="00995F95" w:rsidRPr="002077F6">
        <w:rPr>
          <w:rFonts w:ascii="Sylfaen" w:eastAsia="Merriweather" w:hAnsi="Sylfaen" w:cstheme="majorHAnsi"/>
          <w:sz w:val="24"/>
          <w:szCs w:val="24"/>
          <w:lang w:val="en-US"/>
        </w:rPr>
        <w:t>veterans who are registered in data base and have relevant skills and to involve them in emergency response activities;</w:t>
      </w:r>
    </w:p>
    <w:p w14:paraId="17DCAF1A" w14:textId="77777777" w:rsidR="00D80369" w:rsidRPr="002077F6" w:rsidRDefault="00D80369"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According to the rule approved by legislation of Georgia, relevant units of Georgian military forces or military reserve personnel mobilization can be conducted for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purposes.</w:t>
      </w:r>
    </w:p>
    <w:p w14:paraId="083637C3" w14:textId="77777777" w:rsidR="00C41F13" w:rsidRPr="002077F6" w:rsidRDefault="00D80369" w:rsidP="00B70B92">
      <w:pPr>
        <w:pStyle w:val="ListParagraph"/>
        <w:numPr>
          <w:ilvl w:val="0"/>
          <w:numId w:val="22"/>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w:t>
      </w:r>
      <w:r w:rsidR="006B1CFF" w:rsidRPr="002077F6">
        <w:rPr>
          <w:rFonts w:ascii="Sylfaen" w:eastAsia="Merriweather" w:hAnsi="Sylfaen" w:cstheme="majorHAnsi"/>
          <w:sz w:val="24"/>
          <w:szCs w:val="24"/>
          <w:lang w:val="en-US"/>
        </w:rPr>
        <w:t>forces</w:t>
      </w:r>
      <w:r w:rsidRPr="002077F6">
        <w:rPr>
          <w:rFonts w:ascii="Sylfaen" w:eastAsia="Merriweather" w:hAnsi="Sylfaen" w:cstheme="majorHAnsi"/>
          <w:sz w:val="24"/>
          <w:szCs w:val="24"/>
          <w:lang w:val="en-US"/>
        </w:rPr>
        <w:t xml:space="preserve"> and </w:t>
      </w:r>
      <w:r w:rsidR="006B1CFF" w:rsidRPr="002077F6">
        <w:rPr>
          <w:rFonts w:ascii="Sylfaen" w:eastAsia="Merriweather" w:hAnsi="Sylfaen" w:cstheme="majorHAnsi"/>
          <w:sz w:val="24"/>
          <w:szCs w:val="24"/>
          <w:lang w:val="en-US"/>
        </w:rPr>
        <w:t>assets</w:t>
      </w:r>
      <w:r w:rsidRPr="002077F6">
        <w:rPr>
          <w:rFonts w:ascii="Sylfaen" w:eastAsia="Merriweather" w:hAnsi="Sylfaen" w:cstheme="majorHAnsi"/>
          <w:sz w:val="24"/>
          <w:szCs w:val="24"/>
          <w:lang w:val="en-US"/>
        </w:rPr>
        <w:t xml:space="preserve"> are engaged in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r w:rsidR="006B1CFF" w:rsidRPr="002077F6">
        <w:rPr>
          <w:rFonts w:ascii="Sylfaen" w:eastAsia="Merriweather" w:hAnsi="Sylfaen" w:cstheme="majorHAnsi"/>
          <w:sz w:val="24"/>
          <w:szCs w:val="24"/>
          <w:lang w:val="en-US"/>
        </w:rPr>
        <w:t>response</w:t>
      </w:r>
      <w:r w:rsidRPr="002077F6">
        <w:rPr>
          <w:rFonts w:ascii="Sylfaen" w:eastAsia="Merriweather" w:hAnsi="Sylfaen" w:cstheme="majorHAnsi"/>
          <w:sz w:val="24"/>
          <w:szCs w:val="24"/>
          <w:lang w:val="en-US"/>
        </w:rPr>
        <w:t xml:space="preserve"> in accordance with rules determined by the ordinance of the government of Georgia.</w:t>
      </w:r>
    </w:p>
    <w:p w14:paraId="2305F9FA" w14:textId="77777777" w:rsidR="001A59FC" w:rsidRPr="002077F6" w:rsidRDefault="001A59FC" w:rsidP="001A59FC">
      <w:pPr>
        <w:spacing w:before="120" w:after="120" w:line="240" w:lineRule="auto"/>
        <w:jc w:val="both"/>
        <w:rPr>
          <w:rFonts w:ascii="Sylfaen" w:eastAsia="Merriweather" w:hAnsi="Sylfaen" w:cstheme="majorHAnsi"/>
          <w:sz w:val="24"/>
          <w:szCs w:val="24"/>
          <w:lang w:val="en-US"/>
        </w:rPr>
      </w:pPr>
    </w:p>
    <w:p w14:paraId="37539FE5" w14:textId="5B70CE4B" w:rsidR="00D9718F" w:rsidRPr="002077F6" w:rsidRDefault="001A59FC" w:rsidP="001A59FC">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17. Response Management to Accidents and </w:t>
      </w:r>
      <w:r w:rsidR="00CF68A0" w:rsidRPr="002077F6">
        <w:rPr>
          <w:rFonts w:ascii="Sylfaen" w:eastAsia="Merriweather" w:hAnsi="Sylfaen" w:cstheme="majorHAnsi"/>
          <w:b/>
          <w:sz w:val="24"/>
          <w:szCs w:val="24"/>
          <w:lang w:val="en-US"/>
        </w:rPr>
        <w:t>Emergency’s</w:t>
      </w:r>
      <w:r w:rsidRPr="002077F6">
        <w:rPr>
          <w:rFonts w:ascii="Sylfaen" w:eastAsia="Merriweather" w:hAnsi="Sylfaen" w:cstheme="majorHAnsi"/>
          <w:b/>
          <w:sz w:val="24"/>
          <w:szCs w:val="24"/>
          <w:lang w:val="en-US"/>
        </w:rPr>
        <w:t xml:space="preserve"> Caused by Terroristic Activity or </w:t>
      </w:r>
      <w:r w:rsidR="0031461E" w:rsidRPr="002077F6">
        <w:rPr>
          <w:rFonts w:ascii="Sylfaen" w:eastAsia="Merriweather" w:hAnsi="Sylfaen" w:cstheme="majorHAnsi"/>
          <w:b/>
          <w:sz w:val="24"/>
          <w:szCs w:val="24"/>
          <w:lang w:val="en-US"/>
        </w:rPr>
        <w:t xml:space="preserve">other </w:t>
      </w:r>
      <w:r w:rsidRPr="002077F6">
        <w:rPr>
          <w:rFonts w:ascii="Sylfaen" w:eastAsia="Merriweather" w:hAnsi="Sylfaen" w:cstheme="majorHAnsi"/>
          <w:b/>
          <w:sz w:val="24"/>
          <w:szCs w:val="24"/>
          <w:lang w:val="en-US"/>
        </w:rPr>
        <w:t>Human Factors</w:t>
      </w:r>
    </w:p>
    <w:p w14:paraId="31E6EEEC" w14:textId="77777777" w:rsidR="00B33C92" w:rsidRPr="002077F6" w:rsidRDefault="00062845" w:rsidP="00B33C92">
      <w:pPr>
        <w:pStyle w:val="ListParagraph"/>
        <w:numPr>
          <w:ilvl w:val="0"/>
          <w:numId w:val="25"/>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Extreme situation occurred due to terroristic activity and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management required by such activity is carrier out in accordance with rules determined by the law of Georgia “On </w:t>
      </w:r>
      <w:r w:rsidR="006B1CFF" w:rsidRPr="002077F6">
        <w:rPr>
          <w:rFonts w:ascii="Sylfaen" w:eastAsia="Merriweather" w:hAnsi="Sylfaen" w:cstheme="majorHAnsi"/>
          <w:sz w:val="24"/>
          <w:szCs w:val="24"/>
          <w:lang w:val="en-US"/>
        </w:rPr>
        <w:t>Combating</w:t>
      </w:r>
      <w:r w:rsidRPr="002077F6">
        <w:rPr>
          <w:rFonts w:ascii="Sylfaen" w:eastAsia="Merriweather" w:hAnsi="Sylfaen" w:cstheme="majorHAnsi"/>
          <w:sz w:val="24"/>
          <w:szCs w:val="24"/>
          <w:lang w:val="en-US"/>
        </w:rPr>
        <w:t xml:space="preserve"> Terrorism”. </w:t>
      </w:r>
    </w:p>
    <w:p w14:paraId="354939B5" w14:textId="03189BD3" w:rsidR="00D9718F" w:rsidRPr="002077F6" w:rsidRDefault="00B6058C" w:rsidP="00B33C92">
      <w:pPr>
        <w:pStyle w:val="ListParagraph"/>
        <w:numPr>
          <w:ilvl w:val="0"/>
          <w:numId w:val="25"/>
        </w:numPr>
        <w:spacing w:before="120" w:after="120" w:line="240" w:lineRule="auto"/>
        <w:ind w:left="360"/>
        <w:jc w:val="both"/>
        <w:rPr>
          <w:rFonts w:ascii="Sylfaen" w:eastAsia="Merriweather" w:hAnsi="Sylfaen" w:cstheme="majorHAnsi"/>
          <w:sz w:val="24"/>
          <w:szCs w:val="24"/>
          <w:lang w:val="en-US"/>
        </w:rPr>
      </w:pPr>
      <w:r w:rsidRPr="00B6058C">
        <w:rPr>
          <w:rFonts w:ascii="Sylfaen" w:eastAsia="Merriweather" w:hAnsi="Sylfaen" w:cstheme="majorHAnsi"/>
          <w:sz w:val="24"/>
          <w:szCs w:val="24"/>
          <w:lang w:val="en-US"/>
        </w:rPr>
        <w:lastRenderedPageBreak/>
        <w:t xml:space="preserve">In case of anthropogenic emergencies threatening </w:t>
      </w:r>
      <w:r w:rsidR="00560029">
        <w:rPr>
          <w:rFonts w:ascii="Sylfaen" w:eastAsia="Merriweather" w:hAnsi="Sylfaen" w:cstheme="majorHAnsi"/>
          <w:sz w:val="24"/>
          <w:szCs w:val="24"/>
          <w:lang w:val="en-US"/>
        </w:rPr>
        <w:t>civil protection</w:t>
      </w:r>
      <w:r w:rsidRPr="00B6058C">
        <w:rPr>
          <w:rFonts w:ascii="Sylfaen" w:eastAsia="Merriweather" w:hAnsi="Sylfaen" w:cstheme="majorHAnsi"/>
          <w:sz w:val="24"/>
          <w:szCs w:val="24"/>
          <w:lang w:val="en-US"/>
        </w:rPr>
        <w:t xml:space="preserve"> and order, response to which is related to the use of force, firearms or special means under the Police Law of Georgia, the Ministry shall carry out response, within its competence, in accordance wit</w:t>
      </w:r>
      <w:r w:rsidRPr="00B6058C">
        <w:rPr>
          <w:rFonts w:ascii="Sylfaen" w:eastAsia="Merriweather" w:hAnsi="Sylfaen" w:cstheme="majorHAnsi"/>
          <w:sz w:val="24"/>
          <w:szCs w:val="24"/>
          <w:lang w:val="en-US"/>
        </w:rPr>
        <w:t>h the legislation of Georgia.</w:t>
      </w:r>
    </w:p>
    <w:p w14:paraId="5537AAB2" w14:textId="77777777" w:rsidR="0007483A" w:rsidRPr="002077F6" w:rsidRDefault="00EA6EDE" w:rsidP="00B70B92">
      <w:pPr>
        <w:pStyle w:val="ListParagraph"/>
        <w:numPr>
          <w:ilvl w:val="0"/>
          <w:numId w:val="25"/>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Crisis management emerged at penitentiary facility is carried out in accordance with rules envisaged in </w:t>
      </w:r>
      <w:r w:rsidR="009317FE" w:rsidRPr="002077F6">
        <w:rPr>
          <w:rFonts w:ascii="Sylfaen" w:eastAsia="Merriweather" w:hAnsi="Sylfaen" w:cstheme="majorHAnsi"/>
          <w:sz w:val="24"/>
          <w:szCs w:val="24"/>
          <w:lang w:val="en-US"/>
        </w:rPr>
        <w:t xml:space="preserve">code of imprisonment. </w:t>
      </w:r>
    </w:p>
    <w:p w14:paraId="539C559D" w14:textId="77777777" w:rsidR="009317FE" w:rsidRPr="002077F6" w:rsidRDefault="009317FE" w:rsidP="00B70B92">
      <w:pPr>
        <w:pStyle w:val="ListParagraph"/>
        <w:numPr>
          <w:ilvl w:val="0"/>
          <w:numId w:val="25"/>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the decision made by the prime minister of Georgia,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r w:rsidR="006B1CFF" w:rsidRPr="002077F6">
        <w:rPr>
          <w:rFonts w:ascii="Sylfaen" w:eastAsia="Merriweather" w:hAnsi="Sylfaen" w:cstheme="majorHAnsi"/>
          <w:sz w:val="24"/>
          <w:szCs w:val="24"/>
          <w:lang w:val="en-US"/>
        </w:rPr>
        <w:t>managing</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is obliged to ensure access of relevant authorities to national situation room and other technical assets. </w:t>
      </w:r>
    </w:p>
    <w:p w14:paraId="19A39A1E" w14:textId="77777777" w:rsidR="0031461E" w:rsidRPr="002077F6" w:rsidRDefault="0031461E" w:rsidP="009317FE">
      <w:pPr>
        <w:spacing w:before="120" w:after="120" w:line="240" w:lineRule="auto"/>
        <w:jc w:val="both"/>
        <w:rPr>
          <w:rFonts w:ascii="Sylfaen" w:eastAsia="Merriweather" w:hAnsi="Sylfaen" w:cstheme="majorHAnsi"/>
          <w:b/>
          <w:sz w:val="24"/>
          <w:szCs w:val="24"/>
          <w:lang w:val="en-US"/>
        </w:rPr>
      </w:pPr>
    </w:p>
    <w:p w14:paraId="6B3347DF" w14:textId="1507B110" w:rsidR="0034555A" w:rsidRPr="002077F6" w:rsidRDefault="009317FE" w:rsidP="009317FE">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18. Accident and </w:t>
      </w:r>
      <w:r w:rsidR="00086B5D" w:rsidRPr="002077F6">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During </w:t>
      </w:r>
      <w:r w:rsidR="00B766C3" w:rsidRPr="002077F6">
        <w:rPr>
          <w:rFonts w:ascii="Sylfaen" w:eastAsia="Merriweather" w:hAnsi="Sylfaen" w:cstheme="majorHAnsi"/>
          <w:b/>
          <w:sz w:val="24"/>
          <w:szCs w:val="24"/>
          <w:lang w:val="en-US"/>
        </w:rPr>
        <w:t>War time</w:t>
      </w:r>
      <w:r w:rsidR="00603788" w:rsidRPr="002077F6">
        <w:rPr>
          <w:rFonts w:ascii="Sylfaen" w:eastAsia="Merriweather" w:hAnsi="Sylfaen" w:cstheme="majorHAnsi"/>
          <w:b/>
          <w:sz w:val="24"/>
          <w:szCs w:val="24"/>
          <w:lang w:val="en-US"/>
        </w:rPr>
        <w:t xml:space="preserve"> and civil-military cooperation during peace time</w:t>
      </w:r>
    </w:p>
    <w:p w14:paraId="004F0316" w14:textId="1A5DD533" w:rsidR="0031461E" w:rsidRPr="002077F6" w:rsidRDefault="009317FE" w:rsidP="00603788">
      <w:pPr>
        <w:pStyle w:val="ListParagraph"/>
        <w:numPr>
          <w:ilvl w:val="0"/>
          <w:numId w:val="88"/>
        </w:numPr>
        <w:spacing w:before="120" w:after="120" w:line="240" w:lineRule="auto"/>
        <w:jc w:val="both"/>
        <w:rPr>
          <w:rFonts w:ascii="Sylfaen" w:eastAsia="Merriweather" w:hAnsi="Sylfaen" w:cstheme="majorHAnsi"/>
          <w:sz w:val="24"/>
          <w:szCs w:val="24"/>
        </w:rPr>
      </w:pPr>
      <w:r w:rsidRPr="002077F6">
        <w:rPr>
          <w:rFonts w:ascii="Sylfaen" w:eastAsia="Merriweather" w:hAnsi="Sylfaen" w:cstheme="majorHAnsi"/>
          <w:sz w:val="24"/>
          <w:szCs w:val="24"/>
          <w:lang w:val="en-US"/>
        </w:rPr>
        <w:t xml:space="preserve">During </w:t>
      </w:r>
      <w:r w:rsidR="00CF68A0" w:rsidRPr="002077F6">
        <w:rPr>
          <w:rFonts w:ascii="Sylfaen" w:eastAsia="Merriweather" w:hAnsi="Sylfaen" w:cstheme="majorHAnsi"/>
          <w:sz w:val="24"/>
          <w:szCs w:val="24"/>
          <w:lang w:val="en-US"/>
        </w:rPr>
        <w:t>wartime</w:t>
      </w:r>
      <w:r w:rsidRPr="002077F6">
        <w:rPr>
          <w:rFonts w:ascii="Sylfaen" w:eastAsia="Merriweather" w:hAnsi="Sylfaen" w:cstheme="majorHAnsi"/>
          <w:sz w:val="24"/>
          <w:szCs w:val="24"/>
          <w:lang w:val="en-US"/>
        </w:rPr>
        <w:t xml:space="preserve">, accident and </w:t>
      </w:r>
      <w:r w:rsidR="005E7B77" w:rsidRPr="002077F6">
        <w:rPr>
          <w:rFonts w:ascii="Sylfaen" w:eastAsia="Merriweather" w:hAnsi="Sylfaen" w:cstheme="majorHAnsi"/>
          <w:sz w:val="24"/>
          <w:szCs w:val="24"/>
          <w:lang w:val="en-US"/>
        </w:rPr>
        <w:t>emergency management</w:t>
      </w:r>
      <w:r w:rsidR="00BA3743" w:rsidRPr="002077F6">
        <w:rPr>
          <w:rFonts w:ascii="Sylfaen" w:eastAsia="Merriweather" w:hAnsi="Sylfaen" w:cstheme="majorHAnsi"/>
          <w:sz w:val="24"/>
          <w:szCs w:val="24"/>
          <w:lang w:val="en-US"/>
        </w:rPr>
        <w:t xml:space="preserve"> is carried out in accordance with national defense plan and civil-</w:t>
      </w:r>
      <w:r w:rsidR="006B1CFF" w:rsidRPr="002077F6">
        <w:rPr>
          <w:rFonts w:ascii="Sylfaen" w:eastAsia="Merriweather" w:hAnsi="Sylfaen" w:cstheme="majorHAnsi"/>
          <w:sz w:val="24"/>
          <w:szCs w:val="24"/>
          <w:lang w:val="en-US"/>
        </w:rPr>
        <w:t>military</w:t>
      </w:r>
      <w:r w:rsidR="00BA3743" w:rsidRPr="002077F6">
        <w:rPr>
          <w:rFonts w:ascii="Sylfaen" w:eastAsia="Merriweather" w:hAnsi="Sylfaen" w:cstheme="majorHAnsi"/>
          <w:sz w:val="24"/>
          <w:szCs w:val="24"/>
          <w:lang w:val="en-US"/>
        </w:rPr>
        <w:t xml:space="preserve"> cooperation plan approved by the </w:t>
      </w:r>
      <w:r w:rsidR="00355418" w:rsidRPr="002077F6">
        <w:rPr>
          <w:rFonts w:ascii="Sylfaen" w:eastAsia="Merriweather" w:hAnsi="Sylfaen" w:cstheme="majorHAnsi"/>
          <w:sz w:val="24"/>
          <w:szCs w:val="24"/>
          <w:lang w:val="en-US"/>
        </w:rPr>
        <w:t xml:space="preserve">decree </w:t>
      </w:r>
      <w:r w:rsidR="00BA3743" w:rsidRPr="002077F6">
        <w:rPr>
          <w:rFonts w:ascii="Sylfaen" w:eastAsia="Merriweather" w:hAnsi="Sylfaen" w:cstheme="majorHAnsi"/>
          <w:sz w:val="24"/>
          <w:szCs w:val="24"/>
          <w:lang w:val="en-US"/>
        </w:rPr>
        <w:t xml:space="preserve">of the government of Georgia. </w:t>
      </w:r>
    </w:p>
    <w:p w14:paraId="1005B9F7" w14:textId="5C9BFF74" w:rsidR="00603788" w:rsidRPr="002077F6" w:rsidRDefault="00603788" w:rsidP="00603788">
      <w:pPr>
        <w:pStyle w:val="ListParagraph"/>
        <w:numPr>
          <w:ilvl w:val="0"/>
          <w:numId w:val="88"/>
        </w:numPr>
        <w:spacing w:before="120" w:after="120" w:line="240" w:lineRule="auto"/>
        <w:jc w:val="both"/>
        <w:rPr>
          <w:rFonts w:ascii="Sylfaen" w:eastAsia="Merriweather" w:hAnsi="Sylfaen" w:cstheme="majorHAnsi"/>
          <w:sz w:val="24"/>
          <w:szCs w:val="24"/>
        </w:rPr>
      </w:pPr>
      <w:r w:rsidRPr="002077F6">
        <w:rPr>
          <w:rFonts w:ascii="Sylfaen" w:eastAsia="Merriweather" w:hAnsi="Sylfaen" w:cstheme="majorHAnsi"/>
          <w:sz w:val="24"/>
          <w:szCs w:val="24"/>
          <w:lang w:val="en-US"/>
        </w:rPr>
        <w:t xml:space="preserve">Interoperability issues between Emergency Management Service and Armed forces during </w:t>
      </w:r>
      <w:r w:rsidR="00CF68A0" w:rsidRPr="002077F6">
        <w:rPr>
          <w:rFonts w:ascii="Sylfaen" w:eastAsia="Merriweather" w:hAnsi="Sylfaen" w:cstheme="majorHAnsi"/>
          <w:sz w:val="24"/>
          <w:szCs w:val="24"/>
          <w:lang w:val="en-US"/>
        </w:rPr>
        <w:t>peacetime</w:t>
      </w:r>
      <w:r w:rsidRPr="002077F6">
        <w:rPr>
          <w:rFonts w:ascii="Sylfaen" w:eastAsia="Merriweather" w:hAnsi="Sylfaen" w:cstheme="majorHAnsi"/>
          <w:sz w:val="24"/>
          <w:szCs w:val="24"/>
          <w:lang w:val="en-US"/>
        </w:rPr>
        <w:t xml:space="preserve"> are defined by civil-military cooperation plan approved by the Decree of Government of Georgia. </w:t>
      </w:r>
    </w:p>
    <w:p w14:paraId="29592488" w14:textId="77777777" w:rsidR="009317FE" w:rsidRPr="002077F6" w:rsidRDefault="009317FE" w:rsidP="009317FE">
      <w:pPr>
        <w:spacing w:before="120" w:after="120" w:line="240" w:lineRule="auto"/>
        <w:jc w:val="both"/>
        <w:rPr>
          <w:rFonts w:ascii="Sylfaen" w:eastAsia="Merriweather" w:hAnsi="Sylfaen" w:cstheme="majorHAnsi"/>
          <w:sz w:val="24"/>
          <w:szCs w:val="24"/>
          <w:lang w:val="en-US"/>
        </w:rPr>
      </w:pPr>
    </w:p>
    <w:p w14:paraId="0708FABC" w14:textId="77777777" w:rsidR="00BA3743" w:rsidRPr="002077F6" w:rsidRDefault="00BA3743" w:rsidP="009317FE">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19. </w:t>
      </w:r>
      <w:r w:rsidR="007506D8" w:rsidRPr="002077F6">
        <w:rPr>
          <w:rFonts w:ascii="Sylfaen" w:eastAsia="Merriweather" w:hAnsi="Sylfaen" w:cstheme="majorHAnsi"/>
          <w:b/>
          <w:sz w:val="24"/>
          <w:szCs w:val="24"/>
          <w:lang w:val="en-US"/>
        </w:rPr>
        <w:t xml:space="preserve">Accident and </w:t>
      </w:r>
      <w:r w:rsidR="00D65113" w:rsidRPr="002077F6">
        <w:rPr>
          <w:rFonts w:ascii="Sylfaen" w:eastAsia="Merriweather" w:hAnsi="Sylfaen" w:cstheme="majorHAnsi"/>
          <w:b/>
          <w:sz w:val="24"/>
          <w:szCs w:val="24"/>
          <w:lang w:val="en-US"/>
        </w:rPr>
        <w:t>Emergency</w:t>
      </w:r>
      <w:r w:rsidR="007506D8" w:rsidRPr="002077F6">
        <w:rPr>
          <w:rFonts w:ascii="Sylfaen" w:eastAsia="Merriweather" w:hAnsi="Sylfaen" w:cstheme="majorHAnsi"/>
          <w:b/>
          <w:sz w:val="24"/>
          <w:szCs w:val="24"/>
          <w:lang w:val="en-US"/>
        </w:rPr>
        <w:t xml:space="preserve"> Response Procedures</w:t>
      </w:r>
    </w:p>
    <w:p w14:paraId="7E87BCB5" w14:textId="77BF6C1E" w:rsidR="007506D8" w:rsidRPr="002077F6" w:rsidRDefault="007A1B7E" w:rsidP="00B70B92">
      <w:pPr>
        <w:pStyle w:val="ListParagraph"/>
        <w:numPr>
          <w:ilvl w:val="0"/>
          <w:numId w:val="2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if the individual or legal entity receives information on accident/</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it is obliged to report on such situation using the number “112” and if possible, use own forces to respond the </w:t>
      </w:r>
      <w:r w:rsidR="000C631F" w:rsidRPr="002077F6">
        <w:rPr>
          <w:rFonts w:ascii="Sylfaen" w:eastAsia="Merriweather" w:hAnsi="Sylfaen" w:cstheme="majorHAnsi"/>
          <w:sz w:val="24"/>
          <w:szCs w:val="24"/>
          <w:lang w:val="en-US"/>
        </w:rPr>
        <w:t>incident/</w:t>
      </w:r>
      <w:r w:rsidRPr="002077F6">
        <w:rPr>
          <w:rFonts w:ascii="Sylfaen" w:eastAsia="Merriweather" w:hAnsi="Sylfaen" w:cstheme="majorHAnsi"/>
          <w:sz w:val="24"/>
          <w:szCs w:val="24"/>
          <w:lang w:val="en-US"/>
        </w:rPr>
        <w:t xml:space="preserve">emergency. </w:t>
      </w:r>
    </w:p>
    <w:p w14:paraId="385F77B9" w14:textId="5966284A" w:rsidR="007A1B7E" w:rsidRPr="002077F6" w:rsidRDefault="00CC1166" w:rsidP="00B70B92">
      <w:pPr>
        <w:pStyle w:val="ListParagraph"/>
        <w:numPr>
          <w:ilvl w:val="0"/>
          <w:numId w:val="26"/>
        </w:numPr>
        <w:spacing w:before="120" w:after="120" w:line="240" w:lineRule="auto"/>
        <w:ind w:left="360"/>
        <w:jc w:val="both"/>
        <w:rPr>
          <w:rFonts w:ascii="Sylfaen" w:eastAsia="Merriweather" w:hAnsi="Sylfaen" w:cstheme="majorHAnsi"/>
          <w:sz w:val="24"/>
          <w:szCs w:val="24"/>
          <w:lang w:val="en-US"/>
        </w:rPr>
      </w:pPr>
      <w:r w:rsidRPr="00CC1166">
        <w:rPr>
          <w:rFonts w:ascii="Sylfaen" w:eastAsia="Merriweather" w:hAnsi="Sylfaen" w:cstheme="majorHAnsi"/>
          <w:sz w:val="24"/>
          <w:szCs w:val="24"/>
          <w:lang w:val="en-US"/>
        </w:rPr>
        <w:t>A message from the single telephone number – “112” shall be transferred to a respective responding body of the National System. While transferring a message from the single telephone number – “112” to a respective responding body and carrying out primary response to the incident/emergency, the rule for coordination between the Ministry and the respective responding body of the National System shall be defined in accordance with the order of the Minister</w:t>
      </w:r>
      <w:r w:rsidRPr="00CC1166">
        <w:rPr>
          <w:rFonts w:ascii="Sylfaen" w:eastAsia="Merriweather" w:hAnsi="Sylfaen" w:cstheme="majorHAnsi"/>
          <w:sz w:val="24"/>
          <w:szCs w:val="24"/>
          <w:lang w:val="en-US"/>
        </w:rPr>
        <w:t>.</w:t>
      </w:r>
    </w:p>
    <w:p w14:paraId="4180B35F" w14:textId="0DE9B612" w:rsidR="00C819A8" w:rsidRPr="002077F6" w:rsidRDefault="00C819A8" w:rsidP="00B70B92">
      <w:pPr>
        <w:pStyle w:val="ListParagraph"/>
        <w:numPr>
          <w:ilvl w:val="0"/>
          <w:numId w:val="26"/>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Upon receipt of notification on accident/</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forces of the relevant entity of national system carry out required actions. When responding to the accident, national system entity assesses accident type, level and in case if the accident grows into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manages it within the scope of competence. </w:t>
      </w:r>
      <w:r w:rsidR="006D4011" w:rsidRPr="002077F6">
        <w:rPr>
          <w:rFonts w:ascii="Sylfaen" w:eastAsia="Merriweather" w:hAnsi="Sylfaen" w:cstheme="majorHAnsi"/>
          <w:sz w:val="24"/>
          <w:szCs w:val="24"/>
          <w:lang w:val="en-US"/>
        </w:rPr>
        <w:t xml:space="preserve">If it becomes obvious that due to the nature of the </w:t>
      </w:r>
      <w:r w:rsidR="00D65113" w:rsidRPr="002077F6">
        <w:rPr>
          <w:rFonts w:ascii="Sylfaen" w:eastAsia="Merriweather" w:hAnsi="Sylfaen" w:cstheme="majorHAnsi"/>
          <w:sz w:val="24"/>
          <w:szCs w:val="24"/>
          <w:lang w:val="en-US"/>
        </w:rPr>
        <w:t>emergency</w:t>
      </w:r>
      <w:r w:rsidR="006D4011" w:rsidRPr="002077F6">
        <w:rPr>
          <w:rFonts w:ascii="Sylfaen" w:eastAsia="Merriweather" w:hAnsi="Sylfaen" w:cstheme="majorHAnsi"/>
          <w:sz w:val="24"/>
          <w:szCs w:val="24"/>
          <w:lang w:val="en-US"/>
        </w:rPr>
        <w:t xml:space="preserve">, national system subject response forces are not enough to manage the situation and/or if management of such situation is beyond their scope of competence, then the </w:t>
      </w:r>
      <w:r w:rsidR="008571D2" w:rsidRPr="002077F6">
        <w:rPr>
          <w:rFonts w:ascii="Sylfaen" w:eastAsia="Merriweather" w:hAnsi="Sylfaen" w:cstheme="majorHAnsi"/>
          <w:sz w:val="24"/>
          <w:szCs w:val="24"/>
          <w:lang w:val="en-US"/>
        </w:rPr>
        <w:t>body of national system</w:t>
      </w:r>
      <w:r w:rsidR="006D4011" w:rsidRPr="002077F6">
        <w:rPr>
          <w:rFonts w:ascii="Sylfaen" w:eastAsia="Merriweather" w:hAnsi="Sylfaen" w:cstheme="majorHAnsi"/>
          <w:sz w:val="24"/>
          <w:szCs w:val="24"/>
          <w:lang w:val="en-US"/>
        </w:rPr>
        <w:t xml:space="preserve"> system addresses the </w:t>
      </w:r>
      <w:r w:rsidR="005E7B77" w:rsidRPr="002077F6">
        <w:rPr>
          <w:rFonts w:ascii="Sylfaen" w:eastAsia="Merriweather" w:hAnsi="Sylfaen" w:cstheme="majorHAnsi"/>
          <w:sz w:val="24"/>
          <w:szCs w:val="24"/>
          <w:lang w:val="en-US"/>
        </w:rPr>
        <w:t>emergency management</w:t>
      </w:r>
      <w:r w:rsidR="006D4011"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6D4011" w:rsidRPr="002077F6">
        <w:rPr>
          <w:rFonts w:ascii="Sylfaen" w:eastAsia="Merriweather" w:hAnsi="Sylfaen" w:cstheme="majorHAnsi"/>
          <w:sz w:val="24"/>
          <w:szCs w:val="24"/>
          <w:lang w:val="en-US"/>
        </w:rPr>
        <w:t xml:space="preserve"> and reports on necessity of establishment of local emergency headquarter. </w:t>
      </w:r>
    </w:p>
    <w:p w14:paraId="016E2213" w14:textId="77777777" w:rsidR="006D4011" w:rsidRPr="002077F6" w:rsidRDefault="006D4011" w:rsidP="006D4011">
      <w:pPr>
        <w:spacing w:before="120" w:after="120" w:line="240" w:lineRule="auto"/>
        <w:jc w:val="both"/>
        <w:rPr>
          <w:rFonts w:ascii="Sylfaen" w:eastAsia="Merriweather" w:hAnsi="Sylfaen" w:cstheme="majorHAnsi"/>
          <w:sz w:val="24"/>
          <w:szCs w:val="24"/>
          <w:lang w:val="en-US"/>
        </w:rPr>
      </w:pPr>
    </w:p>
    <w:p w14:paraId="791DEF37" w14:textId="77777777" w:rsidR="006D4011" w:rsidRPr="002077F6" w:rsidRDefault="006D4011" w:rsidP="006D4011">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20. Tracking of Accident/</w:t>
      </w:r>
      <w:r w:rsidR="00D65113" w:rsidRPr="002077F6">
        <w:rPr>
          <w:rFonts w:ascii="Sylfaen" w:eastAsia="Merriweather" w:hAnsi="Sylfaen" w:cstheme="majorHAnsi"/>
          <w:b/>
          <w:sz w:val="24"/>
          <w:szCs w:val="24"/>
          <w:lang w:val="en-US"/>
        </w:rPr>
        <w:t>Emergency</w:t>
      </w:r>
      <w:r w:rsidRPr="002077F6">
        <w:rPr>
          <w:rFonts w:ascii="Sylfaen" w:eastAsia="Merriweather" w:hAnsi="Sylfaen" w:cstheme="majorHAnsi"/>
          <w:b/>
          <w:sz w:val="24"/>
          <w:szCs w:val="24"/>
          <w:lang w:val="en-US"/>
        </w:rPr>
        <w:t xml:space="preserve"> and Its Consequences</w:t>
      </w:r>
    </w:p>
    <w:p w14:paraId="0C6F19A8" w14:textId="282CD938" w:rsidR="00FC0B97" w:rsidRPr="002077F6" w:rsidRDefault="0034555A" w:rsidP="003E26A3">
      <w:pPr>
        <w:pStyle w:val="ListParagraph"/>
        <w:numPr>
          <w:ilvl w:val="0"/>
          <w:numId w:val="27"/>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readiness and response purposes,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establishes and manages </w:t>
      </w:r>
      <w:r w:rsidR="006B1CFF" w:rsidRPr="002077F6">
        <w:rPr>
          <w:rFonts w:ascii="Sylfaen" w:eastAsia="Merriweather" w:hAnsi="Sylfaen" w:cstheme="majorHAnsi"/>
          <w:sz w:val="24"/>
          <w:szCs w:val="24"/>
          <w:lang w:val="en-US"/>
        </w:rPr>
        <w:t>unified</w:t>
      </w:r>
      <w:r w:rsidRPr="002077F6">
        <w:rPr>
          <w:rFonts w:ascii="Sylfaen" w:eastAsia="Merriweather" w:hAnsi="Sylfaen" w:cstheme="majorHAnsi"/>
          <w:sz w:val="24"/>
          <w:szCs w:val="24"/>
          <w:lang w:val="en-US"/>
        </w:rPr>
        <w:t xml:space="preserve"> informa</w:t>
      </w:r>
      <w:r w:rsidR="0031461E" w:rsidRPr="002077F6">
        <w:rPr>
          <w:rFonts w:ascii="Sylfaen" w:eastAsia="Merriweather" w:hAnsi="Sylfaen" w:cstheme="majorHAnsi"/>
          <w:sz w:val="24"/>
          <w:szCs w:val="24"/>
          <w:lang w:val="en-US"/>
        </w:rPr>
        <w:t xml:space="preserve">tion bank, where information on </w:t>
      </w:r>
      <w:r w:rsidRPr="002077F6">
        <w:rPr>
          <w:rFonts w:ascii="Sylfaen" w:eastAsia="Merriweather" w:hAnsi="Sylfaen" w:cstheme="majorHAnsi"/>
          <w:sz w:val="24"/>
          <w:szCs w:val="24"/>
          <w:lang w:val="en-US"/>
        </w:rPr>
        <w:t xml:space="preserve">possible or occurred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national system response forces, information on potentially hazardous facilities’ passport and</w:t>
      </w:r>
      <w:r w:rsidR="009C3356" w:rsidRPr="002077F6">
        <w:rPr>
          <w:rFonts w:ascii="Sylfaen" w:eastAsia="Merriweather" w:hAnsi="Sylfaen" w:cstheme="majorHAnsi"/>
          <w:sz w:val="24"/>
          <w:szCs w:val="24"/>
          <w:lang w:val="en-US"/>
        </w:rPr>
        <w:t xml:space="preserve"> other data </w:t>
      </w:r>
      <w:r w:rsidRPr="002077F6">
        <w:rPr>
          <w:rFonts w:ascii="Sylfaen" w:eastAsia="Merriweather" w:hAnsi="Sylfaen" w:cstheme="majorHAnsi"/>
          <w:sz w:val="24"/>
          <w:szCs w:val="24"/>
          <w:lang w:val="en-US"/>
        </w:rPr>
        <w:t xml:space="preserve">required for civil protection condition analysis is stored. </w:t>
      </w:r>
    </w:p>
    <w:p w14:paraId="1D37E6AC" w14:textId="77777777" w:rsidR="00B24E67" w:rsidRPr="002077F6" w:rsidRDefault="00B24E67" w:rsidP="00B70B92">
      <w:pPr>
        <w:pStyle w:val="ListParagraph"/>
        <w:numPr>
          <w:ilvl w:val="0"/>
          <w:numId w:val="27"/>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Official statistics, analysis and state statistics report on accident/</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its consequences is elaborated by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04992782" w14:textId="77777777" w:rsidR="00B24E67" w:rsidRPr="002077F6" w:rsidRDefault="00D15788" w:rsidP="00B70B92">
      <w:pPr>
        <w:pStyle w:val="ListParagraph"/>
        <w:numPr>
          <w:ilvl w:val="0"/>
          <w:numId w:val="27"/>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Accident/possible or occurred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its consequences tracking and data processing rules are determined by the government of Georgia.</w:t>
      </w:r>
    </w:p>
    <w:p w14:paraId="028D6399" w14:textId="77777777" w:rsidR="00D15788" w:rsidRPr="002077F6" w:rsidRDefault="00D15788" w:rsidP="00B70B92">
      <w:pPr>
        <w:pStyle w:val="ListParagraph"/>
        <w:numPr>
          <w:ilvl w:val="0"/>
          <w:numId w:val="27"/>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Accident/possible or occurred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and its consequences tracking and data processing rules are </w:t>
      </w:r>
      <w:r w:rsidR="006B1CFF" w:rsidRPr="002077F6">
        <w:rPr>
          <w:rFonts w:ascii="Sylfaen" w:eastAsia="Merriweather" w:hAnsi="Sylfaen" w:cstheme="majorHAnsi"/>
          <w:sz w:val="24"/>
          <w:szCs w:val="24"/>
          <w:lang w:val="en-US"/>
        </w:rPr>
        <w:t>compulsory</w:t>
      </w:r>
      <w:r w:rsidRPr="002077F6">
        <w:rPr>
          <w:rFonts w:ascii="Sylfaen" w:eastAsia="Merriweather" w:hAnsi="Sylfaen" w:cstheme="majorHAnsi"/>
          <w:sz w:val="24"/>
          <w:szCs w:val="24"/>
          <w:lang w:val="en-US"/>
        </w:rPr>
        <w:t xml:space="preserve"> for government, </w:t>
      </w:r>
      <w:r w:rsidR="006B1CFF" w:rsidRPr="002077F6">
        <w:rPr>
          <w:rFonts w:ascii="Sylfaen" w:eastAsia="Merriweather" w:hAnsi="Sylfaen" w:cstheme="majorHAnsi"/>
          <w:sz w:val="24"/>
          <w:szCs w:val="24"/>
          <w:lang w:val="en-US"/>
        </w:rPr>
        <w:t>autonomous</w:t>
      </w:r>
      <w:r w:rsidRPr="002077F6">
        <w:rPr>
          <w:rFonts w:ascii="Sylfaen" w:eastAsia="Merriweather" w:hAnsi="Sylfaen" w:cstheme="majorHAnsi"/>
          <w:sz w:val="24"/>
          <w:szCs w:val="24"/>
          <w:lang w:val="en-US"/>
        </w:rPr>
        <w:t xml:space="preserve"> republics and municipal bodies, as well as for individual and legal </w:t>
      </w:r>
      <w:r w:rsidR="006B1CFF" w:rsidRPr="002077F6">
        <w:rPr>
          <w:rFonts w:ascii="Sylfaen" w:eastAsia="Merriweather" w:hAnsi="Sylfaen" w:cstheme="majorHAnsi"/>
          <w:sz w:val="24"/>
          <w:szCs w:val="24"/>
          <w:lang w:val="en-US"/>
        </w:rPr>
        <w:t>entities</w:t>
      </w:r>
      <w:r w:rsidRPr="002077F6">
        <w:rPr>
          <w:rFonts w:ascii="Sylfaen" w:eastAsia="Merriweather" w:hAnsi="Sylfaen" w:cstheme="majorHAnsi"/>
          <w:sz w:val="24"/>
          <w:szCs w:val="24"/>
          <w:lang w:val="en-US"/>
        </w:rPr>
        <w:t xml:space="preserve">, who carry out industrial activities. </w:t>
      </w:r>
    </w:p>
    <w:p w14:paraId="05328EFF" w14:textId="77777777" w:rsidR="00D15788" w:rsidRPr="002077F6" w:rsidRDefault="00D15788" w:rsidP="00D15788">
      <w:pPr>
        <w:spacing w:before="120" w:after="120" w:line="240" w:lineRule="auto"/>
        <w:jc w:val="both"/>
        <w:rPr>
          <w:rFonts w:ascii="Sylfaen" w:eastAsia="Merriweather" w:hAnsi="Sylfaen" w:cstheme="majorHAnsi"/>
          <w:sz w:val="24"/>
          <w:szCs w:val="24"/>
          <w:lang w:val="en-US"/>
        </w:rPr>
      </w:pPr>
    </w:p>
    <w:p w14:paraId="7FA478C5" w14:textId="77777777" w:rsidR="00D15788" w:rsidRPr="002077F6" w:rsidRDefault="00D15788" w:rsidP="00D15788">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21. General Measures to Ensure Protection of Citizens of Georgia and Other Persons on the Territory of Georgia from </w:t>
      </w:r>
      <w:r w:rsidR="00D65113" w:rsidRPr="002077F6">
        <w:rPr>
          <w:rFonts w:ascii="Sylfaen" w:eastAsia="Merriweather" w:hAnsi="Sylfaen" w:cstheme="majorHAnsi"/>
          <w:b/>
          <w:sz w:val="24"/>
          <w:szCs w:val="24"/>
          <w:lang w:val="en-US"/>
        </w:rPr>
        <w:t>Emergency</w:t>
      </w:r>
      <w:r w:rsidRPr="002077F6">
        <w:rPr>
          <w:rFonts w:ascii="Sylfaen" w:eastAsia="Merriweather" w:hAnsi="Sylfaen" w:cstheme="majorHAnsi"/>
          <w:b/>
          <w:sz w:val="24"/>
          <w:szCs w:val="24"/>
          <w:lang w:val="en-US"/>
        </w:rPr>
        <w:t>s</w:t>
      </w:r>
    </w:p>
    <w:p w14:paraId="63BA0DDF" w14:textId="77777777" w:rsidR="00D15788" w:rsidRPr="002077F6" w:rsidRDefault="001D3612"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General measures to ensure protection of citizens of Georgia and other persons on the territory of Georgia from fire, engineering, chemical, radiation, medical and biological threats is evacuation and/or placement in the shelter, as well as psychological support and other civil protection activities.</w:t>
      </w:r>
    </w:p>
    <w:p w14:paraId="73B31FB7" w14:textId="77777777" w:rsidR="001D3612" w:rsidRPr="002077F6" w:rsidRDefault="001D3612"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Personnel of the vitally important facility shall be protected from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in the shelter. </w:t>
      </w:r>
    </w:p>
    <w:p w14:paraId="39D4AB6A" w14:textId="77777777" w:rsidR="001D3612" w:rsidRPr="002077F6" w:rsidRDefault="001D3612"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Subway underground facility, cave, bunker and tunnel, as well as any other building-facility undergroun</w:t>
      </w:r>
      <w:r w:rsidR="000F182B" w:rsidRPr="002077F6">
        <w:rPr>
          <w:rFonts w:ascii="Sylfaen" w:eastAsia="Merriweather" w:hAnsi="Sylfaen" w:cstheme="majorHAnsi"/>
          <w:sz w:val="24"/>
          <w:szCs w:val="24"/>
          <w:lang w:val="en-US"/>
        </w:rPr>
        <w:t>d</w:t>
      </w:r>
      <w:r w:rsidRPr="002077F6">
        <w:rPr>
          <w:rFonts w:ascii="Sylfaen" w:eastAsia="Merriweather" w:hAnsi="Sylfaen" w:cstheme="majorHAnsi"/>
          <w:sz w:val="24"/>
          <w:szCs w:val="24"/>
          <w:lang w:val="en-US"/>
        </w:rPr>
        <w:t xml:space="preserve"> floors and storages (including, multipurpose) useable as shelter can be used as shelters. </w:t>
      </w:r>
    </w:p>
    <w:p w14:paraId="2EC0C5C5" w14:textId="77777777" w:rsidR="001D3612" w:rsidRPr="002077F6" w:rsidRDefault="00691FE9"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Shelter maintenance and its proper use is ensured by persons </w:t>
      </w:r>
      <w:r w:rsidR="006B1CFF" w:rsidRPr="002077F6">
        <w:rPr>
          <w:rFonts w:ascii="Sylfaen" w:eastAsia="Merriweather" w:hAnsi="Sylfaen" w:cstheme="majorHAnsi"/>
          <w:sz w:val="24"/>
          <w:szCs w:val="24"/>
          <w:lang w:val="en-US"/>
        </w:rPr>
        <w:t>holding</w:t>
      </w:r>
      <w:r w:rsidRPr="002077F6">
        <w:rPr>
          <w:rFonts w:ascii="Sylfaen" w:eastAsia="Merriweather" w:hAnsi="Sylfaen" w:cstheme="majorHAnsi"/>
          <w:sz w:val="24"/>
          <w:szCs w:val="24"/>
          <w:lang w:val="en-US"/>
        </w:rPr>
        <w:t xml:space="preserve"> property ownership, </w:t>
      </w:r>
      <w:r w:rsidR="006B1CFF" w:rsidRPr="002077F6">
        <w:rPr>
          <w:rFonts w:ascii="Sylfaen" w:eastAsia="Merriweather" w:hAnsi="Sylfaen" w:cstheme="majorHAnsi"/>
          <w:sz w:val="24"/>
          <w:szCs w:val="24"/>
          <w:lang w:val="en-US"/>
        </w:rPr>
        <w:t>accommodation</w:t>
      </w:r>
      <w:r w:rsidRPr="002077F6">
        <w:rPr>
          <w:rFonts w:ascii="Sylfaen" w:eastAsia="Merriweather" w:hAnsi="Sylfaen" w:cstheme="majorHAnsi"/>
          <w:sz w:val="24"/>
          <w:szCs w:val="24"/>
          <w:lang w:val="en-US"/>
        </w:rPr>
        <w:t xml:space="preserve"> right and/or management right. </w:t>
      </w:r>
    </w:p>
    <w:p w14:paraId="44BFC200" w14:textId="77777777" w:rsidR="00B33250" w:rsidRPr="002077F6" w:rsidRDefault="000F182B" w:rsidP="00B33250">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Shelters, building-facilities and storages usable for shelters </w:t>
      </w:r>
      <w:r w:rsidR="001B2CD6" w:rsidRPr="002077F6">
        <w:rPr>
          <w:rFonts w:ascii="Sylfaen" w:eastAsia="Merriweather" w:hAnsi="Sylfaen" w:cstheme="majorHAnsi"/>
          <w:sz w:val="24"/>
          <w:szCs w:val="24"/>
          <w:lang w:val="en-US"/>
        </w:rPr>
        <w:t xml:space="preserve">are tracked by relevant territorial units of the emergency management </w:t>
      </w:r>
      <w:r w:rsidR="00D65113" w:rsidRPr="002077F6">
        <w:rPr>
          <w:rFonts w:ascii="Sylfaen" w:eastAsia="Merriweather" w:hAnsi="Sylfaen" w:cstheme="majorHAnsi"/>
          <w:sz w:val="24"/>
          <w:szCs w:val="24"/>
          <w:lang w:val="en-US"/>
        </w:rPr>
        <w:t>Service</w:t>
      </w:r>
      <w:r w:rsidR="001B2CD6" w:rsidRPr="002077F6">
        <w:rPr>
          <w:rFonts w:ascii="Sylfaen" w:eastAsia="Merriweather" w:hAnsi="Sylfaen" w:cstheme="majorHAnsi"/>
          <w:sz w:val="24"/>
          <w:szCs w:val="24"/>
          <w:lang w:val="en-US"/>
        </w:rPr>
        <w:t xml:space="preserve"> in accordance with preset rules. </w:t>
      </w:r>
    </w:p>
    <w:p w14:paraId="42615A3E" w14:textId="2552240C" w:rsidR="00FC0B97" w:rsidRPr="00FE5CEF" w:rsidRDefault="00FE5CEF" w:rsidP="00B33250">
      <w:pPr>
        <w:pStyle w:val="ListParagraph"/>
        <w:numPr>
          <w:ilvl w:val="0"/>
          <w:numId w:val="28"/>
        </w:numPr>
        <w:spacing w:before="120" w:after="120" w:line="240" w:lineRule="auto"/>
        <w:ind w:left="360"/>
        <w:jc w:val="both"/>
        <w:rPr>
          <w:rFonts w:ascii="Sylfaen" w:eastAsia="Merriweather" w:hAnsi="Sylfaen" w:cstheme="majorHAnsi"/>
          <w:color w:val="auto"/>
          <w:sz w:val="24"/>
          <w:szCs w:val="24"/>
          <w:lang w:val="en-US"/>
        </w:rPr>
      </w:pPr>
      <w:r w:rsidRPr="00FE5CEF">
        <w:rPr>
          <w:rFonts w:ascii="Sylfaen" w:hAnsi="Sylfaen"/>
          <w:sz w:val="24"/>
          <w:szCs w:val="24"/>
        </w:rPr>
        <w:t xml:space="preserve">The designated purpose of shelters or repositories and buildings/structures, which can be used as shelters, may be altered based on prior written consent of the Ministry and the Ministry of Defense of Georgia. Shelters under the government ownership may not be alienated without prior written consent of the Ministry and the Ministry of Defense of Georgia. </w:t>
      </w:r>
      <w:r w:rsidRPr="00FE5CEF">
        <w:rPr>
          <w:rFonts w:ascii="Sylfaen" w:hAnsi="Sylfaen"/>
          <w:sz w:val="24"/>
          <w:szCs w:val="24"/>
          <w:lang w:val="en-US"/>
        </w:rPr>
        <w:t xml:space="preserve"> </w:t>
      </w:r>
    </w:p>
    <w:p w14:paraId="2BCFD1F1" w14:textId="6A9DE3DC" w:rsidR="0061630C" w:rsidRPr="002077F6" w:rsidRDefault="00FE5CEF"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FE5CEF">
        <w:rPr>
          <w:rFonts w:ascii="Sylfaen" w:eastAsia="Merriweather" w:hAnsi="Sylfaen" w:cstheme="majorHAnsi"/>
          <w:sz w:val="24"/>
          <w:szCs w:val="24"/>
          <w:lang w:val="en-US"/>
        </w:rPr>
        <w:t xml:space="preserve">The decision on evacuation of natural persons, material valuables and animals from the emergency zone and/or surrounding area, in accordance with the rules established by the Government of Georgia, in case of emergency of national significance, shall be made by the Prime Minister of Georgia or the person authorized for such purpose by the Prime Minister, while in case of an emergency of local significance – the Minister, at the recommendation of the Head of the Emergency Management Service. The decision on evacuation shall be enforced in accordance with the National </w:t>
      </w:r>
      <w:r w:rsidR="00CC7424">
        <w:rPr>
          <w:rFonts w:ascii="Sylfaen" w:eastAsia="Merriweather" w:hAnsi="Sylfaen" w:cstheme="majorHAnsi"/>
          <w:sz w:val="24"/>
          <w:szCs w:val="24"/>
          <w:lang w:val="en-US"/>
        </w:rPr>
        <w:t>Civil Protection</w:t>
      </w:r>
      <w:r w:rsidRPr="00FE5CEF">
        <w:rPr>
          <w:rFonts w:ascii="Sylfaen" w:eastAsia="Merriweather" w:hAnsi="Sylfaen" w:cstheme="majorHAnsi"/>
          <w:sz w:val="24"/>
          <w:szCs w:val="24"/>
          <w:lang w:val="en-US"/>
        </w:rPr>
        <w:t xml:space="preserve"> Plan.</w:t>
      </w:r>
    </w:p>
    <w:p w14:paraId="5EB5E716" w14:textId="77777777" w:rsidR="00BC582D" w:rsidRPr="002077F6" w:rsidRDefault="00BC582D"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Human fire, engineering, chemical, radioactive, medical and biological </w:t>
      </w:r>
      <w:r w:rsidR="00E472FD" w:rsidRPr="002077F6">
        <w:rPr>
          <w:rFonts w:ascii="Sylfaen" w:eastAsia="Merriweather" w:hAnsi="Sylfaen" w:cstheme="majorHAnsi"/>
          <w:sz w:val="24"/>
          <w:szCs w:val="24"/>
          <w:lang w:val="en-US"/>
        </w:rPr>
        <w:t xml:space="preserve">protection measures and its implementation is determined by the legislation of Georgia. </w:t>
      </w:r>
    </w:p>
    <w:p w14:paraId="036F1D59" w14:textId="77777777" w:rsidR="00E472FD" w:rsidRPr="002077F6" w:rsidRDefault="00E472FD" w:rsidP="00B70B92">
      <w:pPr>
        <w:pStyle w:val="ListParagraph"/>
        <w:numPr>
          <w:ilvl w:val="0"/>
          <w:numId w:val="28"/>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Shelter characteristics are determined by the </w:t>
      </w:r>
      <w:r w:rsidR="006B1CFF" w:rsidRPr="002077F6">
        <w:rPr>
          <w:rFonts w:ascii="Sylfaen" w:eastAsia="Merriweather" w:hAnsi="Sylfaen" w:cstheme="majorHAnsi"/>
          <w:sz w:val="24"/>
          <w:szCs w:val="24"/>
          <w:lang w:val="en-US"/>
        </w:rPr>
        <w:t>ordinance</w:t>
      </w:r>
      <w:r w:rsidRPr="002077F6">
        <w:rPr>
          <w:rFonts w:ascii="Sylfaen" w:eastAsia="Merriweather" w:hAnsi="Sylfaen" w:cstheme="majorHAnsi"/>
          <w:sz w:val="24"/>
          <w:szCs w:val="24"/>
          <w:lang w:val="en-US"/>
        </w:rPr>
        <w:t xml:space="preserve"> of the government of Georgia. </w:t>
      </w:r>
    </w:p>
    <w:p w14:paraId="58C59774" w14:textId="77777777" w:rsidR="00E472FD" w:rsidRPr="002077F6" w:rsidRDefault="00E472FD" w:rsidP="00E472FD">
      <w:pPr>
        <w:spacing w:before="120" w:after="120" w:line="240" w:lineRule="auto"/>
        <w:jc w:val="both"/>
        <w:rPr>
          <w:rFonts w:ascii="Sylfaen" w:eastAsia="Merriweather" w:hAnsi="Sylfaen" w:cstheme="majorHAnsi"/>
          <w:sz w:val="24"/>
          <w:szCs w:val="24"/>
          <w:lang w:val="en-US"/>
        </w:rPr>
      </w:pPr>
    </w:p>
    <w:p w14:paraId="2F5018DB" w14:textId="77777777" w:rsidR="00E472FD" w:rsidRPr="002077F6" w:rsidRDefault="00E472FD" w:rsidP="00E472FD">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22. Compulsory Operations</w:t>
      </w:r>
    </w:p>
    <w:p w14:paraId="2ED649A0" w14:textId="77777777" w:rsidR="00E472FD" w:rsidRPr="002077F6" w:rsidRDefault="001B2142" w:rsidP="00B70B92">
      <w:pPr>
        <w:pStyle w:val="ListParagraph"/>
        <w:numPr>
          <w:ilvl w:val="0"/>
          <w:numId w:val="29"/>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individual and legal entities are </w:t>
      </w:r>
      <w:r w:rsidR="006B1CFF" w:rsidRPr="002077F6">
        <w:rPr>
          <w:rFonts w:ascii="Sylfaen" w:eastAsia="Merriweather" w:hAnsi="Sylfaen" w:cstheme="majorHAnsi"/>
          <w:sz w:val="24"/>
          <w:szCs w:val="24"/>
          <w:lang w:val="en-US"/>
        </w:rPr>
        <w:t>obliged</w:t>
      </w:r>
      <w:r w:rsidRPr="002077F6">
        <w:rPr>
          <w:rFonts w:ascii="Sylfaen" w:eastAsia="Merriweather" w:hAnsi="Sylfaen" w:cstheme="majorHAnsi"/>
          <w:sz w:val="24"/>
          <w:szCs w:val="24"/>
          <w:lang w:val="en-US"/>
        </w:rPr>
        <w:t xml:space="preserve"> to carry out </w:t>
      </w:r>
      <w:r w:rsidR="00BF615F" w:rsidRPr="002077F6">
        <w:rPr>
          <w:rFonts w:ascii="Sylfaen" w:eastAsia="Merriweather" w:hAnsi="Sylfaen" w:cstheme="majorHAnsi"/>
          <w:sz w:val="24"/>
          <w:szCs w:val="24"/>
          <w:lang w:val="en-US"/>
        </w:rPr>
        <w:t xml:space="preserve">obligations </w:t>
      </w:r>
      <w:r w:rsidR="006B1CFF" w:rsidRPr="002077F6">
        <w:rPr>
          <w:rFonts w:ascii="Sylfaen" w:eastAsia="Merriweather" w:hAnsi="Sylfaen" w:cstheme="majorHAnsi"/>
          <w:sz w:val="24"/>
          <w:szCs w:val="24"/>
          <w:lang w:val="en-US"/>
        </w:rPr>
        <w:t>within</w:t>
      </w:r>
      <w:r w:rsidR="00BF615F"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 xml:space="preserve">compulsory operations </w:t>
      </w:r>
      <w:r w:rsidR="00BF615F" w:rsidRPr="002077F6">
        <w:rPr>
          <w:rFonts w:ascii="Sylfaen" w:eastAsia="Merriweather" w:hAnsi="Sylfaen" w:cstheme="majorHAnsi"/>
          <w:sz w:val="24"/>
          <w:szCs w:val="24"/>
          <w:lang w:val="en-US"/>
        </w:rPr>
        <w:t>in accordance with the rules determined by the government of Georgia.</w:t>
      </w:r>
    </w:p>
    <w:p w14:paraId="6DD33E36" w14:textId="77777777" w:rsidR="00BF615F" w:rsidRPr="002077F6" w:rsidRDefault="007122EA" w:rsidP="00B70B92">
      <w:pPr>
        <w:pStyle w:val="ListParagraph"/>
        <w:numPr>
          <w:ilvl w:val="0"/>
          <w:numId w:val="29"/>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Compulsory operations are carried out only in case when national system response forces and material resources are not enough for responding to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p>
    <w:p w14:paraId="5C069B92" w14:textId="77777777" w:rsidR="007122EA" w:rsidRPr="002077F6" w:rsidRDefault="007122EA" w:rsidP="00B70B92">
      <w:pPr>
        <w:pStyle w:val="ListParagraph"/>
        <w:numPr>
          <w:ilvl w:val="0"/>
          <w:numId w:val="29"/>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In the scope of compulsory operations costs and damage caused to individual and legal </w:t>
      </w:r>
      <w:r w:rsidR="006B1CFF" w:rsidRPr="002077F6">
        <w:rPr>
          <w:rFonts w:ascii="Sylfaen" w:eastAsia="Merriweather" w:hAnsi="Sylfaen" w:cstheme="majorHAnsi"/>
          <w:sz w:val="24"/>
          <w:szCs w:val="24"/>
          <w:lang w:val="en-US"/>
        </w:rPr>
        <w:t>entities</w:t>
      </w:r>
      <w:r w:rsidRPr="002077F6">
        <w:rPr>
          <w:rFonts w:ascii="Sylfaen" w:eastAsia="Merriweather" w:hAnsi="Sylfaen" w:cstheme="majorHAnsi"/>
          <w:sz w:val="24"/>
          <w:szCs w:val="24"/>
          <w:lang w:val="en-US"/>
        </w:rPr>
        <w:t xml:space="preserve"> while carrying out certain obligations will be reimbursed in </w:t>
      </w:r>
      <w:r w:rsidR="006B1CFF" w:rsidRPr="002077F6">
        <w:rPr>
          <w:rFonts w:ascii="Sylfaen" w:eastAsia="Merriweather" w:hAnsi="Sylfaen" w:cstheme="majorHAnsi"/>
          <w:sz w:val="24"/>
          <w:szCs w:val="24"/>
          <w:lang w:val="en-US"/>
        </w:rPr>
        <w:t>accordance</w:t>
      </w:r>
      <w:r w:rsidRPr="002077F6">
        <w:rPr>
          <w:rFonts w:ascii="Sylfaen" w:eastAsia="Merriweather" w:hAnsi="Sylfaen" w:cstheme="majorHAnsi"/>
          <w:sz w:val="24"/>
          <w:szCs w:val="24"/>
          <w:lang w:val="en-US"/>
        </w:rPr>
        <w:t xml:space="preserve"> with the rules determined by </w:t>
      </w:r>
      <w:r w:rsidR="006B1CFF" w:rsidRPr="002077F6">
        <w:rPr>
          <w:rFonts w:ascii="Sylfaen" w:eastAsia="Merriweather" w:hAnsi="Sylfaen" w:cstheme="majorHAnsi"/>
          <w:sz w:val="24"/>
          <w:szCs w:val="24"/>
          <w:lang w:val="en-US"/>
        </w:rPr>
        <w:t>Georgian</w:t>
      </w:r>
      <w:r w:rsidRPr="002077F6">
        <w:rPr>
          <w:rFonts w:ascii="Sylfaen" w:eastAsia="Merriweather" w:hAnsi="Sylfaen" w:cstheme="majorHAnsi"/>
          <w:sz w:val="24"/>
          <w:szCs w:val="24"/>
          <w:lang w:val="en-US"/>
        </w:rPr>
        <w:t xml:space="preserve"> legislation. </w:t>
      </w:r>
    </w:p>
    <w:p w14:paraId="048B16EB" w14:textId="77777777" w:rsidR="007122EA" w:rsidRPr="002077F6" w:rsidRDefault="007122EA" w:rsidP="007122EA">
      <w:pPr>
        <w:spacing w:before="120" w:after="120" w:line="240" w:lineRule="auto"/>
        <w:jc w:val="both"/>
        <w:rPr>
          <w:rFonts w:ascii="Sylfaen" w:eastAsia="Merriweather" w:hAnsi="Sylfaen" w:cstheme="majorHAnsi"/>
          <w:sz w:val="24"/>
          <w:szCs w:val="24"/>
          <w:lang w:val="en-US"/>
        </w:rPr>
      </w:pPr>
    </w:p>
    <w:p w14:paraId="66FAF7E8" w14:textId="77777777" w:rsidR="007122EA" w:rsidRPr="002077F6" w:rsidRDefault="007122EA" w:rsidP="007122EA">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23. Host Nation Support</w:t>
      </w:r>
    </w:p>
    <w:p w14:paraId="45056482" w14:textId="0C53BA14" w:rsidR="007122EA" w:rsidRPr="002077F6" w:rsidRDefault="00FC2BF9" w:rsidP="00B70B92">
      <w:pPr>
        <w:pStyle w:val="ListParagraph"/>
        <w:numPr>
          <w:ilvl w:val="0"/>
          <w:numId w:val="30"/>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the purposes of this law, host nation support means sending international support request and request receipt organization. </w:t>
      </w:r>
      <w:r w:rsidR="00642A42" w:rsidRPr="002077F6">
        <w:rPr>
          <w:rFonts w:ascii="Sylfaen" w:eastAsia="Merriweather" w:hAnsi="Sylfaen" w:cstheme="majorHAnsi"/>
          <w:sz w:val="24"/>
          <w:szCs w:val="24"/>
          <w:lang w:val="en-US"/>
        </w:rPr>
        <w:t xml:space="preserve">Request of international support includes personnel, material asset, special equipment, </w:t>
      </w:r>
      <w:r w:rsidR="00D21F7B" w:rsidRPr="002077F6">
        <w:rPr>
          <w:rFonts w:ascii="Sylfaen" w:eastAsia="Merriweather" w:hAnsi="Sylfaen" w:cstheme="majorHAnsi"/>
          <w:sz w:val="24"/>
          <w:szCs w:val="24"/>
          <w:lang w:val="en-US"/>
        </w:rPr>
        <w:t>using state territory as transit area and other requests</w:t>
      </w:r>
      <w:r w:rsidR="00D704F0" w:rsidRPr="002077F6">
        <w:rPr>
          <w:rFonts w:ascii="Sylfaen" w:eastAsia="Merriweather" w:hAnsi="Sylfaen" w:cstheme="majorHAnsi"/>
          <w:sz w:val="24"/>
          <w:szCs w:val="24"/>
          <w:lang w:val="en-US"/>
        </w:rPr>
        <w:t xml:space="preserve"> in order to response emergency</w:t>
      </w:r>
      <w:r w:rsidR="00D21F7B" w:rsidRPr="002077F6">
        <w:rPr>
          <w:rFonts w:ascii="Sylfaen" w:eastAsia="Merriweather" w:hAnsi="Sylfaen" w:cstheme="majorHAnsi"/>
          <w:sz w:val="24"/>
          <w:szCs w:val="24"/>
          <w:lang w:val="en-US"/>
        </w:rPr>
        <w:t>.</w:t>
      </w:r>
    </w:p>
    <w:p w14:paraId="7AEDB846" w14:textId="2B5FD062" w:rsidR="00D21F7B" w:rsidRPr="002077F6" w:rsidRDefault="00BB3C6E" w:rsidP="00B70B92">
      <w:pPr>
        <w:pStyle w:val="ListParagraph"/>
        <w:numPr>
          <w:ilvl w:val="0"/>
          <w:numId w:val="30"/>
        </w:numPr>
        <w:spacing w:before="120" w:after="120" w:line="240" w:lineRule="auto"/>
        <w:ind w:left="360"/>
        <w:jc w:val="both"/>
        <w:rPr>
          <w:rFonts w:ascii="Sylfaen" w:eastAsia="Merriweather" w:hAnsi="Sylfaen" w:cstheme="majorHAnsi"/>
          <w:sz w:val="24"/>
          <w:szCs w:val="24"/>
          <w:lang w:val="en-US"/>
        </w:rPr>
      </w:pPr>
      <w:r w:rsidRPr="00BB3C6E">
        <w:rPr>
          <w:rFonts w:ascii="Sylfaen" w:eastAsia="Merriweather" w:hAnsi="Sylfaen" w:cstheme="majorHAnsi"/>
          <w:sz w:val="24"/>
          <w:szCs w:val="24"/>
          <w:lang w:val="en-US"/>
        </w:rPr>
        <w:t xml:space="preserve">In case of the development of an emergency or prior to inevitable emergency, when, based on preliminary evaluation, emergency response is impossible or requires much time, based on evaluation of the needs, losses and internal, national capacities, in coordination with other agencies of the executive government, the Emergency Management Service shall determine the need to request international assistance and shall submit the proposal for requesting international assistance to the Minister. The decision on request of international assistance, at the recommendation of the Minister, shall be made by the Prime-Minister of Georgia, or by a person authorized for such purpose by the Prime Minister, if such person is defined in accordance with article 16, paragraph 2 “a” herein. </w:t>
      </w:r>
      <w:r w:rsidRPr="00BB3C6E">
        <w:rPr>
          <w:rFonts w:ascii="Sylfaen" w:eastAsia="Merriweather" w:hAnsi="Sylfaen" w:cstheme="majorHAnsi"/>
          <w:sz w:val="24"/>
          <w:szCs w:val="24"/>
          <w:lang w:val="en-US"/>
        </w:rPr>
        <w:t xml:space="preserve"> </w:t>
      </w:r>
    </w:p>
    <w:p w14:paraId="0CC34899" w14:textId="77777777" w:rsidR="000139EB" w:rsidRPr="002077F6" w:rsidRDefault="00E82A1D" w:rsidP="00B70B92">
      <w:pPr>
        <w:pStyle w:val="ListParagraph"/>
        <w:numPr>
          <w:ilvl w:val="0"/>
          <w:numId w:val="30"/>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Recommendation on request of international support includes list of material resources and international personnel required to respond to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w:t>
      </w:r>
      <w:r w:rsidR="0094391A" w:rsidRPr="002077F6">
        <w:rPr>
          <w:rFonts w:ascii="Sylfaen" w:eastAsia="Merriweather" w:hAnsi="Sylfaen" w:cstheme="majorHAnsi"/>
          <w:sz w:val="24"/>
          <w:szCs w:val="24"/>
          <w:lang w:val="en-US"/>
        </w:rPr>
        <w:t xml:space="preserve">Such list, based on the </w:t>
      </w:r>
      <w:r w:rsidR="00D65113" w:rsidRPr="002077F6">
        <w:rPr>
          <w:rFonts w:ascii="Sylfaen" w:eastAsia="Merriweather" w:hAnsi="Sylfaen" w:cstheme="majorHAnsi"/>
          <w:sz w:val="24"/>
          <w:szCs w:val="24"/>
          <w:lang w:val="en-US"/>
        </w:rPr>
        <w:t>emergency</w:t>
      </w:r>
      <w:r w:rsidR="0094391A" w:rsidRPr="002077F6">
        <w:rPr>
          <w:rFonts w:ascii="Sylfaen" w:eastAsia="Merriweather" w:hAnsi="Sylfaen" w:cstheme="majorHAnsi"/>
          <w:sz w:val="24"/>
          <w:szCs w:val="24"/>
          <w:lang w:val="en-US"/>
        </w:rPr>
        <w:t xml:space="preserve"> development is subject to update. </w:t>
      </w:r>
    </w:p>
    <w:p w14:paraId="3AC4D01A" w14:textId="77777777" w:rsidR="0094391A" w:rsidRPr="002077F6" w:rsidRDefault="003E3619" w:rsidP="00B70B92">
      <w:pPr>
        <w:pStyle w:val="ListParagraph"/>
        <w:numPr>
          <w:ilvl w:val="0"/>
          <w:numId w:val="30"/>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Once prime minister of Georgia or other person authorized by the latter makes decision on request of international support, then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in coordination with Ministry of Foreign Affairs of Georgia submits support request to relevant state and international organizations. </w:t>
      </w:r>
    </w:p>
    <w:p w14:paraId="2B7049F7" w14:textId="77777777" w:rsidR="003E3619" w:rsidRPr="002077F6" w:rsidRDefault="003E3619" w:rsidP="00B70B92">
      <w:pPr>
        <w:pStyle w:val="ListParagraph"/>
        <w:numPr>
          <w:ilvl w:val="0"/>
          <w:numId w:val="30"/>
        </w:numPr>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the sphere of civil protection organization rules of support measures provided by the host nation is determined by the government of Georgia. </w:t>
      </w:r>
    </w:p>
    <w:p w14:paraId="0DD25E60" w14:textId="77777777" w:rsidR="003E3619" w:rsidRPr="002077F6" w:rsidRDefault="003E3619" w:rsidP="003E3619">
      <w:pPr>
        <w:spacing w:before="120" w:after="120" w:line="240" w:lineRule="auto"/>
        <w:jc w:val="both"/>
        <w:rPr>
          <w:rFonts w:ascii="Sylfaen" w:eastAsia="Merriweather" w:hAnsi="Sylfaen" w:cstheme="majorHAnsi"/>
          <w:sz w:val="24"/>
          <w:szCs w:val="24"/>
          <w:lang w:val="en-US"/>
        </w:rPr>
      </w:pPr>
    </w:p>
    <w:p w14:paraId="5A7B53F4" w14:textId="77777777" w:rsidR="003E3619" w:rsidRPr="002077F6" w:rsidRDefault="003E3619" w:rsidP="003E3619">
      <w:pPr>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V</w:t>
      </w:r>
    </w:p>
    <w:p w14:paraId="485091A1" w14:textId="77777777" w:rsidR="003E3619" w:rsidRPr="002077F6" w:rsidRDefault="003E3619" w:rsidP="003E3619">
      <w:pPr>
        <w:spacing w:before="120" w:after="120" w:line="240" w:lineRule="auto"/>
        <w:jc w:val="center"/>
        <w:rPr>
          <w:rFonts w:ascii="Sylfaen" w:eastAsia="Merriweather" w:hAnsi="Sylfaen" w:cstheme="majorHAnsi"/>
          <w:sz w:val="24"/>
          <w:szCs w:val="24"/>
          <w:lang w:val="en-US"/>
        </w:rPr>
      </w:pPr>
      <w:r w:rsidRPr="002077F6">
        <w:rPr>
          <w:rFonts w:ascii="Sylfaen" w:eastAsia="Merriweather" w:hAnsi="Sylfaen" w:cstheme="majorHAnsi"/>
          <w:b/>
          <w:sz w:val="24"/>
          <w:szCs w:val="24"/>
          <w:lang w:val="en-US"/>
        </w:rPr>
        <w:t>Firefighting, Rescue and Accident-Rescue Activities</w:t>
      </w:r>
    </w:p>
    <w:p w14:paraId="55EFAD19" w14:textId="77777777" w:rsidR="003E3619" w:rsidRPr="002077F6" w:rsidRDefault="003E3619" w:rsidP="003E3619">
      <w:pPr>
        <w:spacing w:before="120" w:after="120" w:line="240" w:lineRule="auto"/>
        <w:rPr>
          <w:rFonts w:ascii="Sylfaen" w:eastAsia="Merriweather" w:hAnsi="Sylfaen" w:cstheme="majorHAnsi"/>
          <w:sz w:val="24"/>
          <w:szCs w:val="24"/>
          <w:lang w:val="en-US"/>
        </w:rPr>
      </w:pPr>
    </w:p>
    <w:p w14:paraId="66D0693A" w14:textId="77777777" w:rsidR="003E3619" w:rsidRPr="002077F6" w:rsidRDefault="003E3619" w:rsidP="003E3619">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24. Types of Firefighting-Rescue Units</w:t>
      </w:r>
    </w:p>
    <w:p w14:paraId="6461CB68" w14:textId="77777777" w:rsidR="003E3619" w:rsidRPr="002077F6" w:rsidRDefault="004C795B"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Types of firefighting-</w:t>
      </w:r>
      <w:r w:rsidR="006B1CFF" w:rsidRPr="002077F6">
        <w:rPr>
          <w:rFonts w:ascii="Sylfaen" w:eastAsia="Merriweather" w:hAnsi="Sylfaen" w:cstheme="majorHAnsi"/>
          <w:sz w:val="24"/>
          <w:szCs w:val="24"/>
          <w:lang w:val="en-US"/>
        </w:rPr>
        <w:t>rescue</w:t>
      </w:r>
      <w:r w:rsidRPr="002077F6">
        <w:rPr>
          <w:rFonts w:ascii="Sylfaen" w:eastAsia="Merriweather" w:hAnsi="Sylfaen" w:cstheme="majorHAnsi"/>
          <w:sz w:val="24"/>
          <w:szCs w:val="24"/>
          <w:lang w:val="en-US"/>
        </w:rPr>
        <w:t xml:space="preserve"> units are as follows:</w:t>
      </w:r>
    </w:p>
    <w:p w14:paraId="16C53FDB" w14:textId="77777777" w:rsidR="004C795B" w:rsidRPr="002077F6" w:rsidRDefault="004C795B" w:rsidP="00B70B92">
      <w:pPr>
        <w:pStyle w:val="ListParagraph"/>
        <w:numPr>
          <w:ilvl w:val="0"/>
          <w:numId w:val="32"/>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State- firefighting-rescue units under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282F7DB1" w14:textId="77777777" w:rsidR="004C795B" w:rsidRPr="002077F6" w:rsidRDefault="006B1CFF" w:rsidP="00B70B92">
      <w:pPr>
        <w:pStyle w:val="ListParagraph"/>
        <w:numPr>
          <w:ilvl w:val="0"/>
          <w:numId w:val="32"/>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Departmental</w:t>
      </w:r>
      <w:r w:rsidR="004C795B" w:rsidRPr="002077F6">
        <w:rPr>
          <w:rFonts w:ascii="Sylfaen" w:eastAsia="Merriweather" w:hAnsi="Sylfaen" w:cstheme="majorHAnsi"/>
          <w:sz w:val="24"/>
          <w:szCs w:val="24"/>
          <w:lang w:val="en-US"/>
        </w:rPr>
        <w:t>- firefighting-</w:t>
      </w:r>
      <w:r w:rsidRPr="002077F6">
        <w:rPr>
          <w:rFonts w:ascii="Sylfaen" w:eastAsia="Merriweather" w:hAnsi="Sylfaen" w:cstheme="majorHAnsi"/>
          <w:sz w:val="24"/>
          <w:szCs w:val="24"/>
          <w:lang w:val="en-US"/>
        </w:rPr>
        <w:t>rescue</w:t>
      </w:r>
      <w:r w:rsidR="004C795B" w:rsidRPr="002077F6">
        <w:rPr>
          <w:rFonts w:ascii="Sylfaen" w:eastAsia="Merriweather" w:hAnsi="Sylfaen" w:cstheme="majorHAnsi"/>
          <w:sz w:val="24"/>
          <w:szCs w:val="24"/>
          <w:lang w:val="en-US"/>
        </w:rPr>
        <w:t xml:space="preserve"> units established by governmental organizations, legal entities of public law, autonomous republics or municipal bodies;</w:t>
      </w:r>
    </w:p>
    <w:p w14:paraId="40F5AD91" w14:textId="77777777" w:rsidR="004C795B" w:rsidRPr="002077F6" w:rsidRDefault="004C795B" w:rsidP="00B70B92">
      <w:pPr>
        <w:pStyle w:val="ListParagraph"/>
        <w:numPr>
          <w:ilvl w:val="0"/>
          <w:numId w:val="32"/>
        </w:num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Private- firefighting-rescue units established by entrepreneurial and non-entrepreneurial (non-commercial) legal entities;</w:t>
      </w:r>
    </w:p>
    <w:p w14:paraId="2C106B58" w14:textId="77777777" w:rsidR="004C795B" w:rsidRPr="002077F6" w:rsidRDefault="006B1CFF"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Departmental</w:t>
      </w:r>
      <w:r w:rsidR="00F07481" w:rsidRPr="002077F6">
        <w:rPr>
          <w:rFonts w:ascii="Sylfaen" w:eastAsia="Merriweather" w:hAnsi="Sylfaen" w:cstheme="majorHAnsi"/>
          <w:sz w:val="24"/>
          <w:szCs w:val="24"/>
          <w:lang w:val="en-US"/>
        </w:rPr>
        <w:t xml:space="preserve"> fire prevention unit establishment and rules of activity are defined by legislative act of the head of relevant entity. </w:t>
      </w:r>
    </w:p>
    <w:p w14:paraId="0CF2D661" w14:textId="77777777" w:rsidR="00F07481" w:rsidRPr="002077F6" w:rsidRDefault="00F07481"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Private firefighting-rescue unit activity and inspection rules are determined in accordance with technical regime approved by the ordinance of government of Georgia.</w:t>
      </w:r>
    </w:p>
    <w:p w14:paraId="5B16FEAF" w14:textId="6271835F" w:rsidR="00F07481" w:rsidRPr="002077F6" w:rsidRDefault="00AB588B"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AB588B">
        <w:rPr>
          <w:rFonts w:ascii="Sylfaen" w:eastAsia="Merriweather" w:hAnsi="Sylfaen" w:cstheme="majorHAnsi"/>
          <w:sz w:val="24"/>
          <w:szCs w:val="24"/>
          <w:lang w:val="en-US"/>
        </w:rPr>
        <w:t>The rule of organization of the Fire and Rescue Division of the Emergency Management shall be approved by the Minister</w:t>
      </w:r>
      <w:r w:rsidRPr="00AB588B">
        <w:rPr>
          <w:rFonts w:ascii="Sylfaen" w:eastAsia="Merriweather" w:hAnsi="Sylfaen" w:cstheme="majorHAnsi"/>
          <w:sz w:val="24"/>
          <w:szCs w:val="24"/>
          <w:lang w:val="en-US"/>
        </w:rPr>
        <w:t>.</w:t>
      </w:r>
    </w:p>
    <w:p w14:paraId="1C35694D" w14:textId="77777777" w:rsidR="00F07481" w:rsidRPr="002077F6" w:rsidRDefault="006B1CFF"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Departmental</w:t>
      </w:r>
      <w:r w:rsidR="00634F5B" w:rsidRPr="002077F6">
        <w:rPr>
          <w:rFonts w:ascii="Sylfaen" w:eastAsia="Merriweather" w:hAnsi="Sylfaen" w:cstheme="majorHAnsi"/>
          <w:sz w:val="24"/>
          <w:szCs w:val="24"/>
          <w:lang w:val="en-US"/>
        </w:rPr>
        <w:t xml:space="preserve"> and private firefighting-rescue unit systematic support, as well as private firefighting-rescue unit inspection is carried out by </w:t>
      </w:r>
      <w:r w:rsidR="005E7B77" w:rsidRPr="002077F6">
        <w:rPr>
          <w:rFonts w:ascii="Sylfaen" w:eastAsia="Merriweather" w:hAnsi="Sylfaen" w:cstheme="majorHAnsi"/>
          <w:sz w:val="24"/>
          <w:szCs w:val="24"/>
          <w:lang w:val="en-US"/>
        </w:rPr>
        <w:t>emergency management</w:t>
      </w:r>
      <w:r w:rsidR="00634F5B"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634F5B" w:rsidRPr="002077F6">
        <w:rPr>
          <w:rFonts w:ascii="Sylfaen" w:eastAsia="Merriweather" w:hAnsi="Sylfaen" w:cstheme="majorHAnsi"/>
          <w:sz w:val="24"/>
          <w:szCs w:val="24"/>
          <w:lang w:val="en-US"/>
        </w:rPr>
        <w:t xml:space="preserve">. </w:t>
      </w:r>
    </w:p>
    <w:p w14:paraId="48156DC3" w14:textId="77777777" w:rsidR="00634F5B" w:rsidRPr="002077F6" w:rsidRDefault="00634F5B" w:rsidP="00B70B92">
      <w:pPr>
        <w:pStyle w:val="ListParagraph"/>
        <w:numPr>
          <w:ilvl w:val="0"/>
          <w:numId w:val="31"/>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The list of significantly important, </w:t>
      </w:r>
      <w:r w:rsidR="006B1CFF" w:rsidRPr="002077F6">
        <w:rPr>
          <w:rFonts w:ascii="Sylfaen" w:eastAsia="Merriweather" w:hAnsi="Sylfaen" w:cstheme="majorHAnsi"/>
          <w:sz w:val="24"/>
          <w:szCs w:val="24"/>
          <w:lang w:val="en-US"/>
        </w:rPr>
        <w:t>potentially</w:t>
      </w:r>
      <w:r w:rsidRPr="002077F6">
        <w:rPr>
          <w:rFonts w:ascii="Sylfaen" w:eastAsia="Merriweather" w:hAnsi="Sylfaen" w:cstheme="majorHAnsi"/>
          <w:sz w:val="24"/>
          <w:szCs w:val="24"/>
          <w:lang w:val="en-US"/>
        </w:rPr>
        <w:t xml:space="preserve"> hazardous, national treasure and cultural heritage objects, which are required to establish firefighting-rescue units is determined by the ordinance of the government of Georgia.</w:t>
      </w:r>
    </w:p>
    <w:p w14:paraId="7920B3EB" w14:textId="77777777" w:rsidR="00634F5B" w:rsidRPr="002077F6" w:rsidRDefault="00634F5B" w:rsidP="00634F5B">
      <w:pPr>
        <w:spacing w:before="120" w:after="120" w:line="240" w:lineRule="auto"/>
        <w:rPr>
          <w:rFonts w:ascii="Sylfaen" w:eastAsia="Merriweather" w:hAnsi="Sylfaen" w:cstheme="majorHAnsi"/>
          <w:sz w:val="24"/>
          <w:szCs w:val="24"/>
          <w:lang w:val="en-US"/>
        </w:rPr>
      </w:pPr>
    </w:p>
    <w:p w14:paraId="76A335A7" w14:textId="77777777" w:rsidR="00634F5B" w:rsidRPr="002077F6" w:rsidRDefault="00634F5B" w:rsidP="00634F5B">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25. Legal Regulation of Fire Safety Requirements </w:t>
      </w:r>
    </w:p>
    <w:p w14:paraId="6E4E4E76" w14:textId="7D521DA7" w:rsidR="00634F5B" w:rsidRPr="002077F6" w:rsidRDefault="00AB588B" w:rsidP="00B70B92">
      <w:pPr>
        <w:pStyle w:val="ListParagraph"/>
        <w:numPr>
          <w:ilvl w:val="0"/>
          <w:numId w:val="33"/>
        </w:numPr>
        <w:spacing w:before="120" w:after="120" w:line="240" w:lineRule="auto"/>
        <w:ind w:left="360"/>
        <w:rPr>
          <w:rFonts w:ascii="Sylfaen" w:eastAsia="Merriweather" w:hAnsi="Sylfaen" w:cstheme="majorHAnsi"/>
          <w:sz w:val="24"/>
          <w:szCs w:val="24"/>
          <w:lang w:val="en-US"/>
        </w:rPr>
      </w:pPr>
      <w:r w:rsidRPr="00AB588B">
        <w:rPr>
          <w:rFonts w:ascii="Sylfaen" w:eastAsia="Merriweather" w:hAnsi="Sylfaen" w:cstheme="majorHAnsi"/>
          <w:sz w:val="24"/>
          <w:szCs w:val="24"/>
          <w:lang w:val="en-US"/>
        </w:rPr>
        <w:t>Draft normative act to be adopted by the Government of Georgia, as well as draft normative act to be issued by the head of the agency of the executive government of Georgia, which shall restore fire safety requirements, shall be agreed with the Ministry. Within the delegated authority, legal oversight of the normative act to be adopted by municipality representative body shall be carried out in accordance with the organic law of Georgia –</w:t>
      </w:r>
      <w:r w:rsidRPr="00AB588B">
        <w:rPr>
          <w:rFonts w:ascii="Sylfaen" w:eastAsia="Merriweather" w:hAnsi="Sylfaen" w:cstheme="majorHAnsi"/>
          <w:sz w:val="24"/>
          <w:szCs w:val="24"/>
          <w:lang w:val="en-US"/>
        </w:rPr>
        <w:t xml:space="preserve"> “Local Self-Government code</w:t>
      </w:r>
      <w:r w:rsidR="008872F9">
        <w:rPr>
          <w:rFonts w:ascii="Sylfaen" w:eastAsia="Merriweather" w:hAnsi="Sylfaen" w:cstheme="majorHAnsi"/>
          <w:sz w:val="24"/>
          <w:szCs w:val="24"/>
          <w:lang w:val="en-US"/>
        </w:rPr>
        <w:t>”</w:t>
      </w:r>
      <w:r w:rsidRPr="00AB588B">
        <w:rPr>
          <w:rFonts w:ascii="Sylfaen" w:eastAsia="Merriweather" w:hAnsi="Sylfaen" w:cstheme="majorHAnsi"/>
          <w:sz w:val="24"/>
          <w:szCs w:val="24"/>
          <w:lang w:val="en-US"/>
        </w:rPr>
        <w:t>.</w:t>
      </w:r>
      <w:r w:rsidRPr="00AB588B">
        <w:rPr>
          <w:rFonts w:ascii="Sylfaen" w:eastAsia="Merriweather" w:hAnsi="Sylfaen" w:cstheme="majorHAnsi"/>
          <w:sz w:val="24"/>
          <w:szCs w:val="24"/>
          <w:lang w:val="en-US"/>
        </w:rPr>
        <w:t xml:space="preserve"> </w:t>
      </w:r>
    </w:p>
    <w:p w14:paraId="4D24FC61" w14:textId="1CAB681C" w:rsidR="00B7099E" w:rsidRPr="002077F6" w:rsidRDefault="00B7099E" w:rsidP="00B70B92">
      <w:pPr>
        <w:pStyle w:val="ListParagraph"/>
        <w:numPr>
          <w:ilvl w:val="0"/>
          <w:numId w:val="33"/>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General requirements on fire safety</w:t>
      </w:r>
      <w:r w:rsidR="00D704F0" w:rsidRPr="002077F6">
        <w:rPr>
          <w:rFonts w:ascii="Sylfaen" w:eastAsia="Merriweather" w:hAnsi="Sylfaen" w:cstheme="majorHAnsi"/>
          <w:sz w:val="24"/>
          <w:szCs w:val="24"/>
          <w:lang w:val="en-US"/>
        </w:rPr>
        <w:t xml:space="preserve">, including issues of mounting and </w:t>
      </w:r>
      <w:r w:rsidR="00CF68A0" w:rsidRPr="002077F6">
        <w:rPr>
          <w:rFonts w:ascii="Sylfaen" w:eastAsia="Merriweather" w:hAnsi="Sylfaen" w:cstheme="majorHAnsi"/>
          <w:sz w:val="24"/>
          <w:szCs w:val="24"/>
          <w:lang w:val="en-US"/>
        </w:rPr>
        <w:t>operation</w:t>
      </w:r>
      <w:r w:rsidR="00D704F0" w:rsidRPr="002077F6">
        <w:rPr>
          <w:rFonts w:ascii="Sylfaen" w:eastAsia="Merriweather" w:hAnsi="Sylfaen" w:cstheme="majorHAnsi"/>
          <w:sz w:val="24"/>
          <w:szCs w:val="24"/>
          <w:lang w:val="en-US"/>
        </w:rPr>
        <w:t xml:space="preserve"> fire-fighting hydrants,</w:t>
      </w:r>
      <w:r w:rsidRPr="002077F6">
        <w:rPr>
          <w:rFonts w:ascii="Sylfaen" w:eastAsia="Merriweather" w:hAnsi="Sylfaen" w:cstheme="majorHAnsi"/>
          <w:sz w:val="24"/>
          <w:szCs w:val="24"/>
          <w:lang w:val="en-US"/>
        </w:rPr>
        <w:t xml:space="preserve"> are determined by ordinance of the government of Georgian “On Approval of Technical Regime- Fire Safety Rules and Conditions”. </w:t>
      </w:r>
    </w:p>
    <w:p w14:paraId="1EF2E44A" w14:textId="77777777" w:rsidR="00B7099E" w:rsidRPr="002077F6" w:rsidRDefault="00B7099E" w:rsidP="00B7099E">
      <w:pPr>
        <w:spacing w:before="120" w:after="120" w:line="240" w:lineRule="auto"/>
        <w:rPr>
          <w:rFonts w:ascii="Sylfaen" w:eastAsia="Merriweather" w:hAnsi="Sylfaen" w:cstheme="majorHAnsi"/>
          <w:sz w:val="24"/>
          <w:szCs w:val="24"/>
          <w:lang w:val="en-US"/>
        </w:rPr>
      </w:pPr>
    </w:p>
    <w:p w14:paraId="672CB68F" w14:textId="77777777" w:rsidR="00B7099E" w:rsidRPr="002077F6" w:rsidRDefault="00B7099E" w:rsidP="00B7099E">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26. Elaboration and Adoption of Fire Safety Measures</w:t>
      </w:r>
    </w:p>
    <w:p w14:paraId="39647752" w14:textId="77777777" w:rsidR="00B7099E" w:rsidRPr="002077F6" w:rsidRDefault="00B211BB" w:rsidP="00B70B92">
      <w:pPr>
        <w:pStyle w:val="ListParagraph"/>
        <w:numPr>
          <w:ilvl w:val="0"/>
          <w:numId w:val="34"/>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safety measures are elaborated based on fire prevention experience, substance, material, technological process, product, construction, building and facility fire risk assessment. </w:t>
      </w:r>
    </w:p>
    <w:p w14:paraId="5E4269CA" w14:textId="77777777" w:rsidR="00B211BB" w:rsidRPr="002077F6" w:rsidRDefault="00B211BB" w:rsidP="00B70B92">
      <w:pPr>
        <w:pStyle w:val="ListParagraph"/>
        <w:numPr>
          <w:ilvl w:val="0"/>
          <w:numId w:val="34"/>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cases determined by Georgian legislation substance, material, product and equipment manufacturers (providers) are obliged to indicate fire risk indicators, as well as fire safety norms in technical documentation. </w:t>
      </w:r>
    </w:p>
    <w:p w14:paraId="34E164E4" w14:textId="77777777" w:rsidR="00B211BB" w:rsidRPr="002077F6" w:rsidRDefault="00065700" w:rsidP="00B70B92">
      <w:pPr>
        <w:pStyle w:val="ListParagraph"/>
        <w:numPr>
          <w:ilvl w:val="0"/>
          <w:numId w:val="34"/>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entrepreneurial and non-entrepreneurial (non-commercial) legal entities’ building, facility and other object fire safety measure elaboration and adoption, as well as during </w:t>
      </w:r>
      <w:r w:rsidR="006B1CFF" w:rsidRPr="002077F6">
        <w:rPr>
          <w:rFonts w:ascii="Sylfaen" w:eastAsia="Merriweather" w:hAnsi="Sylfaen" w:cstheme="majorHAnsi"/>
          <w:sz w:val="24"/>
          <w:szCs w:val="24"/>
          <w:lang w:val="en-US"/>
        </w:rPr>
        <w:t>construction</w:t>
      </w:r>
      <w:r w:rsidRPr="002077F6">
        <w:rPr>
          <w:rFonts w:ascii="Sylfaen" w:eastAsia="Merriweather" w:hAnsi="Sylfaen" w:cstheme="majorHAnsi"/>
          <w:sz w:val="24"/>
          <w:szCs w:val="24"/>
          <w:lang w:val="en-US"/>
        </w:rPr>
        <w:t xml:space="preserve"> of such facilities, fire evacuation measures shall be considered.</w:t>
      </w:r>
    </w:p>
    <w:p w14:paraId="45E857FE" w14:textId="77777777" w:rsidR="00065700" w:rsidRPr="002077F6" w:rsidRDefault="008A7E8A" w:rsidP="00B70B92">
      <w:pPr>
        <w:pStyle w:val="ListParagraph"/>
        <w:numPr>
          <w:ilvl w:val="0"/>
          <w:numId w:val="34"/>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ensure human protection, explosion-fire hazardous facilities will </w:t>
      </w:r>
      <w:r w:rsidR="006B1CFF" w:rsidRPr="002077F6">
        <w:rPr>
          <w:rFonts w:ascii="Sylfaen" w:eastAsia="Merriweather" w:hAnsi="Sylfaen" w:cstheme="majorHAnsi"/>
          <w:sz w:val="24"/>
          <w:szCs w:val="24"/>
          <w:lang w:val="en-US"/>
        </w:rPr>
        <w:t>elaborate</w:t>
      </w:r>
      <w:r w:rsidRPr="002077F6">
        <w:rPr>
          <w:rFonts w:ascii="Sylfaen" w:eastAsia="Merriweather" w:hAnsi="Sylfaen" w:cstheme="majorHAnsi"/>
          <w:sz w:val="24"/>
          <w:szCs w:val="24"/>
          <w:lang w:val="en-US"/>
        </w:rPr>
        <w:t xml:space="preserve"> </w:t>
      </w:r>
      <w:r w:rsidR="006B1CFF" w:rsidRPr="002077F6">
        <w:rPr>
          <w:rFonts w:ascii="Sylfaen" w:eastAsia="Merriweather" w:hAnsi="Sylfaen" w:cstheme="majorHAnsi"/>
          <w:sz w:val="24"/>
          <w:szCs w:val="24"/>
          <w:lang w:val="en-US"/>
        </w:rPr>
        <w:t>firefighting</w:t>
      </w:r>
      <w:r w:rsidRPr="002077F6">
        <w:rPr>
          <w:rFonts w:ascii="Sylfaen" w:eastAsia="Merriweather" w:hAnsi="Sylfaen" w:cstheme="majorHAnsi"/>
          <w:sz w:val="24"/>
          <w:szCs w:val="24"/>
          <w:lang w:val="en-US"/>
        </w:rPr>
        <w:t xml:space="preserve"> plans. </w:t>
      </w:r>
    </w:p>
    <w:p w14:paraId="7D848AF4" w14:textId="77777777" w:rsidR="008A7E8A" w:rsidRPr="002077F6" w:rsidRDefault="008A7E8A" w:rsidP="008A7E8A">
      <w:pPr>
        <w:spacing w:before="120" w:after="120" w:line="240" w:lineRule="auto"/>
        <w:rPr>
          <w:rFonts w:ascii="Sylfaen" w:eastAsia="Merriweather" w:hAnsi="Sylfaen" w:cstheme="majorHAnsi"/>
          <w:sz w:val="24"/>
          <w:szCs w:val="24"/>
          <w:lang w:val="en-US"/>
        </w:rPr>
      </w:pPr>
    </w:p>
    <w:p w14:paraId="60D3B11E" w14:textId="77777777" w:rsidR="008A7E8A" w:rsidRPr="002077F6" w:rsidRDefault="008A7E8A" w:rsidP="008A7E8A">
      <w:pPr>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b/>
          <w:sz w:val="24"/>
          <w:szCs w:val="24"/>
          <w:lang w:val="en-US"/>
        </w:rPr>
        <w:t xml:space="preserve">Article 27. </w:t>
      </w:r>
      <w:r w:rsidR="006B1CFF" w:rsidRPr="002077F6">
        <w:rPr>
          <w:rFonts w:ascii="Sylfaen" w:eastAsia="Merriweather" w:hAnsi="Sylfaen" w:cstheme="majorHAnsi"/>
          <w:b/>
          <w:sz w:val="24"/>
          <w:szCs w:val="24"/>
          <w:lang w:val="en-US"/>
        </w:rPr>
        <w:t>Organization</w:t>
      </w:r>
      <w:r w:rsidRPr="002077F6">
        <w:rPr>
          <w:rFonts w:ascii="Sylfaen" w:eastAsia="Merriweather" w:hAnsi="Sylfaen" w:cstheme="majorHAnsi"/>
          <w:b/>
          <w:sz w:val="24"/>
          <w:szCs w:val="24"/>
          <w:lang w:val="en-US"/>
        </w:rPr>
        <w:t xml:space="preserve"> of Firefighting and Accident-Rescue Measures</w:t>
      </w:r>
    </w:p>
    <w:p w14:paraId="343EBD1E" w14:textId="77777777" w:rsidR="008A7E8A" w:rsidRPr="002077F6" w:rsidRDefault="00A24EA0"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When fighting the fire during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of regional importance, accident-</w:t>
      </w:r>
      <w:r w:rsidR="006B1CFF" w:rsidRPr="002077F6">
        <w:rPr>
          <w:rFonts w:ascii="Sylfaen" w:eastAsia="Merriweather" w:hAnsi="Sylfaen" w:cstheme="majorHAnsi"/>
          <w:sz w:val="24"/>
          <w:szCs w:val="24"/>
          <w:lang w:val="en-US"/>
        </w:rPr>
        <w:t>rescue</w:t>
      </w:r>
      <w:r w:rsidRPr="002077F6">
        <w:rPr>
          <w:rFonts w:ascii="Sylfaen" w:eastAsia="Merriweather" w:hAnsi="Sylfaen" w:cstheme="majorHAnsi"/>
          <w:sz w:val="24"/>
          <w:szCs w:val="24"/>
          <w:lang w:val="en-US"/>
        </w:rPr>
        <w:t xml:space="preserve"> operation and </w:t>
      </w:r>
      <w:r w:rsidR="001900C6" w:rsidRPr="002077F6">
        <w:rPr>
          <w:rFonts w:ascii="Sylfaen" w:eastAsia="Merriweather" w:hAnsi="Sylfaen" w:cstheme="majorHAnsi"/>
          <w:sz w:val="24"/>
          <w:szCs w:val="24"/>
          <w:lang w:val="en-US"/>
        </w:rPr>
        <w:t xml:space="preserve">required measure management will be ensured by the </w:t>
      </w:r>
      <w:r w:rsidR="005E7B77" w:rsidRPr="002077F6">
        <w:rPr>
          <w:rFonts w:ascii="Sylfaen" w:eastAsia="Merriweather" w:hAnsi="Sylfaen" w:cstheme="majorHAnsi"/>
          <w:sz w:val="24"/>
          <w:szCs w:val="24"/>
          <w:lang w:val="en-US"/>
        </w:rPr>
        <w:t>emergency management</w:t>
      </w:r>
      <w:r w:rsidR="001900C6"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1900C6" w:rsidRPr="002077F6">
        <w:rPr>
          <w:rFonts w:ascii="Sylfaen" w:eastAsia="Merriweather" w:hAnsi="Sylfaen" w:cstheme="majorHAnsi"/>
          <w:sz w:val="24"/>
          <w:szCs w:val="24"/>
          <w:lang w:val="en-US"/>
        </w:rPr>
        <w:t>.</w:t>
      </w:r>
    </w:p>
    <w:p w14:paraId="65E9ECFB" w14:textId="77777777" w:rsidR="001900C6" w:rsidRPr="002077F6" w:rsidRDefault="009A3159"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order to fight fire and carry out acc</w:t>
      </w:r>
      <w:r w:rsidR="006B1CFF" w:rsidRPr="002077F6">
        <w:rPr>
          <w:rFonts w:ascii="Sylfaen" w:eastAsia="Merriweather" w:hAnsi="Sylfaen" w:cstheme="majorHAnsi"/>
          <w:sz w:val="24"/>
          <w:szCs w:val="24"/>
          <w:lang w:val="en-US"/>
        </w:rPr>
        <w:t>i</w:t>
      </w:r>
      <w:r w:rsidRPr="002077F6">
        <w:rPr>
          <w:rFonts w:ascii="Sylfaen" w:eastAsia="Merriweather" w:hAnsi="Sylfaen" w:cstheme="majorHAnsi"/>
          <w:sz w:val="24"/>
          <w:szCs w:val="24"/>
          <w:lang w:val="en-US"/>
        </w:rPr>
        <w:t>dent-res</w:t>
      </w:r>
      <w:r w:rsidR="006B1CFF" w:rsidRPr="002077F6">
        <w:rPr>
          <w:rFonts w:ascii="Sylfaen" w:eastAsia="Merriweather" w:hAnsi="Sylfaen" w:cstheme="majorHAnsi"/>
          <w:sz w:val="24"/>
          <w:szCs w:val="24"/>
          <w:lang w:val="en-US"/>
        </w:rPr>
        <w:t xml:space="preserve">cue </w:t>
      </w:r>
      <w:r w:rsidRPr="002077F6">
        <w:rPr>
          <w:rFonts w:ascii="Sylfaen" w:eastAsia="Merriweather" w:hAnsi="Sylfaen" w:cstheme="majorHAnsi"/>
          <w:sz w:val="24"/>
          <w:szCs w:val="24"/>
          <w:lang w:val="en-US"/>
        </w:rPr>
        <w:t xml:space="preserve">activities, </w:t>
      </w:r>
      <w:r w:rsidR="006B1CFF" w:rsidRPr="002077F6">
        <w:rPr>
          <w:rFonts w:ascii="Sylfaen" w:eastAsia="Merriweather" w:hAnsi="Sylfaen" w:cstheme="majorHAnsi"/>
          <w:sz w:val="24"/>
          <w:szCs w:val="24"/>
          <w:lang w:val="en-US"/>
        </w:rPr>
        <w:t>firefighting</w:t>
      </w:r>
      <w:r w:rsidRPr="002077F6">
        <w:rPr>
          <w:rFonts w:ascii="Sylfaen" w:eastAsia="Merriweather" w:hAnsi="Sylfaen" w:cstheme="majorHAnsi"/>
          <w:sz w:val="24"/>
          <w:szCs w:val="24"/>
          <w:lang w:val="en-US"/>
        </w:rPr>
        <w:t xml:space="preserve">-rescue units depart, fight fire and/or carry out accident-rescue </w:t>
      </w:r>
      <w:r w:rsidR="006B1CFF" w:rsidRPr="002077F6">
        <w:rPr>
          <w:rFonts w:ascii="Sylfaen" w:eastAsia="Merriweather" w:hAnsi="Sylfaen" w:cstheme="majorHAnsi"/>
          <w:sz w:val="24"/>
          <w:szCs w:val="24"/>
          <w:lang w:val="en-US"/>
        </w:rPr>
        <w:t>operations</w:t>
      </w:r>
      <w:r w:rsidRPr="002077F6">
        <w:rPr>
          <w:rFonts w:ascii="Sylfaen" w:eastAsia="Merriweather" w:hAnsi="Sylfaen" w:cstheme="majorHAnsi"/>
          <w:sz w:val="24"/>
          <w:szCs w:val="24"/>
          <w:lang w:val="en-US"/>
        </w:rPr>
        <w:t xml:space="preserve"> unconditionally.</w:t>
      </w:r>
    </w:p>
    <w:p w14:paraId="5A354527" w14:textId="621221CD" w:rsidR="009A3159" w:rsidRPr="002077F6" w:rsidRDefault="008872F9"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8872F9">
        <w:rPr>
          <w:rFonts w:ascii="Sylfaen" w:eastAsia="Merriweather" w:hAnsi="Sylfaen" w:cstheme="majorHAnsi"/>
          <w:sz w:val="24"/>
          <w:szCs w:val="24"/>
          <w:lang w:val="en-US"/>
        </w:rPr>
        <w:t xml:space="preserve">The Emergency Management Service in agreement with the Minister in case of an emergency of local significance, while the Prime Minister of Georgia or an authorized person for such purpose by </w:t>
      </w:r>
      <w:r w:rsidRPr="008872F9">
        <w:rPr>
          <w:rFonts w:ascii="Sylfaen" w:eastAsia="Merriweather" w:hAnsi="Sylfaen" w:cstheme="majorHAnsi"/>
          <w:sz w:val="24"/>
          <w:szCs w:val="24"/>
          <w:lang w:val="en-US"/>
        </w:rPr>
        <w:lastRenderedPageBreak/>
        <w:t>the Prime Minister, in case of an emergency of national significance, for the purpose of fire-fighting, shall be authorized to involve response forces of the national system entities, including institutional fire-rescue divisions. In this case, fire-fighting coordination shall be carried out by th</w:t>
      </w:r>
      <w:r w:rsidRPr="008872F9">
        <w:rPr>
          <w:rFonts w:ascii="Sylfaen" w:eastAsia="Merriweather" w:hAnsi="Sylfaen" w:cstheme="majorHAnsi"/>
          <w:sz w:val="24"/>
          <w:szCs w:val="24"/>
          <w:lang w:val="en-US"/>
        </w:rPr>
        <w:t xml:space="preserve">e Emergency Management Service. </w:t>
      </w:r>
    </w:p>
    <w:p w14:paraId="48AADF8E" w14:textId="77777777" w:rsidR="00C15DDF" w:rsidRPr="002077F6" w:rsidRDefault="00C15DDF"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of fire 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of national importance, fire management is conducted in accordance with the rule determined in the article 16 of this law.</w:t>
      </w:r>
    </w:p>
    <w:p w14:paraId="5E4F2420" w14:textId="77777777" w:rsidR="00AA0E1C" w:rsidRPr="002077F6" w:rsidRDefault="00AA0E1C"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Unless otherwise provided by the legislation of Georgia, f</w:t>
      </w:r>
      <w:r w:rsidR="00CD112F" w:rsidRPr="002077F6">
        <w:rPr>
          <w:rFonts w:ascii="Sylfaen" w:eastAsia="Merriweather" w:hAnsi="Sylfaen" w:cstheme="majorHAnsi"/>
          <w:sz w:val="24"/>
          <w:szCs w:val="24"/>
          <w:lang w:val="en-US"/>
        </w:rPr>
        <w:t xml:space="preserve">ire extinguishing operations are managed by the head of </w:t>
      </w:r>
      <w:r w:rsidR="006B1CFF" w:rsidRPr="002077F6">
        <w:rPr>
          <w:rFonts w:ascii="Sylfaen" w:eastAsia="Merriweather" w:hAnsi="Sylfaen" w:cstheme="majorHAnsi"/>
          <w:sz w:val="24"/>
          <w:szCs w:val="24"/>
          <w:lang w:val="en-US"/>
        </w:rPr>
        <w:t>firefighting</w:t>
      </w:r>
      <w:r w:rsidRPr="002077F6">
        <w:rPr>
          <w:rFonts w:ascii="Sylfaen" w:eastAsia="Merriweather" w:hAnsi="Sylfaen" w:cstheme="majorHAnsi"/>
          <w:sz w:val="24"/>
          <w:szCs w:val="24"/>
          <w:lang w:val="en-US"/>
        </w:rPr>
        <w:t>-rescue</w:t>
      </w:r>
      <w:r w:rsidR="00CD112F" w:rsidRPr="002077F6">
        <w:rPr>
          <w:rFonts w:ascii="Sylfaen" w:eastAsia="Merriweather" w:hAnsi="Sylfaen" w:cstheme="majorHAnsi"/>
          <w:sz w:val="24"/>
          <w:szCs w:val="24"/>
          <w:lang w:val="en-US"/>
        </w:rPr>
        <w:t xml:space="preserve"> unit of the </w:t>
      </w:r>
      <w:r w:rsidR="005E7B77" w:rsidRPr="002077F6">
        <w:rPr>
          <w:rFonts w:ascii="Sylfaen" w:eastAsia="Merriweather" w:hAnsi="Sylfaen" w:cstheme="majorHAnsi"/>
          <w:sz w:val="24"/>
          <w:szCs w:val="24"/>
          <w:lang w:val="en-US"/>
        </w:rPr>
        <w:t>emergency management</w:t>
      </w:r>
      <w:r w:rsidR="00CD112F"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on site. Such person manages firefighting-rescue unit personnel and other persons/forces engaged in firefighting operation.</w:t>
      </w:r>
    </w:p>
    <w:p w14:paraId="1D29BBCA" w14:textId="77777777" w:rsidR="00C15DDF" w:rsidRPr="002077F6" w:rsidRDefault="006B1CFF"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Firefighting</w:t>
      </w:r>
      <w:r w:rsidR="00596193" w:rsidRPr="002077F6">
        <w:rPr>
          <w:rFonts w:ascii="Sylfaen" w:eastAsia="Merriweather" w:hAnsi="Sylfaen" w:cstheme="majorHAnsi"/>
          <w:sz w:val="24"/>
          <w:szCs w:val="24"/>
          <w:lang w:val="en-US"/>
        </w:rPr>
        <w:t xml:space="preserve"> leader determines territorial </w:t>
      </w:r>
      <w:r w:rsidRPr="002077F6">
        <w:rPr>
          <w:rFonts w:ascii="Sylfaen" w:eastAsia="Merriweather" w:hAnsi="Sylfaen" w:cstheme="majorHAnsi"/>
          <w:sz w:val="24"/>
          <w:szCs w:val="24"/>
          <w:lang w:val="en-US"/>
        </w:rPr>
        <w:t>boundaries</w:t>
      </w:r>
      <w:r w:rsidR="00596193" w:rsidRPr="002077F6">
        <w:rPr>
          <w:rFonts w:ascii="Sylfaen" w:eastAsia="Merriweather" w:hAnsi="Sylfaen" w:cstheme="majorHAnsi"/>
          <w:sz w:val="24"/>
          <w:szCs w:val="24"/>
          <w:lang w:val="en-US"/>
        </w:rPr>
        <w:t xml:space="preserve"> where </w:t>
      </w:r>
      <w:r w:rsidRPr="002077F6">
        <w:rPr>
          <w:rFonts w:ascii="Sylfaen" w:eastAsia="Merriweather" w:hAnsi="Sylfaen" w:cstheme="majorHAnsi"/>
          <w:sz w:val="24"/>
          <w:szCs w:val="24"/>
          <w:lang w:val="en-US"/>
        </w:rPr>
        <w:t>firefighting</w:t>
      </w:r>
      <w:r w:rsidR="00596193"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activities</w:t>
      </w:r>
      <w:r w:rsidR="00596193" w:rsidRPr="002077F6">
        <w:rPr>
          <w:rFonts w:ascii="Sylfaen" w:eastAsia="Merriweather" w:hAnsi="Sylfaen" w:cstheme="majorHAnsi"/>
          <w:sz w:val="24"/>
          <w:szCs w:val="24"/>
          <w:lang w:val="en-US"/>
        </w:rPr>
        <w:t xml:space="preserve"> are carried out, makes decision on fire extinguishing, as well as in measures to be take in order to ensure human, environment and property protection. </w:t>
      </w:r>
    </w:p>
    <w:p w14:paraId="6515F7E4" w14:textId="77777777" w:rsidR="00596193" w:rsidRPr="002077F6" w:rsidRDefault="006B1CFF"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Firefighting</w:t>
      </w:r>
      <w:r w:rsidR="00596193" w:rsidRPr="002077F6">
        <w:rPr>
          <w:rFonts w:ascii="Sylfaen" w:eastAsia="Merriweather" w:hAnsi="Sylfaen" w:cstheme="majorHAnsi"/>
          <w:sz w:val="24"/>
          <w:szCs w:val="24"/>
          <w:lang w:val="en-US"/>
        </w:rPr>
        <w:t xml:space="preserve"> leader is responsible for safety of firefighting-rescue unit personnel and other forces engaged in firefighting process.</w:t>
      </w:r>
    </w:p>
    <w:p w14:paraId="16D3D8EC" w14:textId="77777777" w:rsidR="00596193" w:rsidRPr="002077F6" w:rsidRDefault="003706AF"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Compliance with directions indicated by the firefighting leader is </w:t>
      </w:r>
      <w:r w:rsidR="006B1CFF" w:rsidRPr="002077F6">
        <w:rPr>
          <w:rFonts w:ascii="Sylfaen" w:eastAsia="Merriweather" w:hAnsi="Sylfaen" w:cstheme="majorHAnsi"/>
          <w:sz w:val="24"/>
          <w:szCs w:val="24"/>
          <w:lang w:val="en-US"/>
        </w:rPr>
        <w:t>compulsory</w:t>
      </w:r>
      <w:r w:rsidRPr="002077F6">
        <w:rPr>
          <w:rFonts w:ascii="Sylfaen" w:eastAsia="Merriweather" w:hAnsi="Sylfaen" w:cstheme="majorHAnsi"/>
          <w:sz w:val="24"/>
          <w:szCs w:val="24"/>
          <w:lang w:val="en-US"/>
        </w:rPr>
        <w:t xml:space="preserve"> for all persons on the territory where </w:t>
      </w:r>
      <w:r w:rsidR="006B1CFF" w:rsidRPr="002077F6">
        <w:rPr>
          <w:rFonts w:ascii="Sylfaen" w:eastAsia="Merriweather" w:hAnsi="Sylfaen" w:cstheme="majorHAnsi"/>
          <w:sz w:val="24"/>
          <w:szCs w:val="24"/>
          <w:lang w:val="en-US"/>
        </w:rPr>
        <w:t>firefighting</w:t>
      </w:r>
      <w:r w:rsidRPr="002077F6">
        <w:rPr>
          <w:rFonts w:ascii="Sylfaen" w:eastAsia="Merriweather" w:hAnsi="Sylfaen" w:cstheme="majorHAnsi"/>
          <w:sz w:val="24"/>
          <w:szCs w:val="24"/>
          <w:lang w:val="en-US"/>
        </w:rPr>
        <w:t xml:space="preserve"> activities are carried out. It is prohibited to </w:t>
      </w:r>
      <w:r w:rsidR="006B1CFF" w:rsidRPr="002077F6">
        <w:rPr>
          <w:rFonts w:ascii="Sylfaen" w:eastAsia="Merriweather" w:hAnsi="Sylfaen" w:cstheme="majorHAnsi"/>
          <w:sz w:val="24"/>
          <w:szCs w:val="24"/>
          <w:lang w:val="en-US"/>
        </w:rPr>
        <w:t>interfere</w:t>
      </w:r>
      <w:r w:rsidRPr="002077F6">
        <w:rPr>
          <w:rFonts w:ascii="Sylfaen" w:eastAsia="Merriweather" w:hAnsi="Sylfaen" w:cstheme="majorHAnsi"/>
          <w:sz w:val="24"/>
          <w:szCs w:val="24"/>
          <w:lang w:val="en-US"/>
        </w:rPr>
        <w:t xml:space="preserve"> in actions or change order made by the firefighting leader.</w:t>
      </w:r>
    </w:p>
    <w:p w14:paraId="58358935" w14:textId="77777777" w:rsidR="003706AF" w:rsidRPr="002077F6" w:rsidRDefault="00E70F52"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Firefighting-rescue personnel and other persons engaged in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consequence elimination process, who during the firefighting-rescue operation acted based on absolute necessity and/or </w:t>
      </w:r>
      <w:r w:rsidR="006B1CFF" w:rsidRPr="002077F6">
        <w:rPr>
          <w:rFonts w:ascii="Sylfaen" w:eastAsia="Merriweather" w:hAnsi="Sylfaen" w:cstheme="majorHAnsi"/>
          <w:sz w:val="24"/>
          <w:szCs w:val="24"/>
          <w:lang w:val="en-US"/>
        </w:rPr>
        <w:t>reasonable</w:t>
      </w:r>
      <w:r w:rsidR="004A0ED5" w:rsidRPr="002077F6">
        <w:rPr>
          <w:rFonts w:ascii="Sylfaen" w:eastAsia="Merriweather" w:hAnsi="Sylfaen" w:cstheme="majorHAnsi"/>
          <w:sz w:val="24"/>
          <w:szCs w:val="24"/>
          <w:lang w:val="en-US"/>
        </w:rPr>
        <w:t xml:space="preserve"> risk, shall not be liable for damage reimbursement. </w:t>
      </w:r>
    </w:p>
    <w:p w14:paraId="18DDAE4B" w14:textId="6AA332A9" w:rsidR="004A0ED5" w:rsidRPr="002077F6" w:rsidRDefault="008E3D35" w:rsidP="00B70B92">
      <w:pPr>
        <w:pStyle w:val="ListParagraph"/>
        <w:numPr>
          <w:ilvl w:val="0"/>
          <w:numId w:val="35"/>
        </w:numPr>
        <w:spacing w:before="120" w:after="120" w:line="240" w:lineRule="auto"/>
        <w:ind w:left="360"/>
        <w:rPr>
          <w:rFonts w:ascii="Sylfaen" w:eastAsia="Merriweather" w:hAnsi="Sylfaen" w:cstheme="majorHAnsi"/>
          <w:sz w:val="24"/>
          <w:szCs w:val="24"/>
          <w:lang w:val="en-US"/>
        </w:rPr>
      </w:pPr>
      <w:r w:rsidRPr="008E3D35">
        <w:rPr>
          <w:rFonts w:ascii="Sylfaen" w:eastAsia="Merriweather" w:hAnsi="Sylfaen" w:cstheme="majorHAnsi"/>
          <w:sz w:val="24"/>
          <w:szCs w:val="24"/>
          <w:lang w:val="en-US"/>
        </w:rPr>
        <w:t>The procedure for carrying out fire-fighting and emergency-rescue activities/rescue activ</w:t>
      </w:r>
      <w:r w:rsidR="00D678D7">
        <w:rPr>
          <w:rFonts w:ascii="Sylfaen" w:eastAsia="Merriweather" w:hAnsi="Sylfaen" w:cstheme="majorHAnsi"/>
          <w:sz w:val="24"/>
          <w:szCs w:val="24"/>
          <w:lang w:val="en-US"/>
        </w:rPr>
        <w:t>ities shall be approved by the O</w:t>
      </w:r>
      <w:r w:rsidRPr="008E3D35">
        <w:rPr>
          <w:rFonts w:ascii="Sylfaen" w:eastAsia="Merriweather" w:hAnsi="Sylfaen" w:cstheme="majorHAnsi"/>
          <w:sz w:val="24"/>
          <w:szCs w:val="24"/>
          <w:lang w:val="en-US"/>
        </w:rPr>
        <w:t>rder of the Minister.</w:t>
      </w:r>
    </w:p>
    <w:p w14:paraId="0B742647" w14:textId="77777777" w:rsidR="00BA2557" w:rsidRPr="002077F6" w:rsidRDefault="00BA2557" w:rsidP="00BA2557">
      <w:pPr>
        <w:spacing w:before="120" w:after="120" w:line="240" w:lineRule="auto"/>
        <w:rPr>
          <w:rFonts w:ascii="Sylfaen" w:eastAsia="Merriweather" w:hAnsi="Sylfaen" w:cstheme="majorHAnsi"/>
          <w:sz w:val="24"/>
          <w:szCs w:val="24"/>
          <w:lang w:val="en-US"/>
        </w:rPr>
      </w:pPr>
    </w:p>
    <w:p w14:paraId="01ED19A9" w14:textId="77777777" w:rsidR="00BA2557" w:rsidRPr="002077F6" w:rsidRDefault="00BA2557" w:rsidP="00BA2557">
      <w:pPr>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28. Special Fire Prevention Regime</w:t>
      </w:r>
    </w:p>
    <w:p w14:paraId="7FFE0DC8" w14:textId="77777777" w:rsidR="00E51746" w:rsidRPr="002077F6" w:rsidRDefault="00250D48" w:rsidP="00B70B92">
      <w:pPr>
        <w:pStyle w:val="ListParagraph"/>
        <w:numPr>
          <w:ilvl w:val="0"/>
          <w:numId w:val="36"/>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the special fire prevention regime, </w:t>
      </w:r>
      <w:r w:rsidR="00B46A55" w:rsidRPr="002077F6">
        <w:rPr>
          <w:rFonts w:ascii="Sylfaen" w:eastAsia="Merriweather" w:hAnsi="Sylfaen" w:cstheme="majorHAnsi"/>
          <w:sz w:val="24"/>
          <w:szCs w:val="24"/>
          <w:lang w:val="en-US"/>
        </w:rPr>
        <w:t xml:space="preserve">additional fire safety </w:t>
      </w:r>
      <w:r w:rsidR="006B1CFF" w:rsidRPr="002077F6">
        <w:rPr>
          <w:rFonts w:ascii="Sylfaen" w:eastAsia="Merriweather" w:hAnsi="Sylfaen" w:cstheme="majorHAnsi"/>
          <w:sz w:val="24"/>
          <w:szCs w:val="24"/>
          <w:lang w:val="en-US"/>
        </w:rPr>
        <w:t>requirements</w:t>
      </w:r>
      <w:r w:rsidR="00B46A55" w:rsidRPr="002077F6">
        <w:rPr>
          <w:rFonts w:ascii="Sylfaen" w:eastAsia="Merriweather" w:hAnsi="Sylfaen" w:cstheme="majorHAnsi"/>
          <w:sz w:val="24"/>
          <w:szCs w:val="24"/>
          <w:lang w:val="en-US"/>
        </w:rPr>
        <w:t xml:space="preserve"> defined by the normative acts regulation the sphere of fire safety shall be established in the respective territories, including requirements for engagement of population is fire </w:t>
      </w:r>
      <w:r w:rsidR="00E0040A" w:rsidRPr="002077F6">
        <w:rPr>
          <w:rFonts w:ascii="Sylfaen" w:eastAsia="Merriweather" w:hAnsi="Sylfaen" w:cstheme="majorHAnsi"/>
          <w:sz w:val="24"/>
          <w:szCs w:val="24"/>
          <w:lang w:val="en-US"/>
        </w:rPr>
        <w:t xml:space="preserve">liquidation outside the populated area, restriction for individuals to enter the forest, or implementation of additional measures (increasing fire prevention distance between the populated area </w:t>
      </w:r>
      <w:r w:rsidR="006B1CFF" w:rsidRPr="002077F6">
        <w:rPr>
          <w:rFonts w:ascii="Sylfaen" w:eastAsia="Merriweather" w:hAnsi="Sylfaen" w:cstheme="majorHAnsi"/>
          <w:sz w:val="24"/>
          <w:szCs w:val="24"/>
          <w:lang w:val="en-US"/>
        </w:rPr>
        <w:t>boundaries</w:t>
      </w:r>
      <w:r w:rsidR="00E0040A" w:rsidRPr="002077F6">
        <w:rPr>
          <w:rFonts w:ascii="Sylfaen" w:eastAsia="Merriweather" w:hAnsi="Sylfaen" w:cstheme="majorHAnsi"/>
          <w:sz w:val="24"/>
          <w:szCs w:val="24"/>
          <w:lang w:val="en-US"/>
        </w:rPr>
        <w:t>,</w:t>
      </w:r>
      <w:r w:rsidR="001E4BF4" w:rsidRPr="002077F6">
        <w:rPr>
          <w:rFonts w:ascii="Sylfaen" w:eastAsia="Merriweather" w:hAnsi="Sylfaen" w:cstheme="majorHAnsi"/>
          <w:sz w:val="24"/>
          <w:szCs w:val="24"/>
          <w:lang w:val="en-US"/>
        </w:rPr>
        <w:t xml:space="preserve"> establishing mineralized fire-breaks), which will prevent forest fires and other fire dissemination beyond populated area te</w:t>
      </w:r>
      <w:r w:rsidR="00CC683C" w:rsidRPr="002077F6">
        <w:rPr>
          <w:rFonts w:ascii="Sylfaen" w:eastAsia="Merriweather" w:hAnsi="Sylfaen" w:cstheme="majorHAnsi"/>
          <w:sz w:val="24"/>
          <w:szCs w:val="24"/>
          <w:lang w:val="en-US"/>
        </w:rPr>
        <w:t>rritory to adjacent territories.</w:t>
      </w:r>
    </w:p>
    <w:p w14:paraId="5063A400" w14:textId="77777777" w:rsidR="00CC683C" w:rsidRPr="002077F6" w:rsidRDefault="00CC683C" w:rsidP="00CC683C">
      <w:pPr>
        <w:tabs>
          <w:tab w:val="left" w:pos="6300"/>
        </w:tabs>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VI</w:t>
      </w:r>
    </w:p>
    <w:p w14:paraId="19976599" w14:textId="77777777" w:rsidR="00CC683C" w:rsidRPr="002077F6" w:rsidRDefault="00CC683C" w:rsidP="00CC683C">
      <w:pPr>
        <w:tabs>
          <w:tab w:val="left" w:pos="6300"/>
        </w:tabs>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Recovery Works</w:t>
      </w:r>
    </w:p>
    <w:p w14:paraId="60217100" w14:textId="77777777" w:rsidR="00CC683C" w:rsidRPr="002077F6" w:rsidRDefault="00CC683C" w:rsidP="00CC683C">
      <w:pPr>
        <w:tabs>
          <w:tab w:val="left" w:pos="6300"/>
        </w:tabs>
        <w:spacing w:before="120" w:after="120" w:line="240" w:lineRule="auto"/>
        <w:rPr>
          <w:rFonts w:ascii="Sylfaen" w:eastAsia="Merriweather" w:hAnsi="Sylfaen" w:cstheme="majorHAnsi"/>
          <w:b/>
          <w:sz w:val="24"/>
          <w:szCs w:val="24"/>
          <w:lang w:val="en-US"/>
        </w:rPr>
      </w:pPr>
    </w:p>
    <w:p w14:paraId="7DF905B5" w14:textId="77777777" w:rsidR="00CC683C" w:rsidRPr="002077F6" w:rsidRDefault="00CC683C" w:rsidP="00CC683C">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29. </w:t>
      </w:r>
      <w:r w:rsidR="006B1CFF" w:rsidRPr="002077F6">
        <w:rPr>
          <w:rFonts w:ascii="Sylfaen" w:eastAsia="Merriweather" w:hAnsi="Sylfaen" w:cstheme="majorHAnsi"/>
          <w:b/>
          <w:sz w:val="24"/>
          <w:szCs w:val="24"/>
          <w:lang w:val="en-US"/>
        </w:rPr>
        <w:t>Performance</w:t>
      </w:r>
      <w:r w:rsidRPr="002077F6">
        <w:rPr>
          <w:rFonts w:ascii="Sylfaen" w:eastAsia="Merriweather" w:hAnsi="Sylfaen" w:cstheme="majorHAnsi"/>
          <w:b/>
          <w:sz w:val="24"/>
          <w:szCs w:val="24"/>
          <w:lang w:val="en-US"/>
        </w:rPr>
        <w:t xml:space="preserve"> of </w:t>
      </w:r>
      <w:r w:rsidR="006B1CFF" w:rsidRPr="002077F6">
        <w:rPr>
          <w:rFonts w:ascii="Sylfaen" w:eastAsia="Merriweather" w:hAnsi="Sylfaen" w:cstheme="majorHAnsi"/>
          <w:b/>
          <w:sz w:val="24"/>
          <w:szCs w:val="24"/>
          <w:lang w:val="en-US"/>
        </w:rPr>
        <w:t>Recovery</w:t>
      </w:r>
      <w:r w:rsidRPr="002077F6">
        <w:rPr>
          <w:rFonts w:ascii="Sylfaen" w:eastAsia="Merriweather" w:hAnsi="Sylfaen" w:cstheme="majorHAnsi"/>
          <w:b/>
          <w:sz w:val="24"/>
          <w:szCs w:val="24"/>
          <w:lang w:val="en-US"/>
        </w:rPr>
        <w:t xml:space="preserve"> Works</w:t>
      </w:r>
    </w:p>
    <w:p w14:paraId="555CE27E" w14:textId="77777777" w:rsidR="00CC683C" w:rsidRPr="002077F6" w:rsidRDefault="001C6F08" w:rsidP="00B70B92">
      <w:pPr>
        <w:pStyle w:val="ListParagraph"/>
        <w:numPr>
          <w:ilvl w:val="0"/>
          <w:numId w:val="37"/>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Recovery works at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zone are performed in </w:t>
      </w:r>
      <w:r w:rsidR="006B1CFF" w:rsidRPr="002077F6">
        <w:rPr>
          <w:rFonts w:ascii="Sylfaen" w:eastAsia="Merriweather" w:hAnsi="Sylfaen" w:cstheme="majorHAnsi"/>
          <w:sz w:val="24"/>
          <w:szCs w:val="24"/>
          <w:lang w:val="en-US"/>
        </w:rPr>
        <w:t>accordance</w:t>
      </w:r>
      <w:r w:rsidRPr="002077F6">
        <w:rPr>
          <w:rFonts w:ascii="Sylfaen" w:eastAsia="Merriweather" w:hAnsi="Sylfaen" w:cstheme="majorHAnsi"/>
          <w:sz w:val="24"/>
          <w:szCs w:val="24"/>
          <w:lang w:val="en-US"/>
        </w:rPr>
        <w:t xml:space="preserve"> with field </w:t>
      </w:r>
      <w:r w:rsidR="006B1CFF" w:rsidRPr="002077F6">
        <w:rPr>
          <w:rFonts w:ascii="Sylfaen" w:eastAsia="Merriweather" w:hAnsi="Sylfaen" w:cstheme="majorHAnsi"/>
          <w:sz w:val="24"/>
          <w:szCs w:val="24"/>
          <w:lang w:val="en-US"/>
        </w:rPr>
        <w:t>competence</w:t>
      </w:r>
      <w:r w:rsidR="00C94F0A" w:rsidRPr="002077F6">
        <w:rPr>
          <w:rFonts w:ascii="Sylfaen" w:eastAsia="Merriweather" w:hAnsi="Sylfaen" w:cstheme="majorHAnsi"/>
          <w:sz w:val="24"/>
          <w:szCs w:val="24"/>
          <w:lang w:val="en-US"/>
        </w:rPr>
        <w:t xml:space="preserve">, with participation of state organizations, </w:t>
      </w:r>
      <w:r w:rsidR="006B1CFF" w:rsidRPr="002077F6">
        <w:rPr>
          <w:rFonts w:ascii="Sylfaen" w:eastAsia="Merriweather" w:hAnsi="Sylfaen" w:cstheme="majorHAnsi"/>
          <w:sz w:val="24"/>
          <w:szCs w:val="24"/>
          <w:lang w:val="en-US"/>
        </w:rPr>
        <w:t>autonomous</w:t>
      </w:r>
      <w:r w:rsidR="00C94F0A" w:rsidRPr="002077F6">
        <w:rPr>
          <w:rFonts w:ascii="Sylfaen" w:eastAsia="Merriweather" w:hAnsi="Sylfaen" w:cstheme="majorHAnsi"/>
          <w:sz w:val="24"/>
          <w:szCs w:val="24"/>
          <w:lang w:val="en-US"/>
        </w:rPr>
        <w:t xml:space="preserve"> republic and municipal authorities, citizens of Georgia, other persons and organizations on the territory of Georgia. </w:t>
      </w:r>
    </w:p>
    <w:p w14:paraId="6769F1C9" w14:textId="77777777" w:rsidR="00C94F0A" w:rsidRPr="002077F6" w:rsidRDefault="00766881" w:rsidP="00B70B92">
      <w:pPr>
        <w:pStyle w:val="ListParagraph"/>
        <w:numPr>
          <w:ilvl w:val="0"/>
          <w:numId w:val="37"/>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Recovery works are </w:t>
      </w:r>
      <w:r w:rsidR="006B1CFF" w:rsidRPr="002077F6">
        <w:rPr>
          <w:rFonts w:ascii="Sylfaen" w:eastAsia="Merriweather" w:hAnsi="Sylfaen" w:cstheme="majorHAnsi"/>
          <w:sz w:val="24"/>
          <w:szCs w:val="24"/>
          <w:lang w:val="en-US"/>
        </w:rPr>
        <w:t>performed</w:t>
      </w:r>
      <w:r w:rsidRPr="002077F6">
        <w:rPr>
          <w:rFonts w:ascii="Sylfaen" w:eastAsia="Merriweather" w:hAnsi="Sylfaen" w:cstheme="majorHAnsi"/>
          <w:sz w:val="24"/>
          <w:szCs w:val="24"/>
          <w:lang w:val="en-US"/>
        </w:rPr>
        <w:t xml:space="preserve"> during or after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response and consequence liquidation completion phase. </w:t>
      </w:r>
    </w:p>
    <w:p w14:paraId="666D8914" w14:textId="77777777" w:rsidR="00492BCE" w:rsidRPr="002077F6" w:rsidRDefault="00492BCE" w:rsidP="00B70B92">
      <w:pPr>
        <w:pStyle w:val="ListParagraph"/>
        <w:numPr>
          <w:ilvl w:val="0"/>
          <w:numId w:val="37"/>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Recovery works include:</w:t>
      </w:r>
    </w:p>
    <w:p w14:paraId="1330B509" w14:textId="77777777" w:rsidR="00492BCE" w:rsidRPr="002077F6" w:rsidRDefault="00D73392"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Restoration of damaged or obstructed transportation;</w:t>
      </w:r>
    </w:p>
    <w:p w14:paraId="4E9DDBE8" w14:textId="77777777" w:rsidR="00D73392" w:rsidRPr="002077F6" w:rsidRDefault="00D73392"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Elimination of communication network and line faults;</w:t>
      </w:r>
    </w:p>
    <w:p w14:paraId="190A319E" w14:textId="77777777" w:rsidR="00D73392" w:rsidRPr="002077F6" w:rsidRDefault="00D73392"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Electricity supply recovery works;</w:t>
      </w:r>
    </w:p>
    <w:p w14:paraId="371E482D" w14:textId="77777777" w:rsidR="00D73392" w:rsidRPr="002077F6" w:rsidRDefault="00D73392"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Recovery of important infrastructural elements;</w:t>
      </w:r>
    </w:p>
    <w:p w14:paraId="1FC3AEA8" w14:textId="77777777" w:rsidR="00D73392" w:rsidRPr="002077F6" w:rsidRDefault="00895C7D"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Recovery of minimum living conditions of population;</w:t>
      </w:r>
    </w:p>
    <w:p w14:paraId="3110215F" w14:textId="77777777" w:rsidR="00895C7D" w:rsidRPr="002077F6" w:rsidRDefault="00895C7D"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Sanitary cleaning and purification works;</w:t>
      </w:r>
    </w:p>
    <w:p w14:paraId="52DD1825" w14:textId="77777777" w:rsidR="00895C7D" w:rsidRPr="002077F6" w:rsidRDefault="00895C7D"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Public order protection;</w:t>
      </w:r>
    </w:p>
    <w:p w14:paraId="06F42D18" w14:textId="77777777" w:rsidR="00895C7D" w:rsidRPr="002077F6" w:rsidRDefault="006B1CFF"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Implementation</w:t>
      </w:r>
      <w:r w:rsidR="00895C7D" w:rsidRPr="002077F6">
        <w:rPr>
          <w:rFonts w:ascii="Sylfaen" w:eastAsia="Merriweather" w:hAnsi="Sylfaen" w:cstheme="majorHAnsi"/>
          <w:sz w:val="24"/>
          <w:szCs w:val="24"/>
          <w:lang w:val="en-US"/>
        </w:rPr>
        <w:t xml:space="preserve"> of measures required for stable functionality of vitally important facilities;</w:t>
      </w:r>
    </w:p>
    <w:p w14:paraId="6072A98A" w14:textId="77777777" w:rsidR="00895C7D" w:rsidRPr="002077F6" w:rsidRDefault="00895C7D" w:rsidP="00B70B92">
      <w:pPr>
        <w:pStyle w:val="ListParagraph"/>
        <w:numPr>
          <w:ilvl w:val="0"/>
          <w:numId w:val="38"/>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Other measures determined by civil protection national plan.</w:t>
      </w:r>
    </w:p>
    <w:p w14:paraId="29DEF956" w14:textId="77777777" w:rsidR="00895C7D" w:rsidRPr="002077F6" w:rsidRDefault="007C4505" w:rsidP="00B70B92">
      <w:pPr>
        <w:pStyle w:val="ListParagraph"/>
        <w:numPr>
          <w:ilvl w:val="0"/>
          <w:numId w:val="37"/>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Recovery works are carried out in accordance with civil protection national plan.</w:t>
      </w:r>
    </w:p>
    <w:p w14:paraId="6A1028CA" w14:textId="77777777" w:rsidR="007C4505" w:rsidRPr="002077F6" w:rsidRDefault="007C4505" w:rsidP="007C4505">
      <w:pPr>
        <w:tabs>
          <w:tab w:val="left" w:pos="6300"/>
        </w:tabs>
        <w:spacing w:before="120" w:after="120" w:line="240" w:lineRule="auto"/>
        <w:rPr>
          <w:rFonts w:ascii="Sylfaen" w:eastAsia="Merriweather" w:hAnsi="Sylfaen" w:cstheme="majorHAnsi"/>
          <w:sz w:val="24"/>
          <w:szCs w:val="24"/>
          <w:lang w:val="en-US"/>
        </w:rPr>
      </w:pPr>
    </w:p>
    <w:p w14:paraId="08F9B157" w14:textId="77777777" w:rsidR="007C4505" w:rsidRPr="002077F6" w:rsidRDefault="007C4505" w:rsidP="007C4505">
      <w:p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b/>
          <w:sz w:val="24"/>
          <w:szCs w:val="24"/>
          <w:lang w:val="en-US"/>
        </w:rPr>
        <w:t>Article 30. Recovery Works Organization</w:t>
      </w:r>
    </w:p>
    <w:p w14:paraId="6E1515EB" w14:textId="77777777" w:rsidR="007C4505" w:rsidRPr="002077F6" w:rsidRDefault="007C4505" w:rsidP="007C4505">
      <w:p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Recovery works in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zones are coordinated by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39F6C4DE" w14:textId="77777777" w:rsidR="00AB685E" w:rsidRPr="002077F6" w:rsidRDefault="00AB685E" w:rsidP="007C4505">
      <w:pPr>
        <w:tabs>
          <w:tab w:val="left" w:pos="6300"/>
        </w:tabs>
        <w:spacing w:before="120" w:after="120" w:line="240" w:lineRule="auto"/>
        <w:rPr>
          <w:rFonts w:ascii="Sylfaen" w:eastAsia="Merriweather" w:hAnsi="Sylfaen" w:cstheme="majorHAnsi"/>
          <w:sz w:val="24"/>
          <w:szCs w:val="24"/>
          <w:lang w:val="en-US"/>
        </w:rPr>
      </w:pPr>
    </w:p>
    <w:p w14:paraId="4AEB5316" w14:textId="77777777" w:rsidR="00AB685E" w:rsidRPr="002077F6" w:rsidRDefault="00AB685E" w:rsidP="007C4505">
      <w:pPr>
        <w:tabs>
          <w:tab w:val="left" w:pos="6300"/>
        </w:tabs>
        <w:spacing w:before="120" w:after="120" w:line="240" w:lineRule="auto"/>
        <w:rPr>
          <w:rFonts w:ascii="Sylfaen" w:eastAsia="Merriweather" w:hAnsi="Sylfaen" w:cstheme="majorHAnsi"/>
          <w:sz w:val="24"/>
          <w:szCs w:val="24"/>
          <w:lang w:val="en-US"/>
        </w:rPr>
      </w:pPr>
    </w:p>
    <w:p w14:paraId="40DF560C" w14:textId="77777777" w:rsidR="007C4505" w:rsidRPr="002077F6" w:rsidRDefault="007C4505" w:rsidP="007C4505">
      <w:pPr>
        <w:tabs>
          <w:tab w:val="left" w:pos="6300"/>
        </w:tabs>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VII</w:t>
      </w:r>
    </w:p>
    <w:p w14:paraId="52F4E925" w14:textId="77777777" w:rsidR="007C4505" w:rsidRPr="002077F6" w:rsidRDefault="00843087" w:rsidP="007C4505">
      <w:pPr>
        <w:tabs>
          <w:tab w:val="left" w:pos="6300"/>
        </w:tabs>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State Fire and Vitally Important Facility </w:t>
      </w:r>
      <w:r w:rsidR="006B1CFF" w:rsidRPr="002077F6">
        <w:rPr>
          <w:rFonts w:ascii="Sylfaen" w:eastAsia="Merriweather" w:hAnsi="Sylfaen" w:cstheme="majorHAnsi"/>
          <w:b/>
          <w:sz w:val="24"/>
          <w:szCs w:val="24"/>
          <w:lang w:val="en-US"/>
        </w:rPr>
        <w:t>Supervision</w:t>
      </w:r>
    </w:p>
    <w:p w14:paraId="18A101AB" w14:textId="77777777" w:rsidR="00307A31" w:rsidRPr="002077F6" w:rsidRDefault="00307A31" w:rsidP="007C4505">
      <w:pPr>
        <w:tabs>
          <w:tab w:val="left" w:pos="6300"/>
        </w:tabs>
        <w:spacing w:before="120" w:after="120" w:line="240" w:lineRule="auto"/>
        <w:jc w:val="center"/>
        <w:rPr>
          <w:rFonts w:ascii="Sylfaen" w:eastAsia="Merriweather" w:hAnsi="Sylfaen" w:cstheme="majorHAnsi"/>
          <w:b/>
          <w:sz w:val="24"/>
          <w:szCs w:val="24"/>
          <w:lang w:val="en-US"/>
        </w:rPr>
      </w:pPr>
    </w:p>
    <w:p w14:paraId="73C9ACB3" w14:textId="77777777" w:rsidR="00843087" w:rsidRPr="002077F6" w:rsidRDefault="00307A31" w:rsidP="00843087">
      <w:p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b/>
          <w:sz w:val="24"/>
          <w:szCs w:val="24"/>
          <w:lang w:val="en-US"/>
        </w:rPr>
        <w:t xml:space="preserve">Article 31. </w:t>
      </w:r>
      <w:r w:rsidR="005A7DFE" w:rsidRPr="002077F6">
        <w:rPr>
          <w:rFonts w:ascii="Sylfaen" w:eastAsia="Merriweather" w:hAnsi="Sylfaen" w:cstheme="majorHAnsi"/>
          <w:b/>
          <w:sz w:val="24"/>
          <w:szCs w:val="24"/>
          <w:lang w:val="en-US"/>
        </w:rPr>
        <w:t xml:space="preserve">State Fire and Vitally Important Facility </w:t>
      </w:r>
      <w:r w:rsidR="006B1CFF" w:rsidRPr="002077F6">
        <w:rPr>
          <w:rFonts w:ascii="Sylfaen" w:eastAsia="Merriweather" w:hAnsi="Sylfaen" w:cstheme="majorHAnsi"/>
          <w:b/>
          <w:sz w:val="24"/>
          <w:szCs w:val="24"/>
          <w:lang w:val="en-US"/>
        </w:rPr>
        <w:t>Supervision</w:t>
      </w:r>
    </w:p>
    <w:p w14:paraId="1AF335FB" w14:textId="77777777" w:rsidR="005A7DFE" w:rsidRPr="002077F6" w:rsidRDefault="00737618" w:rsidP="00B70B92">
      <w:pPr>
        <w:pStyle w:val="ListParagraph"/>
        <w:numPr>
          <w:ilvl w:val="0"/>
          <w:numId w:val="39"/>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State supervisory authority-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r w:rsidR="006B1CFF" w:rsidRPr="002077F6">
        <w:rPr>
          <w:rFonts w:ascii="Sylfaen" w:eastAsia="Merriweather" w:hAnsi="Sylfaen" w:cstheme="majorHAnsi"/>
          <w:sz w:val="24"/>
          <w:szCs w:val="24"/>
          <w:lang w:val="en-US"/>
        </w:rPr>
        <w:t>conducts</w:t>
      </w:r>
      <w:r w:rsidRPr="002077F6">
        <w:rPr>
          <w:rFonts w:ascii="Sylfaen" w:eastAsia="Merriweather" w:hAnsi="Sylfaen" w:cstheme="majorHAnsi"/>
          <w:sz w:val="24"/>
          <w:szCs w:val="24"/>
          <w:lang w:val="en-US"/>
        </w:rPr>
        <w:t xml:space="preserve"> state fire and vitally important facility </w:t>
      </w:r>
      <w:r w:rsidR="006B1CFF" w:rsidRPr="002077F6">
        <w:rPr>
          <w:rFonts w:ascii="Sylfaen" w:eastAsia="Merriweather" w:hAnsi="Sylfaen" w:cstheme="majorHAnsi"/>
          <w:sz w:val="24"/>
          <w:szCs w:val="24"/>
          <w:lang w:val="en-US"/>
        </w:rPr>
        <w:t>supervisor</w:t>
      </w:r>
      <w:r w:rsidRPr="002077F6">
        <w:rPr>
          <w:rFonts w:ascii="Sylfaen" w:eastAsia="Merriweather" w:hAnsi="Sylfaen" w:cstheme="majorHAnsi"/>
          <w:sz w:val="24"/>
          <w:szCs w:val="24"/>
          <w:lang w:val="en-US"/>
        </w:rPr>
        <w:t xml:space="preserve">, as well as inspection individual persons’ compliance with fire safety requirements,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and response requirements</w:t>
      </w:r>
      <w:r w:rsidR="008116F3" w:rsidRPr="002077F6">
        <w:rPr>
          <w:rFonts w:ascii="Sylfaen" w:eastAsia="Merriweather" w:hAnsi="Sylfaen" w:cstheme="majorHAnsi"/>
          <w:sz w:val="24"/>
          <w:szCs w:val="24"/>
          <w:lang w:val="en-US"/>
        </w:rPr>
        <w:t xml:space="preserve"> and takes necessary measures based on the inspection results.</w:t>
      </w:r>
    </w:p>
    <w:p w14:paraId="7F6AA7D6" w14:textId="77777777" w:rsidR="008116F3" w:rsidRPr="002077F6" w:rsidRDefault="00AB685E" w:rsidP="00B70B92">
      <w:pPr>
        <w:pStyle w:val="ListParagraph"/>
        <w:numPr>
          <w:ilvl w:val="0"/>
          <w:numId w:val="39"/>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Rules for supervision performed by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are determined by the ordinance of the government of Georgia “On Approval of State Fire and Vitally Important Facility Supervision </w:t>
      </w:r>
      <w:r w:rsidR="006B1CFF" w:rsidRPr="002077F6">
        <w:rPr>
          <w:rFonts w:ascii="Sylfaen" w:eastAsia="Merriweather" w:hAnsi="Sylfaen" w:cstheme="majorHAnsi"/>
          <w:sz w:val="24"/>
          <w:szCs w:val="24"/>
          <w:lang w:val="en-US"/>
        </w:rPr>
        <w:t>Rules</w:t>
      </w:r>
      <w:r w:rsidRPr="002077F6">
        <w:rPr>
          <w:rFonts w:ascii="Sylfaen" w:eastAsia="Merriweather" w:hAnsi="Sylfaen" w:cstheme="majorHAnsi"/>
          <w:sz w:val="24"/>
          <w:szCs w:val="24"/>
          <w:lang w:val="en-US"/>
        </w:rPr>
        <w:t>”.</w:t>
      </w:r>
    </w:p>
    <w:p w14:paraId="098C1F5B" w14:textId="77777777" w:rsidR="00AB685E" w:rsidRPr="002077F6" w:rsidRDefault="00AB685E" w:rsidP="00AB685E">
      <w:pPr>
        <w:tabs>
          <w:tab w:val="left" w:pos="6300"/>
        </w:tabs>
        <w:spacing w:before="120" w:after="120" w:line="240" w:lineRule="auto"/>
        <w:rPr>
          <w:rFonts w:ascii="Sylfaen" w:eastAsia="Merriweather" w:hAnsi="Sylfaen" w:cstheme="majorHAnsi"/>
          <w:sz w:val="24"/>
          <w:szCs w:val="24"/>
          <w:lang w:val="en-US"/>
        </w:rPr>
      </w:pPr>
    </w:p>
    <w:p w14:paraId="5F9B97A9" w14:textId="77777777" w:rsidR="00B7209E" w:rsidRPr="002077F6" w:rsidRDefault="00AB685E" w:rsidP="00AB685E">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32. </w:t>
      </w:r>
      <w:r w:rsidR="00B7209E" w:rsidRPr="002077F6">
        <w:rPr>
          <w:rFonts w:ascii="Sylfaen" w:eastAsia="Merriweather" w:hAnsi="Sylfaen" w:cstheme="majorHAnsi"/>
          <w:b/>
          <w:sz w:val="24"/>
          <w:szCs w:val="24"/>
          <w:lang w:val="en-US"/>
        </w:rPr>
        <w:t>State Fire Supervision and Vitally Important Facilities</w:t>
      </w:r>
    </w:p>
    <w:p w14:paraId="6F1611AC" w14:textId="42A57E1A" w:rsidR="00EB5BD2" w:rsidRPr="002077F6" w:rsidRDefault="00EB5BD2" w:rsidP="00B70B92">
      <w:pPr>
        <w:pStyle w:val="ListParagraph"/>
        <w:numPr>
          <w:ilvl w:val="0"/>
          <w:numId w:val="40"/>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Facilities </w:t>
      </w:r>
      <w:r w:rsidR="00D704F0" w:rsidRPr="002077F6">
        <w:rPr>
          <w:rFonts w:ascii="Sylfaen" w:eastAsia="Merriweather" w:hAnsi="Sylfaen" w:cstheme="majorHAnsi"/>
          <w:sz w:val="24"/>
          <w:szCs w:val="24"/>
          <w:lang w:val="en-US"/>
        </w:rPr>
        <w:t xml:space="preserve">of </w:t>
      </w:r>
      <w:r w:rsidRPr="002077F6">
        <w:rPr>
          <w:rFonts w:ascii="Sylfaen" w:eastAsia="Merriweather" w:hAnsi="Sylfaen" w:cstheme="majorHAnsi"/>
          <w:sz w:val="24"/>
          <w:szCs w:val="24"/>
          <w:lang w:val="en-US"/>
        </w:rPr>
        <w:t>state fire supervision are as follows:</w:t>
      </w:r>
    </w:p>
    <w:p w14:paraId="3CB0E72D" w14:textId="77777777" w:rsidR="00AB685E" w:rsidRPr="002077F6" w:rsidRDefault="00086CDB"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Building-</w:t>
      </w:r>
      <w:r w:rsidR="006B1CFF" w:rsidRPr="002077F6">
        <w:rPr>
          <w:rFonts w:ascii="Sylfaen" w:eastAsia="Merriweather" w:hAnsi="Sylfaen" w:cstheme="majorHAnsi"/>
          <w:sz w:val="24"/>
          <w:szCs w:val="24"/>
          <w:lang w:val="en-US"/>
        </w:rPr>
        <w:t>facilities</w:t>
      </w:r>
      <w:r w:rsidRPr="002077F6">
        <w:rPr>
          <w:rFonts w:ascii="Sylfaen" w:eastAsia="Merriweather" w:hAnsi="Sylfaen" w:cstheme="majorHAnsi"/>
          <w:sz w:val="24"/>
          <w:szCs w:val="24"/>
          <w:lang w:val="en-US"/>
        </w:rPr>
        <w:t xml:space="preserve"> owned by state and </w:t>
      </w:r>
      <w:r w:rsidR="006B1CFF" w:rsidRPr="002077F6">
        <w:rPr>
          <w:rFonts w:ascii="Sylfaen" w:eastAsia="Merriweather" w:hAnsi="Sylfaen" w:cstheme="majorHAnsi"/>
          <w:sz w:val="24"/>
          <w:szCs w:val="24"/>
          <w:lang w:val="en-US"/>
        </w:rPr>
        <w:t>municipal</w:t>
      </w:r>
      <w:r w:rsidRPr="002077F6">
        <w:rPr>
          <w:rFonts w:ascii="Sylfaen" w:eastAsia="Merriweather" w:hAnsi="Sylfaen" w:cstheme="majorHAnsi"/>
          <w:sz w:val="24"/>
          <w:szCs w:val="24"/>
          <w:lang w:val="en-US"/>
        </w:rPr>
        <w:t xml:space="preserve"> bodies;</w:t>
      </w:r>
    </w:p>
    <w:p w14:paraId="69A16E34" w14:textId="77777777" w:rsidR="00086CDB" w:rsidRPr="002077F6" w:rsidRDefault="00086CDB"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Educational, pedagogical, sports, medical and </w:t>
      </w:r>
      <w:r w:rsidR="006B1CFF" w:rsidRPr="002077F6">
        <w:rPr>
          <w:rFonts w:ascii="Sylfaen" w:eastAsia="Merriweather" w:hAnsi="Sylfaen" w:cstheme="majorHAnsi"/>
          <w:sz w:val="24"/>
          <w:szCs w:val="24"/>
          <w:lang w:val="en-US"/>
        </w:rPr>
        <w:t>entertainment</w:t>
      </w:r>
      <w:r w:rsidRPr="002077F6">
        <w:rPr>
          <w:rFonts w:ascii="Sylfaen" w:eastAsia="Merriweather" w:hAnsi="Sylfaen" w:cstheme="majorHAnsi"/>
          <w:sz w:val="24"/>
          <w:szCs w:val="24"/>
          <w:lang w:val="en-US"/>
        </w:rPr>
        <w:t xml:space="preserve"> buildings-facilities;</w:t>
      </w:r>
    </w:p>
    <w:p w14:paraId="710DBE51" w14:textId="77777777" w:rsidR="00086CDB" w:rsidRPr="002077F6" w:rsidRDefault="006B1CFF"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Facilities</w:t>
      </w:r>
      <w:r w:rsidR="00086CDB" w:rsidRPr="002077F6">
        <w:rPr>
          <w:rFonts w:ascii="Sylfaen" w:eastAsia="Merriweather" w:hAnsi="Sylfaen" w:cstheme="majorHAnsi"/>
          <w:sz w:val="24"/>
          <w:szCs w:val="24"/>
          <w:lang w:val="en-US"/>
        </w:rPr>
        <w:t xml:space="preserve"> in the list of cultural heritage </w:t>
      </w:r>
      <w:r w:rsidRPr="002077F6">
        <w:rPr>
          <w:rFonts w:ascii="Sylfaen" w:eastAsia="Merriweather" w:hAnsi="Sylfaen" w:cstheme="majorHAnsi"/>
          <w:sz w:val="24"/>
          <w:szCs w:val="24"/>
          <w:lang w:val="en-US"/>
        </w:rPr>
        <w:t>monuments</w:t>
      </w:r>
      <w:r w:rsidR="00086CDB" w:rsidRPr="002077F6">
        <w:rPr>
          <w:rFonts w:ascii="Sylfaen" w:eastAsia="Merriweather" w:hAnsi="Sylfaen" w:cstheme="majorHAnsi"/>
          <w:sz w:val="24"/>
          <w:szCs w:val="24"/>
          <w:lang w:val="en-US"/>
        </w:rPr>
        <w:t>;</w:t>
      </w:r>
    </w:p>
    <w:p w14:paraId="374B2C2D" w14:textId="77777777" w:rsidR="00086CDB" w:rsidRPr="002077F6" w:rsidRDefault="00086CDB"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Public buildings-facilities over 28-meter high;</w:t>
      </w:r>
    </w:p>
    <w:p w14:paraId="59EA92D6" w14:textId="77777777" w:rsidR="00086CDB" w:rsidRPr="002077F6" w:rsidRDefault="00086CDB"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Public buildings-</w:t>
      </w:r>
      <w:r w:rsidR="006B1CFF" w:rsidRPr="002077F6">
        <w:rPr>
          <w:rFonts w:ascii="Sylfaen" w:eastAsia="Merriweather" w:hAnsi="Sylfaen" w:cstheme="majorHAnsi"/>
          <w:sz w:val="24"/>
          <w:szCs w:val="24"/>
          <w:lang w:val="en-US"/>
        </w:rPr>
        <w:t>facilities</w:t>
      </w:r>
      <w:r w:rsidRPr="002077F6">
        <w:rPr>
          <w:rFonts w:ascii="Sylfaen" w:eastAsia="Merriweather" w:hAnsi="Sylfaen" w:cstheme="majorHAnsi"/>
          <w:sz w:val="24"/>
          <w:szCs w:val="24"/>
          <w:lang w:val="en-US"/>
        </w:rPr>
        <w:t xml:space="preserve"> with two and more underground floors;</w:t>
      </w:r>
    </w:p>
    <w:p w14:paraId="17100971" w14:textId="77777777" w:rsidR="00086CDB" w:rsidRPr="002077F6" w:rsidRDefault="00086CDB"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Multifunctional buildings and complexes, trading centers and complexes, hypermarkets, club and entertainment centers, hotels (including family hotels), touristic bases, sanatoriums, camping and public catering (restaurants) buildings-facilities;</w:t>
      </w:r>
    </w:p>
    <w:p w14:paraId="5D46E487" w14:textId="77777777" w:rsidR="00086CDB" w:rsidRPr="002077F6" w:rsidRDefault="00732679"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Retail and </w:t>
      </w:r>
      <w:r w:rsidR="006B1CFF" w:rsidRPr="002077F6">
        <w:rPr>
          <w:rFonts w:ascii="Sylfaen" w:eastAsia="Merriweather" w:hAnsi="Sylfaen" w:cstheme="majorHAnsi"/>
          <w:sz w:val="24"/>
          <w:szCs w:val="24"/>
          <w:lang w:val="en-US"/>
        </w:rPr>
        <w:t>wholesale</w:t>
      </w:r>
      <w:r w:rsidRPr="002077F6">
        <w:rPr>
          <w:rFonts w:ascii="Sylfaen" w:eastAsia="Merriweather" w:hAnsi="Sylfaen" w:cstheme="majorHAnsi"/>
          <w:sz w:val="24"/>
          <w:szCs w:val="24"/>
          <w:lang w:val="en-US"/>
        </w:rPr>
        <w:t xml:space="preserve"> training building-facilities/territory with 2000 square meter and more space;</w:t>
      </w:r>
    </w:p>
    <w:p w14:paraId="03B9FCE4" w14:textId="77777777" w:rsidR="00732679" w:rsidRPr="002077F6" w:rsidRDefault="009E54BE"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Railway and vehicle stations, as well as subway, air and sea port buildings-facilities;</w:t>
      </w:r>
    </w:p>
    <w:p w14:paraId="1127753F" w14:textId="77777777" w:rsidR="009E54BE" w:rsidRPr="002077F6" w:rsidRDefault="009E54BE"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Oil bases and terminals with 500 m</w:t>
      </w:r>
      <w:r w:rsidRPr="002077F6">
        <w:rPr>
          <w:rFonts w:ascii="Sylfaen" w:eastAsia="Merriweather" w:hAnsi="Sylfaen" w:cstheme="majorHAnsi"/>
          <w:sz w:val="24"/>
          <w:szCs w:val="24"/>
          <w:vertAlign w:val="superscript"/>
          <w:lang w:val="en-US"/>
        </w:rPr>
        <w:t>3</w:t>
      </w:r>
      <w:r w:rsidRPr="002077F6">
        <w:rPr>
          <w:rFonts w:ascii="Sylfaen" w:eastAsia="Merriweather" w:hAnsi="Sylfaen" w:cstheme="majorHAnsi"/>
          <w:sz w:val="24"/>
          <w:szCs w:val="24"/>
          <w:lang w:val="en-US"/>
        </w:rPr>
        <w:t xml:space="preserve"> and more tanks, gas stations and complexes (gas station, natural gas filling stations), heat and hydroelectric station buildings-facilities;</w:t>
      </w:r>
    </w:p>
    <w:p w14:paraId="31C9B121" w14:textId="77777777" w:rsidR="009E54BE" w:rsidRPr="002077F6" w:rsidRDefault="00635AF2"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hazardous substances, materials, products and raw material storage building-facility of 1000 square meter and more space; </w:t>
      </w:r>
    </w:p>
    <w:p w14:paraId="219CFE28" w14:textId="77777777" w:rsidR="00635AF2" w:rsidRPr="002077F6" w:rsidRDefault="00BF0D40"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Grain storage and/or processing factory (flour milling plants), explosion/fire hazardous facilities, which have fire and explosion hazardous </w:t>
      </w:r>
      <w:r w:rsidR="006B1CFF" w:rsidRPr="002077F6">
        <w:rPr>
          <w:rFonts w:ascii="Sylfaen" w:eastAsia="Merriweather" w:hAnsi="Sylfaen" w:cstheme="majorHAnsi"/>
          <w:sz w:val="24"/>
          <w:szCs w:val="24"/>
          <w:lang w:val="en-US"/>
        </w:rPr>
        <w:t>repositories</w:t>
      </w:r>
      <w:r w:rsidRPr="002077F6">
        <w:rPr>
          <w:rFonts w:ascii="Sylfaen" w:eastAsia="Merriweather" w:hAnsi="Sylfaen" w:cstheme="majorHAnsi"/>
          <w:sz w:val="24"/>
          <w:szCs w:val="24"/>
          <w:lang w:val="en-US"/>
        </w:rPr>
        <w:t xml:space="preserve"> and/or other areas;</w:t>
      </w:r>
    </w:p>
    <w:p w14:paraId="1ECEFCBB" w14:textId="77777777" w:rsidR="00BF0D40" w:rsidRPr="002077F6" w:rsidRDefault="00BF0D40" w:rsidP="00B70B92">
      <w:pPr>
        <w:pStyle w:val="ListParagraph"/>
        <w:numPr>
          <w:ilvl w:val="0"/>
          <w:numId w:val="41"/>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Fire hydrants (regardless of the ownership form). </w:t>
      </w:r>
    </w:p>
    <w:p w14:paraId="05C24E41" w14:textId="77777777" w:rsidR="00BF0D40" w:rsidRPr="002077F6" w:rsidRDefault="00BF0D40" w:rsidP="00B70B92">
      <w:pPr>
        <w:pStyle w:val="ListParagraph"/>
        <w:numPr>
          <w:ilvl w:val="0"/>
          <w:numId w:val="40"/>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List of vitally important facilities is determined by the ordinance of the government of Georgia.</w:t>
      </w:r>
    </w:p>
    <w:p w14:paraId="0A40CF8F" w14:textId="77777777" w:rsidR="00BF0D40" w:rsidRPr="002077F6" w:rsidRDefault="00BF0D40" w:rsidP="00B70B92">
      <w:pPr>
        <w:pStyle w:val="ListParagraph"/>
        <w:numPr>
          <w:ilvl w:val="0"/>
          <w:numId w:val="40"/>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Supervision is prohibited on facilities, which in accordance with sections 1 and 2 of this law are not state fire and vitally important facilities. </w:t>
      </w:r>
    </w:p>
    <w:p w14:paraId="73676069" w14:textId="77777777" w:rsidR="00BF0D40" w:rsidRPr="002077F6" w:rsidRDefault="00864326" w:rsidP="00B70B92">
      <w:pPr>
        <w:pStyle w:val="ListParagraph"/>
        <w:numPr>
          <w:ilvl w:val="0"/>
          <w:numId w:val="40"/>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Building-facility and repository area fire hazardous and explosion/fire hazardous categories are determined by Georgian legislation.</w:t>
      </w:r>
    </w:p>
    <w:p w14:paraId="5FEA9693" w14:textId="77777777" w:rsidR="00C1423F" w:rsidRPr="002077F6" w:rsidRDefault="00C1423F" w:rsidP="00B70B92">
      <w:pPr>
        <w:pStyle w:val="ListParagraph"/>
        <w:numPr>
          <w:ilvl w:val="0"/>
          <w:numId w:val="40"/>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minimize damage imposed by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on human life, health and property, the government of Georgia determines mass gathering facilities from the state fire </w:t>
      </w:r>
      <w:r w:rsidR="006B1CFF" w:rsidRPr="002077F6">
        <w:rPr>
          <w:rFonts w:ascii="Sylfaen" w:eastAsia="Merriweather" w:hAnsi="Sylfaen" w:cstheme="majorHAnsi"/>
          <w:sz w:val="24"/>
          <w:szCs w:val="24"/>
          <w:lang w:val="en-US"/>
        </w:rPr>
        <w:t>supervision</w:t>
      </w:r>
      <w:r w:rsidRPr="002077F6">
        <w:rPr>
          <w:rFonts w:ascii="Sylfaen" w:eastAsia="Merriweather" w:hAnsi="Sylfaen" w:cstheme="majorHAnsi"/>
          <w:sz w:val="24"/>
          <w:szCs w:val="24"/>
          <w:lang w:val="en-US"/>
        </w:rPr>
        <w:t xml:space="preserve"> and vitally important facilities and establishes rule of compulsory insurance for civil liability before the third parties by their owners.</w:t>
      </w:r>
    </w:p>
    <w:p w14:paraId="459F7E1D" w14:textId="77777777" w:rsidR="00C1423F" w:rsidRPr="002077F6" w:rsidRDefault="00C1423F" w:rsidP="00C1423F">
      <w:pPr>
        <w:tabs>
          <w:tab w:val="left" w:pos="6300"/>
        </w:tabs>
        <w:spacing w:before="120" w:after="120" w:line="240" w:lineRule="auto"/>
        <w:jc w:val="both"/>
        <w:rPr>
          <w:rFonts w:ascii="Sylfaen" w:eastAsia="Merriweather" w:hAnsi="Sylfaen" w:cstheme="majorHAnsi"/>
          <w:sz w:val="24"/>
          <w:szCs w:val="24"/>
          <w:lang w:val="en-US"/>
        </w:rPr>
      </w:pPr>
    </w:p>
    <w:p w14:paraId="12B5E9EB" w14:textId="77777777" w:rsidR="00C1423F" w:rsidRPr="002077F6" w:rsidRDefault="00C1423F" w:rsidP="00C1423F">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33. Responsibilities of </w:t>
      </w:r>
      <w:r w:rsidR="006B1CFF" w:rsidRPr="002077F6">
        <w:rPr>
          <w:rFonts w:ascii="Sylfaen" w:eastAsia="Merriweather" w:hAnsi="Sylfaen" w:cstheme="majorHAnsi"/>
          <w:b/>
          <w:sz w:val="24"/>
          <w:szCs w:val="24"/>
          <w:lang w:val="en-US"/>
        </w:rPr>
        <w:t>Supervisory</w:t>
      </w:r>
      <w:r w:rsidRPr="002077F6">
        <w:rPr>
          <w:rFonts w:ascii="Sylfaen" w:eastAsia="Merriweather" w:hAnsi="Sylfaen" w:cstheme="majorHAnsi"/>
          <w:b/>
          <w:sz w:val="24"/>
          <w:szCs w:val="24"/>
          <w:lang w:val="en-US"/>
        </w:rPr>
        <w:t xml:space="preserve"> Authority</w:t>
      </w:r>
    </w:p>
    <w:p w14:paraId="67DB8581" w14:textId="77777777" w:rsidR="00C1423F" w:rsidRPr="002077F6" w:rsidRDefault="00C1423F" w:rsidP="00B70B92">
      <w:pPr>
        <w:pStyle w:val="ListParagraph"/>
        <w:numPr>
          <w:ilvl w:val="0"/>
          <w:numId w:val="4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accordance with rules established by Georgian legislation and within the </w:t>
      </w:r>
      <w:r w:rsidR="006B1CFF" w:rsidRPr="002077F6">
        <w:rPr>
          <w:rFonts w:ascii="Sylfaen" w:eastAsia="Merriweather" w:hAnsi="Sylfaen" w:cstheme="majorHAnsi"/>
          <w:sz w:val="24"/>
          <w:szCs w:val="24"/>
          <w:lang w:val="en-US"/>
        </w:rPr>
        <w:t>sphere</w:t>
      </w:r>
      <w:r w:rsidRPr="002077F6">
        <w:rPr>
          <w:rFonts w:ascii="Sylfaen" w:eastAsia="Merriweather" w:hAnsi="Sylfaen" w:cstheme="majorHAnsi"/>
          <w:sz w:val="24"/>
          <w:szCs w:val="24"/>
          <w:lang w:val="en-US"/>
        </w:rPr>
        <w:t xml:space="preserve"> of competence supervisory body is entitled to:</w:t>
      </w:r>
    </w:p>
    <w:p w14:paraId="6B9D9B59" w14:textId="1B371F53" w:rsidR="00C1423F" w:rsidRPr="002077F6" w:rsidRDefault="00A01FEC"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Access state fire </w:t>
      </w:r>
      <w:r w:rsidR="006B1CFF" w:rsidRPr="002077F6">
        <w:rPr>
          <w:rFonts w:ascii="Sylfaen" w:eastAsia="Merriweather" w:hAnsi="Sylfaen" w:cstheme="majorHAnsi"/>
          <w:sz w:val="24"/>
          <w:szCs w:val="24"/>
          <w:lang w:val="en-US"/>
        </w:rPr>
        <w:t>supervision</w:t>
      </w:r>
      <w:r w:rsidRPr="002077F6">
        <w:rPr>
          <w:rFonts w:ascii="Sylfaen" w:eastAsia="Merriweather" w:hAnsi="Sylfaen" w:cstheme="majorHAnsi"/>
          <w:sz w:val="24"/>
          <w:szCs w:val="24"/>
          <w:lang w:val="en-US"/>
        </w:rPr>
        <w:t xml:space="preserve"> and vitally important facility territory and buildings, conduct inspection, as well as test fire prevention system and local notification system and carry out other </w:t>
      </w:r>
      <w:r w:rsidR="006B1CFF" w:rsidRPr="002077F6">
        <w:rPr>
          <w:rFonts w:ascii="Sylfaen" w:eastAsia="Merriweather" w:hAnsi="Sylfaen" w:cstheme="majorHAnsi"/>
          <w:sz w:val="24"/>
          <w:szCs w:val="24"/>
          <w:lang w:val="en-US"/>
        </w:rPr>
        <w:t>supervisory</w:t>
      </w:r>
      <w:r w:rsidRPr="002077F6">
        <w:rPr>
          <w:rFonts w:ascii="Sylfaen" w:eastAsia="Merriweather" w:hAnsi="Sylfaen" w:cstheme="majorHAnsi"/>
          <w:sz w:val="24"/>
          <w:szCs w:val="24"/>
          <w:lang w:val="en-US"/>
        </w:rPr>
        <w:t xml:space="preserve"> activities</w:t>
      </w:r>
      <w:r w:rsidR="00AD6ABC" w:rsidRPr="002077F6">
        <w:rPr>
          <w:rFonts w:ascii="Sylfaen" w:eastAsia="Merriweather" w:hAnsi="Sylfaen" w:cstheme="majorHAnsi"/>
          <w:sz w:val="24"/>
          <w:szCs w:val="24"/>
          <w:lang w:val="en-US"/>
        </w:rPr>
        <w:t>, which are defined by Georgian legislation;</w:t>
      </w:r>
    </w:p>
    <w:p w14:paraId="185D9E58" w14:textId="77777777" w:rsidR="00A01FEC" w:rsidRPr="002077F6" w:rsidRDefault="00FA7A10"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justification request and receive required information and documentation from state fire supervision and vitally important facilities; </w:t>
      </w:r>
    </w:p>
    <w:p w14:paraId="5A9056EE" w14:textId="77777777" w:rsidR="00FA7A10" w:rsidRPr="002077F6" w:rsidRDefault="00A34C95"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of violation issue an appropriate order on elimination or fulfilment of detected fire safety and emergency prevention and response requirement related shortcoming; in cases determined by Georgian legislation, draw up administrative offense certificate, consider the case of administrative offence and </w:t>
      </w:r>
      <w:r w:rsidR="006B1CFF" w:rsidRPr="002077F6">
        <w:rPr>
          <w:rFonts w:ascii="Sylfaen" w:eastAsia="Merriweather" w:hAnsi="Sylfaen" w:cstheme="majorHAnsi"/>
          <w:sz w:val="24"/>
          <w:szCs w:val="24"/>
          <w:lang w:val="en-US"/>
        </w:rPr>
        <w:t>assign</w:t>
      </w:r>
      <w:r w:rsidRPr="002077F6">
        <w:rPr>
          <w:rFonts w:ascii="Sylfaen" w:eastAsia="Merriweather" w:hAnsi="Sylfaen" w:cstheme="majorHAnsi"/>
          <w:sz w:val="24"/>
          <w:szCs w:val="24"/>
          <w:lang w:val="en-US"/>
        </w:rPr>
        <w:t xml:space="preserve"> relevant </w:t>
      </w:r>
      <w:r w:rsidR="006B1CFF" w:rsidRPr="002077F6">
        <w:rPr>
          <w:rFonts w:ascii="Sylfaen" w:eastAsia="Merriweather" w:hAnsi="Sylfaen" w:cstheme="majorHAnsi"/>
          <w:sz w:val="24"/>
          <w:szCs w:val="24"/>
          <w:lang w:val="en-US"/>
        </w:rPr>
        <w:t>administrative</w:t>
      </w:r>
      <w:r w:rsidRPr="002077F6">
        <w:rPr>
          <w:rFonts w:ascii="Sylfaen" w:eastAsia="Merriweather" w:hAnsi="Sylfaen" w:cstheme="majorHAnsi"/>
          <w:sz w:val="24"/>
          <w:szCs w:val="24"/>
          <w:lang w:val="en-US"/>
        </w:rPr>
        <w:t xml:space="preserve"> penalty;</w:t>
      </w:r>
    </w:p>
    <w:p w14:paraId="6E63D4CE" w14:textId="05040720" w:rsidR="00A34C95" w:rsidRPr="002077F6" w:rsidRDefault="00FE373C"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FE373C">
        <w:rPr>
          <w:rFonts w:ascii="Sylfaen" w:eastAsia="Merriweather" w:hAnsi="Sylfaen" w:cstheme="majorHAnsi"/>
          <w:sz w:val="24"/>
          <w:szCs w:val="24"/>
          <w:lang w:val="en-US"/>
        </w:rPr>
        <w:t>shall submit proposals and recommendations to the bodies of the state government, autonomous republics and municipalities, as well as the state representative on implementation of the measures for fulfillment of the requirements of fire-safety and prevention of/response to emergencies</w:t>
      </w:r>
      <w:r w:rsidRPr="00FE373C">
        <w:rPr>
          <w:rFonts w:ascii="Sylfaen" w:eastAsia="Merriweather" w:hAnsi="Sylfaen" w:cstheme="majorHAnsi"/>
          <w:sz w:val="24"/>
          <w:szCs w:val="24"/>
          <w:lang w:val="en-US"/>
        </w:rPr>
        <w:t>;</w:t>
      </w:r>
    </w:p>
    <w:p w14:paraId="06E7D5B4" w14:textId="77777777" w:rsidR="009B6C20" w:rsidRPr="002077F6" w:rsidRDefault="009B6C20"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accordance with rules established by Georgian legislation will investigate fire causes;</w:t>
      </w:r>
    </w:p>
    <w:p w14:paraId="06FE1F67" w14:textId="77777777" w:rsidR="009B6C20" w:rsidRPr="002077F6" w:rsidRDefault="004D17F5"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fulfill fire safety requirements, in accordance with rules established by Georgian legislation, participate in state fire supervisory facility </w:t>
      </w:r>
      <w:r w:rsidR="00D73105" w:rsidRPr="002077F6">
        <w:rPr>
          <w:rFonts w:ascii="Sylfaen" w:eastAsia="Merriweather" w:hAnsi="Sylfaen" w:cstheme="majorHAnsi"/>
          <w:sz w:val="24"/>
          <w:szCs w:val="24"/>
          <w:lang w:val="en-US"/>
        </w:rPr>
        <w:t>construction</w:t>
      </w:r>
      <w:r w:rsidRPr="002077F6">
        <w:rPr>
          <w:rFonts w:ascii="Sylfaen" w:eastAsia="Merriweather" w:hAnsi="Sylfaen" w:cstheme="majorHAnsi"/>
          <w:sz w:val="24"/>
          <w:szCs w:val="24"/>
          <w:lang w:val="en-US"/>
        </w:rPr>
        <w:t xml:space="preserve"> permit issuance (</w:t>
      </w:r>
      <w:r w:rsidR="00D07276" w:rsidRPr="002077F6">
        <w:rPr>
          <w:rFonts w:ascii="Sylfaen" w:eastAsia="Merriweather" w:hAnsi="Sylfaen" w:cstheme="majorHAnsi"/>
          <w:sz w:val="24"/>
          <w:szCs w:val="24"/>
          <w:lang w:val="en-US"/>
        </w:rPr>
        <w:t xml:space="preserve">on relevant </w:t>
      </w:r>
      <w:r w:rsidR="00D07276" w:rsidRPr="002077F6">
        <w:rPr>
          <w:rFonts w:ascii="Sylfaen" w:eastAsia="Merriweather" w:hAnsi="Sylfaen" w:cstheme="majorHAnsi"/>
          <w:sz w:val="24"/>
          <w:szCs w:val="24"/>
          <w:lang w:val="en-US"/>
        </w:rPr>
        <w:lastRenderedPageBreak/>
        <w:t xml:space="preserve">stage of administrative proceeding) and completed facility acceptance process; </w:t>
      </w:r>
      <w:r w:rsidR="001117A1" w:rsidRPr="002077F6">
        <w:rPr>
          <w:rFonts w:ascii="Sylfaen" w:eastAsia="Merriweather" w:hAnsi="Sylfaen" w:cstheme="majorHAnsi"/>
          <w:sz w:val="24"/>
          <w:szCs w:val="24"/>
          <w:lang w:val="en-US"/>
        </w:rPr>
        <w:t xml:space="preserve">implement fire prevention equipment and system testing as required and draw up relevant act; </w:t>
      </w:r>
    </w:p>
    <w:p w14:paraId="5E07710E" w14:textId="77777777" w:rsidR="001117A1" w:rsidRPr="002077F6" w:rsidRDefault="001117A1" w:rsidP="00B70B92">
      <w:pPr>
        <w:pStyle w:val="ListParagraph"/>
        <w:numPr>
          <w:ilvl w:val="0"/>
          <w:numId w:val="4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Address court in order to fully or partially suspend exploitation or partial works on state fire </w:t>
      </w:r>
      <w:r w:rsidR="00D73105" w:rsidRPr="002077F6">
        <w:rPr>
          <w:rFonts w:ascii="Sylfaen" w:eastAsia="Merriweather" w:hAnsi="Sylfaen" w:cstheme="majorHAnsi"/>
          <w:sz w:val="24"/>
          <w:szCs w:val="24"/>
          <w:lang w:val="en-US"/>
        </w:rPr>
        <w:t>supervision</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facility</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industrial</w:t>
      </w:r>
      <w:r w:rsidRPr="002077F6">
        <w:rPr>
          <w:rFonts w:ascii="Sylfaen" w:eastAsia="Merriweather" w:hAnsi="Sylfaen" w:cstheme="majorHAnsi"/>
          <w:sz w:val="24"/>
          <w:szCs w:val="24"/>
          <w:lang w:val="en-US"/>
        </w:rPr>
        <w:t xml:space="preserve"> area, equipment and/or repository if fire safety requirement violation and/or </w:t>
      </w:r>
      <w:r w:rsidR="00D73105" w:rsidRPr="002077F6">
        <w:rPr>
          <w:rFonts w:ascii="Sylfaen" w:eastAsia="Merriweather" w:hAnsi="Sylfaen" w:cstheme="majorHAnsi"/>
          <w:sz w:val="24"/>
          <w:szCs w:val="24"/>
          <w:lang w:val="en-US"/>
        </w:rPr>
        <w:t>noncompliance</w:t>
      </w:r>
      <w:r w:rsidRPr="002077F6">
        <w:rPr>
          <w:rFonts w:ascii="Sylfaen" w:eastAsia="Merriweather" w:hAnsi="Sylfaen" w:cstheme="majorHAnsi"/>
          <w:sz w:val="24"/>
          <w:szCs w:val="24"/>
          <w:lang w:val="en-US"/>
        </w:rPr>
        <w:t xml:space="preserve"> is detect</w:t>
      </w:r>
      <w:r w:rsidR="00D73105" w:rsidRPr="002077F6">
        <w:rPr>
          <w:rFonts w:ascii="Sylfaen" w:eastAsia="Merriweather" w:hAnsi="Sylfaen" w:cstheme="majorHAnsi"/>
          <w:sz w:val="24"/>
          <w:szCs w:val="24"/>
          <w:lang w:val="en-US"/>
        </w:rPr>
        <w:t>ed</w:t>
      </w:r>
      <w:r w:rsidRPr="002077F6">
        <w:rPr>
          <w:rFonts w:ascii="Sylfaen" w:eastAsia="Merriweather" w:hAnsi="Sylfaen" w:cstheme="majorHAnsi"/>
          <w:sz w:val="24"/>
          <w:szCs w:val="24"/>
          <w:lang w:val="en-US"/>
        </w:rPr>
        <w:t xml:space="preserve"> and if there is fire risk and/or risk is imposed to human life or health.</w:t>
      </w:r>
    </w:p>
    <w:p w14:paraId="69E52205" w14:textId="3664BE2C" w:rsidR="00583665" w:rsidRPr="002077F6" w:rsidRDefault="005140C8" w:rsidP="00583665">
      <w:pPr>
        <w:pStyle w:val="ListParagraph"/>
        <w:numPr>
          <w:ilvl w:val="0"/>
          <w:numId w:val="42"/>
        </w:numPr>
        <w:tabs>
          <w:tab w:val="left" w:pos="6300"/>
        </w:tabs>
        <w:spacing w:before="120" w:after="120" w:line="240" w:lineRule="auto"/>
        <w:ind w:left="360"/>
        <w:jc w:val="both"/>
        <w:rPr>
          <w:rFonts w:ascii="Sylfaen" w:eastAsia="Merriweather" w:hAnsi="Sylfaen" w:cstheme="majorHAnsi"/>
          <w:sz w:val="24"/>
          <w:szCs w:val="24"/>
          <w:lang w:val="en-US"/>
        </w:rPr>
      </w:pPr>
      <w:r w:rsidRPr="005140C8">
        <w:rPr>
          <w:rFonts w:ascii="Sylfaen" w:eastAsia="Merriweather" w:hAnsi="Sylfaen" w:cstheme="majorHAnsi"/>
          <w:sz w:val="24"/>
          <w:szCs w:val="24"/>
          <w:lang w:val="en-US"/>
        </w:rPr>
        <w:t>The competences of the Emergency Management Service in relation to the facilities of the Ministry, the Ministry of Defense of Georgia, Special Penitentiary Service within the system of the Ministry of Justice of Georgia, State Security Service of Georgia and Georgian the Intelligence Service of Georgia shall be defined by the Legislation of Georgia</w:t>
      </w:r>
      <w:r w:rsidRPr="005140C8">
        <w:rPr>
          <w:rFonts w:ascii="Sylfaen" w:eastAsia="Merriweather" w:hAnsi="Sylfaen" w:cstheme="majorHAnsi"/>
          <w:sz w:val="24"/>
          <w:szCs w:val="24"/>
          <w:lang w:val="en-US"/>
        </w:rPr>
        <w:t>.</w:t>
      </w:r>
    </w:p>
    <w:p w14:paraId="362B5A41" w14:textId="77777777" w:rsidR="00583665" w:rsidRPr="002077F6" w:rsidRDefault="00583665" w:rsidP="00D94464">
      <w:pPr>
        <w:tabs>
          <w:tab w:val="left" w:pos="6300"/>
        </w:tabs>
        <w:spacing w:before="120" w:after="120" w:line="240" w:lineRule="auto"/>
        <w:jc w:val="both"/>
        <w:rPr>
          <w:rFonts w:ascii="Sylfaen" w:eastAsia="Merriweather" w:hAnsi="Sylfaen" w:cstheme="majorHAnsi"/>
          <w:sz w:val="24"/>
          <w:szCs w:val="24"/>
          <w:lang w:val="en-US"/>
        </w:rPr>
      </w:pPr>
    </w:p>
    <w:p w14:paraId="1716CF4A" w14:textId="77777777" w:rsidR="00D94464" w:rsidRPr="002077F6" w:rsidRDefault="00D94464" w:rsidP="00D94464">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34. </w:t>
      </w:r>
      <w:r w:rsidR="008D766C" w:rsidRPr="002077F6">
        <w:rPr>
          <w:rFonts w:ascii="Sylfaen" w:eastAsia="Merriweather" w:hAnsi="Sylfaen" w:cstheme="majorHAnsi"/>
          <w:b/>
          <w:sz w:val="24"/>
          <w:szCs w:val="24"/>
          <w:lang w:val="en-US"/>
        </w:rPr>
        <w:t>Responsibilities of State Fire Supervision and Vitally Important Facilities</w:t>
      </w:r>
    </w:p>
    <w:p w14:paraId="611AFBA2" w14:textId="77777777" w:rsidR="008D766C" w:rsidRPr="002077F6" w:rsidRDefault="008D766C" w:rsidP="00D94464">
      <w:p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State fire supervision and vitally important facilities are obliged to:</w:t>
      </w:r>
    </w:p>
    <w:p w14:paraId="63346711" w14:textId="77777777" w:rsidR="008D766C" w:rsidRPr="002077F6" w:rsidRDefault="008E2335"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Fulfil fire safety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 xml:space="preserve">, as well as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and response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w:t>
      </w:r>
    </w:p>
    <w:p w14:paraId="6C62E29F" w14:textId="77777777" w:rsidR="008E2335" w:rsidRPr="002077F6" w:rsidRDefault="008E2335"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Elaborate and adopt fire safety measures;</w:t>
      </w:r>
    </w:p>
    <w:p w14:paraId="289CD9BC" w14:textId="77777777" w:rsidR="008E2335" w:rsidRPr="002077F6" w:rsidRDefault="008E2335"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Fulfil orders and other legal requirements of supervisory authority officials;</w:t>
      </w:r>
    </w:p>
    <w:p w14:paraId="2459D166" w14:textId="0BEDFFF5" w:rsidR="008E2335" w:rsidRPr="002077F6" w:rsidRDefault="00EE2957"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the requirements on supervisory authority officials, provide information/relevant documentation on building-facility fire safety conditions, on fire hazardous items produced, as well as on </w:t>
      </w:r>
      <w:r w:rsidR="00CF68A0" w:rsidRPr="002077F6">
        <w:rPr>
          <w:rFonts w:ascii="Sylfaen" w:eastAsia="Merriweather" w:hAnsi="Sylfaen" w:cstheme="majorHAnsi"/>
          <w:sz w:val="24"/>
          <w:szCs w:val="24"/>
          <w:lang w:val="en-US"/>
        </w:rPr>
        <w:t>emergencies</w:t>
      </w:r>
      <w:r w:rsidRPr="002077F6">
        <w:rPr>
          <w:rFonts w:ascii="Sylfaen" w:eastAsia="Merriweather" w:hAnsi="Sylfaen" w:cstheme="majorHAnsi"/>
          <w:sz w:val="24"/>
          <w:szCs w:val="24"/>
          <w:lang w:val="en-US"/>
        </w:rPr>
        <w:t xml:space="preserve"> occurred on their territory, including fire and its </w:t>
      </w:r>
      <w:r w:rsidR="00D73105" w:rsidRPr="002077F6">
        <w:rPr>
          <w:rFonts w:ascii="Sylfaen" w:eastAsia="Merriweather" w:hAnsi="Sylfaen" w:cstheme="majorHAnsi"/>
          <w:sz w:val="24"/>
          <w:szCs w:val="24"/>
          <w:lang w:val="en-US"/>
        </w:rPr>
        <w:t>consequences</w:t>
      </w:r>
      <w:r w:rsidRPr="002077F6">
        <w:rPr>
          <w:rFonts w:ascii="Sylfaen" w:eastAsia="Merriweather" w:hAnsi="Sylfaen" w:cstheme="majorHAnsi"/>
          <w:sz w:val="24"/>
          <w:szCs w:val="24"/>
          <w:lang w:val="en-US"/>
        </w:rPr>
        <w:t>;</w:t>
      </w:r>
    </w:p>
    <w:p w14:paraId="24C2F033" w14:textId="77777777" w:rsidR="00EE2957" w:rsidRPr="002077F6" w:rsidRDefault="00140E5A"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Ensure supervisory authority officials’ access to facility territory and buildings, as well as establish working conditions for </w:t>
      </w:r>
      <w:r w:rsidR="00AD6EA4" w:rsidRPr="002077F6">
        <w:rPr>
          <w:rFonts w:ascii="Sylfaen" w:eastAsia="Merriweather" w:hAnsi="Sylfaen" w:cstheme="majorHAnsi"/>
          <w:sz w:val="24"/>
          <w:szCs w:val="24"/>
          <w:lang w:val="en-US"/>
        </w:rPr>
        <w:t xml:space="preserve">supervisory activity; shall not obstruct </w:t>
      </w:r>
      <w:r w:rsidR="00D73105" w:rsidRPr="002077F6">
        <w:rPr>
          <w:rFonts w:ascii="Sylfaen" w:eastAsia="Merriweather" w:hAnsi="Sylfaen" w:cstheme="majorHAnsi"/>
          <w:sz w:val="24"/>
          <w:szCs w:val="24"/>
          <w:lang w:val="en-US"/>
        </w:rPr>
        <w:t>supervisory</w:t>
      </w:r>
      <w:r w:rsidR="00AD6EA4" w:rsidRPr="002077F6">
        <w:rPr>
          <w:rFonts w:ascii="Sylfaen" w:eastAsia="Merriweather" w:hAnsi="Sylfaen" w:cstheme="majorHAnsi"/>
          <w:sz w:val="24"/>
          <w:szCs w:val="24"/>
          <w:lang w:val="en-US"/>
        </w:rPr>
        <w:t xml:space="preserve"> body official in fulfillment of his/her duty; </w:t>
      </w:r>
    </w:p>
    <w:p w14:paraId="6585AC91" w14:textId="77777777" w:rsidR="00AD6EA4" w:rsidRPr="002077F6" w:rsidRDefault="00666FAE"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Inform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on fire prevention route and exit changes;</w:t>
      </w:r>
    </w:p>
    <w:p w14:paraId="543A20EC" w14:textId="77777777" w:rsidR="00666FAE" w:rsidRPr="002077F6" w:rsidRDefault="00666FAE" w:rsidP="00B70B92">
      <w:pPr>
        <w:pStyle w:val="ListParagraph"/>
        <w:numPr>
          <w:ilvl w:val="0"/>
          <w:numId w:val="44"/>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Fulfil other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 xml:space="preserve"> established by Georgian legislation.</w:t>
      </w:r>
    </w:p>
    <w:p w14:paraId="550DED4D" w14:textId="77777777" w:rsidR="00666FAE" w:rsidRPr="002077F6" w:rsidRDefault="00666FAE" w:rsidP="00666FAE">
      <w:pPr>
        <w:tabs>
          <w:tab w:val="left" w:pos="6300"/>
        </w:tabs>
        <w:spacing w:before="120" w:after="120" w:line="240" w:lineRule="auto"/>
        <w:jc w:val="both"/>
        <w:rPr>
          <w:rFonts w:ascii="Sylfaen" w:eastAsia="Merriweather" w:hAnsi="Sylfaen" w:cstheme="majorHAnsi"/>
          <w:sz w:val="24"/>
          <w:szCs w:val="24"/>
          <w:lang w:val="en-US"/>
        </w:rPr>
      </w:pPr>
    </w:p>
    <w:p w14:paraId="12558E93" w14:textId="77777777" w:rsidR="00666FAE" w:rsidRPr="002077F6" w:rsidRDefault="00666FAE" w:rsidP="00666FA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35. </w:t>
      </w:r>
      <w:r w:rsidR="00D73105" w:rsidRPr="002077F6">
        <w:rPr>
          <w:rFonts w:ascii="Sylfaen" w:eastAsia="Merriweather" w:hAnsi="Sylfaen" w:cstheme="majorHAnsi"/>
          <w:b/>
          <w:sz w:val="24"/>
          <w:szCs w:val="24"/>
          <w:lang w:val="en-US"/>
        </w:rPr>
        <w:t>Liabilities</w:t>
      </w:r>
      <w:r w:rsidR="00B56E2E" w:rsidRPr="002077F6">
        <w:rPr>
          <w:rFonts w:ascii="Sylfaen" w:eastAsia="Merriweather" w:hAnsi="Sylfaen" w:cstheme="majorHAnsi"/>
          <w:b/>
          <w:sz w:val="24"/>
          <w:szCs w:val="24"/>
          <w:lang w:val="en-US"/>
        </w:rPr>
        <w:t xml:space="preserve"> for </w:t>
      </w:r>
      <w:r w:rsidR="00D73105" w:rsidRPr="002077F6">
        <w:rPr>
          <w:rFonts w:ascii="Sylfaen" w:eastAsia="Merriweather" w:hAnsi="Sylfaen" w:cstheme="majorHAnsi"/>
          <w:b/>
          <w:sz w:val="24"/>
          <w:szCs w:val="24"/>
          <w:lang w:val="en-US"/>
        </w:rPr>
        <w:t>Violation</w:t>
      </w:r>
      <w:r w:rsidR="00B56E2E" w:rsidRPr="002077F6">
        <w:rPr>
          <w:rFonts w:ascii="Sylfaen" w:eastAsia="Merriweather" w:hAnsi="Sylfaen" w:cstheme="majorHAnsi"/>
          <w:b/>
          <w:sz w:val="24"/>
          <w:szCs w:val="24"/>
          <w:lang w:val="en-US"/>
        </w:rPr>
        <w:t xml:space="preserve"> of Fire Safety, </w:t>
      </w:r>
      <w:r w:rsidR="00D65113" w:rsidRPr="002077F6">
        <w:rPr>
          <w:rFonts w:ascii="Sylfaen" w:eastAsia="Merriweather" w:hAnsi="Sylfaen" w:cstheme="majorHAnsi"/>
          <w:b/>
          <w:sz w:val="24"/>
          <w:szCs w:val="24"/>
          <w:lang w:val="en-US"/>
        </w:rPr>
        <w:t>Emergency</w:t>
      </w:r>
      <w:r w:rsidR="00B56E2E" w:rsidRPr="002077F6">
        <w:rPr>
          <w:rFonts w:ascii="Sylfaen" w:eastAsia="Merriweather" w:hAnsi="Sylfaen" w:cstheme="majorHAnsi"/>
          <w:b/>
          <w:sz w:val="24"/>
          <w:szCs w:val="24"/>
          <w:lang w:val="en-US"/>
        </w:rPr>
        <w:t xml:space="preserve"> Prevention and Response Requirements</w:t>
      </w:r>
    </w:p>
    <w:p w14:paraId="774B4A95" w14:textId="77777777" w:rsidR="00B56E2E" w:rsidRPr="002077F6" w:rsidRDefault="004A3348" w:rsidP="00B70B92">
      <w:pPr>
        <w:pStyle w:val="ListParagraph"/>
        <w:numPr>
          <w:ilvl w:val="0"/>
          <w:numId w:val="4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fire safety,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and response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 xml:space="preserve"> violation related liabilities apply to: </w:t>
      </w:r>
    </w:p>
    <w:p w14:paraId="1E792447" w14:textId="77777777" w:rsidR="004A3348" w:rsidRPr="002077F6" w:rsidRDefault="004A3348" w:rsidP="00B70B92">
      <w:pPr>
        <w:pStyle w:val="ListParagraph"/>
        <w:numPr>
          <w:ilvl w:val="0"/>
          <w:numId w:val="4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of individual entity- to individual entity;</w:t>
      </w:r>
    </w:p>
    <w:p w14:paraId="28716BDF" w14:textId="77777777" w:rsidR="00E51746" w:rsidRPr="002077F6" w:rsidRDefault="00306B39" w:rsidP="00B70B92">
      <w:pPr>
        <w:pStyle w:val="ListParagraph"/>
        <w:numPr>
          <w:ilvl w:val="0"/>
          <w:numId w:val="4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of entrepreneurial and non-entrepreneurial (non-commercial) legal entities- heads of entrepreneurial and non-entrepreneurial (non-commercial) legal entities;</w:t>
      </w:r>
    </w:p>
    <w:p w14:paraId="224406B5" w14:textId="77777777" w:rsidR="00306B39" w:rsidRPr="002077F6" w:rsidRDefault="002C1691" w:rsidP="00B70B92">
      <w:pPr>
        <w:pStyle w:val="ListParagraph"/>
        <w:numPr>
          <w:ilvl w:val="0"/>
          <w:numId w:val="4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of state, </w:t>
      </w:r>
      <w:r w:rsidR="00D73105" w:rsidRPr="002077F6">
        <w:rPr>
          <w:rFonts w:ascii="Sylfaen" w:eastAsia="Merriweather" w:hAnsi="Sylfaen" w:cstheme="majorHAnsi"/>
          <w:sz w:val="24"/>
          <w:szCs w:val="24"/>
          <w:lang w:val="en-US"/>
        </w:rPr>
        <w:t>autonomous</w:t>
      </w:r>
      <w:r w:rsidRPr="002077F6">
        <w:rPr>
          <w:rFonts w:ascii="Sylfaen" w:eastAsia="Merriweather" w:hAnsi="Sylfaen" w:cstheme="majorHAnsi"/>
          <w:sz w:val="24"/>
          <w:szCs w:val="24"/>
          <w:lang w:val="en-US"/>
        </w:rPr>
        <w:t xml:space="preserve"> republic and municipal bodies, legal entities of public law- persons assigned to ensure fire safety,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prevention and </w:t>
      </w:r>
      <w:r w:rsidR="00D73105" w:rsidRPr="002077F6">
        <w:rPr>
          <w:rFonts w:ascii="Sylfaen" w:eastAsia="Merriweather" w:hAnsi="Sylfaen" w:cstheme="majorHAnsi"/>
          <w:sz w:val="24"/>
          <w:szCs w:val="24"/>
          <w:lang w:val="en-US"/>
        </w:rPr>
        <w:t>response</w:t>
      </w:r>
      <w:r w:rsidRPr="002077F6">
        <w:rPr>
          <w:rFonts w:ascii="Sylfaen" w:eastAsia="Merriweather" w:hAnsi="Sylfaen" w:cstheme="majorHAnsi"/>
          <w:sz w:val="24"/>
          <w:szCs w:val="24"/>
          <w:lang w:val="en-US"/>
        </w:rPr>
        <w:t xml:space="preserve"> requirements. </w:t>
      </w:r>
    </w:p>
    <w:p w14:paraId="26C2062D" w14:textId="77777777" w:rsidR="002C1691" w:rsidRPr="002077F6" w:rsidRDefault="00D7416E" w:rsidP="002C1691">
      <w:pPr>
        <w:pStyle w:val="ListParagraph"/>
        <w:numPr>
          <w:ilvl w:val="0"/>
          <w:numId w:val="4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Responsible persons of the </w:t>
      </w:r>
      <w:r w:rsidR="00D73105" w:rsidRPr="002077F6">
        <w:rPr>
          <w:rFonts w:ascii="Sylfaen" w:eastAsia="Merriweather" w:hAnsi="Sylfaen" w:cstheme="majorHAnsi"/>
          <w:sz w:val="24"/>
          <w:szCs w:val="24"/>
          <w:lang w:val="en-US"/>
        </w:rPr>
        <w:t>entities</w:t>
      </w:r>
      <w:r w:rsidRPr="002077F6">
        <w:rPr>
          <w:rFonts w:ascii="Sylfaen" w:eastAsia="Merriweather" w:hAnsi="Sylfaen" w:cstheme="majorHAnsi"/>
          <w:sz w:val="24"/>
          <w:szCs w:val="24"/>
          <w:lang w:val="en-US"/>
        </w:rPr>
        <w:t xml:space="preserve"> determined by section 1 “c” of this article, are heads of the structural units/division who </w:t>
      </w:r>
      <w:r w:rsidR="008D6078" w:rsidRPr="002077F6">
        <w:rPr>
          <w:rFonts w:ascii="Sylfaen" w:eastAsia="Merriweather" w:hAnsi="Sylfaen" w:cstheme="majorHAnsi"/>
          <w:sz w:val="24"/>
          <w:szCs w:val="24"/>
          <w:lang w:val="en-US"/>
        </w:rPr>
        <w:t xml:space="preserve">ensure logistic supply. In case if such unit/division does not exist, then head of other structural unit/division is appointed as responsible person. In case of absence of responsible person organization takes liabilities. </w:t>
      </w:r>
    </w:p>
    <w:p w14:paraId="7C73BD91" w14:textId="77777777" w:rsidR="008D6078" w:rsidRPr="002077F6" w:rsidRDefault="00D65113" w:rsidP="002C1691">
      <w:pPr>
        <w:pStyle w:val="ListParagraph"/>
        <w:numPr>
          <w:ilvl w:val="0"/>
          <w:numId w:val="4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w:t>
      </w:r>
      <w:r w:rsidR="008D6078"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prevention</w:t>
      </w:r>
      <w:r w:rsidR="008D6078" w:rsidRPr="002077F6">
        <w:rPr>
          <w:rFonts w:ascii="Sylfaen" w:eastAsia="Merriweather" w:hAnsi="Sylfaen" w:cstheme="majorHAnsi"/>
          <w:sz w:val="24"/>
          <w:szCs w:val="24"/>
          <w:lang w:val="en-US"/>
        </w:rPr>
        <w:t xml:space="preserve"> and response requirements are defined in accordance with the ordinance of government of Georgia.</w:t>
      </w:r>
    </w:p>
    <w:p w14:paraId="7F3C5FFA" w14:textId="77777777" w:rsidR="008D6078" w:rsidRPr="002077F6" w:rsidRDefault="008D6078" w:rsidP="002C1691">
      <w:pPr>
        <w:pStyle w:val="ListParagraph"/>
        <w:numPr>
          <w:ilvl w:val="0"/>
          <w:numId w:val="4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For violation of other requirements determined by this law and other </w:t>
      </w:r>
      <w:r w:rsidR="00D73105" w:rsidRPr="002077F6">
        <w:rPr>
          <w:rFonts w:ascii="Sylfaen" w:eastAsia="Merriweather" w:hAnsi="Sylfaen" w:cstheme="majorHAnsi"/>
          <w:sz w:val="24"/>
          <w:szCs w:val="24"/>
          <w:lang w:val="en-US"/>
        </w:rPr>
        <w:t>notarial</w:t>
      </w:r>
      <w:r w:rsidRPr="002077F6">
        <w:rPr>
          <w:rFonts w:ascii="Sylfaen" w:eastAsia="Merriweather" w:hAnsi="Sylfaen" w:cstheme="majorHAnsi"/>
          <w:sz w:val="24"/>
          <w:szCs w:val="24"/>
          <w:lang w:val="en-US"/>
        </w:rPr>
        <w:t xml:space="preserve"> acts based on this law, liabilities are defined by the code on administrative offence.</w:t>
      </w:r>
    </w:p>
    <w:p w14:paraId="4A3B0736" w14:textId="77777777" w:rsidR="003152B5" w:rsidRPr="002077F6" w:rsidRDefault="003152B5" w:rsidP="003152B5">
      <w:pPr>
        <w:pStyle w:val="ListParagraph"/>
        <w:tabs>
          <w:tab w:val="left" w:pos="6300"/>
        </w:tabs>
        <w:spacing w:before="120" w:after="120" w:line="240" w:lineRule="auto"/>
        <w:ind w:left="360"/>
        <w:jc w:val="both"/>
        <w:rPr>
          <w:rFonts w:ascii="Sylfaen" w:eastAsia="Merriweather" w:hAnsi="Sylfaen" w:cstheme="majorHAnsi"/>
          <w:sz w:val="24"/>
          <w:szCs w:val="24"/>
          <w:lang w:val="en-US"/>
        </w:rPr>
      </w:pPr>
    </w:p>
    <w:p w14:paraId="5590732A" w14:textId="77777777" w:rsidR="003152B5" w:rsidRPr="002077F6" w:rsidRDefault="003152B5" w:rsidP="003152B5">
      <w:pPr>
        <w:pStyle w:val="ListParagraph"/>
        <w:tabs>
          <w:tab w:val="left" w:pos="6300"/>
        </w:tabs>
        <w:spacing w:before="120" w:after="120" w:line="240" w:lineRule="auto"/>
        <w:ind w:left="360"/>
        <w:jc w:val="both"/>
        <w:rPr>
          <w:rFonts w:ascii="Sylfaen" w:eastAsia="Merriweather" w:hAnsi="Sylfaen" w:cstheme="majorHAnsi"/>
          <w:sz w:val="24"/>
          <w:szCs w:val="24"/>
          <w:lang w:val="en-US"/>
        </w:rPr>
      </w:pPr>
    </w:p>
    <w:p w14:paraId="219EF637" w14:textId="77777777" w:rsidR="003152B5" w:rsidRPr="002077F6" w:rsidRDefault="003152B5" w:rsidP="003152B5">
      <w:pPr>
        <w:pStyle w:val="ListParagraph"/>
        <w:tabs>
          <w:tab w:val="left" w:pos="6300"/>
        </w:tabs>
        <w:spacing w:before="120" w:after="120" w:line="240" w:lineRule="auto"/>
        <w:ind w:left="360"/>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VIII</w:t>
      </w:r>
    </w:p>
    <w:p w14:paraId="6A585B4B" w14:textId="54CC5E5A" w:rsidR="003152B5" w:rsidRPr="002077F6" w:rsidRDefault="005B453C" w:rsidP="003152B5">
      <w:pPr>
        <w:pStyle w:val="ListParagraph"/>
        <w:tabs>
          <w:tab w:val="left" w:pos="6300"/>
        </w:tabs>
        <w:spacing w:before="120" w:after="120" w:line="240" w:lineRule="auto"/>
        <w:ind w:left="360"/>
        <w:jc w:val="center"/>
        <w:rPr>
          <w:rFonts w:ascii="Sylfaen" w:eastAsia="Merriweather" w:hAnsi="Sylfaen" w:cstheme="majorHAnsi"/>
          <w:b/>
          <w:sz w:val="24"/>
          <w:szCs w:val="24"/>
          <w:lang w:val="en-US"/>
        </w:rPr>
      </w:pPr>
      <w:r>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003152B5"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p>
    <w:p w14:paraId="5AB338BE" w14:textId="77777777" w:rsidR="003152B5" w:rsidRPr="002077F6" w:rsidRDefault="003152B5" w:rsidP="003152B5">
      <w:pPr>
        <w:pStyle w:val="ListParagraph"/>
        <w:tabs>
          <w:tab w:val="left" w:pos="6300"/>
        </w:tabs>
        <w:spacing w:before="120" w:after="120" w:line="240" w:lineRule="auto"/>
        <w:ind w:left="360"/>
        <w:rPr>
          <w:rFonts w:ascii="Sylfaen" w:eastAsia="Merriweather" w:hAnsi="Sylfaen" w:cstheme="majorHAnsi"/>
          <w:b/>
          <w:sz w:val="24"/>
          <w:szCs w:val="24"/>
          <w:lang w:val="en-US"/>
        </w:rPr>
      </w:pPr>
    </w:p>
    <w:p w14:paraId="2894AB77" w14:textId="5F5EF75A" w:rsidR="003152B5" w:rsidRPr="002077F6" w:rsidRDefault="003152B5" w:rsidP="003152B5">
      <w:pPr>
        <w:pStyle w:val="ListParagraph"/>
        <w:tabs>
          <w:tab w:val="left" w:pos="6300"/>
        </w:tabs>
        <w:spacing w:before="120" w:after="120" w:line="240" w:lineRule="auto"/>
        <w:ind w:left="360"/>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36. Status of the </w:t>
      </w:r>
      <w:r w:rsidR="005B453C">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p>
    <w:p w14:paraId="19824EC3" w14:textId="2BE7C5F0" w:rsidR="00D80D06" w:rsidRPr="000515CF" w:rsidRDefault="00E51819" w:rsidP="00D80D06">
      <w:pPr>
        <w:pStyle w:val="ListParagraph"/>
        <w:numPr>
          <w:ilvl w:val="0"/>
          <w:numId w:val="47"/>
        </w:numPr>
        <w:spacing w:before="120" w:after="120" w:line="240" w:lineRule="auto"/>
        <w:jc w:val="both"/>
        <w:rPr>
          <w:rFonts w:ascii="Sylfaen" w:eastAsia="Merriweather" w:hAnsi="Sylfaen" w:cstheme="majorHAnsi"/>
          <w:sz w:val="24"/>
          <w:szCs w:val="24"/>
          <w:lang w:val="en-US"/>
        </w:rPr>
      </w:pPr>
      <w:r w:rsidRPr="000515CF">
        <w:rPr>
          <w:rFonts w:ascii="Sylfaen" w:eastAsia="Merriweather" w:hAnsi="Sylfaen" w:cstheme="majorHAnsi"/>
          <w:sz w:val="24"/>
          <w:szCs w:val="24"/>
          <w:lang w:val="en-US"/>
        </w:rPr>
        <w:t xml:space="preserve">The Emergency Management Service shall carry of coordination of the National System and shall be responsible for planning and implementation of the policy in the field of </w:t>
      </w:r>
      <w:r w:rsidRPr="000515CF">
        <w:rPr>
          <w:rFonts w:ascii="Sylfaen" w:eastAsia="Merriweather" w:hAnsi="Sylfaen" w:cstheme="majorHAnsi"/>
          <w:sz w:val="24"/>
          <w:szCs w:val="24"/>
          <w:lang w:val="en-US"/>
        </w:rPr>
        <w:t>civil protection.</w:t>
      </w:r>
      <w:r w:rsidRPr="000515CF">
        <w:rPr>
          <w:rFonts w:ascii="Sylfaen" w:eastAsia="Merriweather" w:hAnsi="Sylfaen" w:cstheme="majorHAnsi"/>
          <w:sz w:val="24"/>
          <w:szCs w:val="24"/>
          <w:lang w:val="en-US"/>
        </w:rPr>
        <w:t xml:space="preserve">  </w:t>
      </w:r>
      <w:r w:rsidRPr="000515CF">
        <w:rPr>
          <w:rFonts w:ascii="Sylfaen" w:eastAsia="Merriweather" w:hAnsi="Sylfaen" w:cstheme="majorHAnsi"/>
          <w:sz w:val="24"/>
          <w:szCs w:val="24"/>
          <w:lang w:val="en-US"/>
        </w:rPr>
        <w:t xml:space="preserve"> </w:t>
      </w:r>
    </w:p>
    <w:p w14:paraId="4DDCBCA3" w14:textId="77777777" w:rsidR="00956C06" w:rsidRPr="00956C06" w:rsidRDefault="00956C06" w:rsidP="00956C06">
      <w:pPr>
        <w:pStyle w:val="ListParagraph"/>
        <w:numPr>
          <w:ilvl w:val="0"/>
          <w:numId w:val="47"/>
        </w:numPr>
        <w:jc w:val="both"/>
        <w:rPr>
          <w:rFonts w:ascii="Sylfaen" w:eastAsia="Merriweather" w:hAnsi="Sylfaen" w:cstheme="majorHAnsi"/>
          <w:sz w:val="24"/>
          <w:szCs w:val="24"/>
          <w:lang w:val="en-US"/>
        </w:rPr>
      </w:pPr>
      <w:r w:rsidRPr="00956C06">
        <w:rPr>
          <w:rFonts w:ascii="Sylfaen" w:eastAsia="Merriweather" w:hAnsi="Sylfaen" w:cstheme="majorHAnsi"/>
          <w:sz w:val="24"/>
          <w:szCs w:val="24"/>
          <w:lang w:val="en-US"/>
        </w:rPr>
        <w:t xml:space="preserve">The Emergency Management Service shall include structural divisions staffed by persons with special state rank and other public servants. The structure, competences, the rule of operation and other organizational issues of the Emergency Management Service shall be defined by the statute of the Emergency Management Service, which shall be approved by the Minister. </w:t>
      </w:r>
    </w:p>
    <w:p w14:paraId="111ABB8B" w14:textId="46CCBC2D" w:rsidR="00F905CA" w:rsidRPr="002077F6" w:rsidRDefault="00BC2A99" w:rsidP="000A74CE">
      <w:pPr>
        <w:pStyle w:val="ListParagraph"/>
        <w:numPr>
          <w:ilvl w:val="0"/>
          <w:numId w:val="47"/>
        </w:numPr>
        <w:tabs>
          <w:tab w:val="left" w:pos="6300"/>
        </w:tabs>
        <w:spacing w:before="120" w:after="120" w:line="240" w:lineRule="auto"/>
        <w:jc w:val="both"/>
        <w:rPr>
          <w:rFonts w:ascii="Sylfaen" w:eastAsia="Merriweather" w:hAnsi="Sylfaen" w:cstheme="majorHAnsi"/>
          <w:sz w:val="24"/>
          <w:szCs w:val="24"/>
          <w:lang w:val="en-US"/>
        </w:rPr>
      </w:pPr>
      <w:r w:rsidRPr="00BC2A99">
        <w:rPr>
          <w:rFonts w:ascii="Sylfaen" w:eastAsia="Merriweather" w:hAnsi="Sylfaen" w:cstheme="majorHAnsi"/>
          <w:sz w:val="24"/>
          <w:szCs w:val="24"/>
          <w:lang w:val="en-US"/>
        </w:rPr>
        <w:t xml:space="preserve">A legal entity of public law – the Agency of State Reserves and </w:t>
      </w:r>
      <w:r w:rsidR="00723518">
        <w:rPr>
          <w:rFonts w:ascii="Sylfaen" w:eastAsia="Merriweather" w:hAnsi="Sylfaen" w:cstheme="majorHAnsi"/>
          <w:sz w:val="24"/>
          <w:szCs w:val="24"/>
          <w:lang w:val="en-US"/>
        </w:rPr>
        <w:t>Civil Protection</w:t>
      </w:r>
      <w:r w:rsidRPr="00BC2A99">
        <w:rPr>
          <w:rFonts w:ascii="Sylfaen" w:eastAsia="Merriweather" w:hAnsi="Sylfaen" w:cstheme="majorHAnsi"/>
          <w:sz w:val="24"/>
          <w:szCs w:val="24"/>
          <w:lang w:val="en-US"/>
        </w:rPr>
        <w:t xml:space="preserve"> Services (hereinafter the Agency of State Reserves and </w:t>
      </w:r>
      <w:r w:rsidR="00723518">
        <w:rPr>
          <w:rFonts w:ascii="Sylfaen" w:eastAsia="Merriweather" w:hAnsi="Sylfaen" w:cstheme="majorHAnsi"/>
          <w:sz w:val="24"/>
          <w:szCs w:val="24"/>
          <w:lang w:val="en-US"/>
        </w:rPr>
        <w:t>Civil Protection</w:t>
      </w:r>
      <w:r w:rsidRPr="00BC2A99">
        <w:rPr>
          <w:rFonts w:ascii="Sylfaen" w:eastAsia="Merriweather" w:hAnsi="Sylfaen" w:cstheme="majorHAnsi"/>
          <w:sz w:val="24"/>
          <w:szCs w:val="24"/>
          <w:lang w:val="en-US"/>
        </w:rPr>
        <w:t xml:space="preserve"> Services) shall act under the governance of the Emergency Management Service. The statute of the Agency of State Reserves and </w:t>
      </w:r>
      <w:r w:rsidR="00723518">
        <w:rPr>
          <w:rFonts w:ascii="Sylfaen" w:eastAsia="Merriweather" w:hAnsi="Sylfaen" w:cstheme="majorHAnsi"/>
          <w:sz w:val="24"/>
          <w:szCs w:val="24"/>
          <w:lang w:val="en-US"/>
        </w:rPr>
        <w:t>Civil Protection</w:t>
      </w:r>
      <w:r w:rsidRPr="00BC2A99">
        <w:rPr>
          <w:rFonts w:ascii="Sylfaen" w:eastAsia="Merriweather" w:hAnsi="Sylfaen" w:cstheme="majorHAnsi"/>
          <w:sz w:val="24"/>
          <w:szCs w:val="24"/>
          <w:lang w:val="en-US"/>
        </w:rPr>
        <w:t xml:space="preserve"> Services shall be approved by the Minister. Persons with special state rank and other public servants work for th</w:t>
      </w:r>
      <w:r w:rsidR="00723518">
        <w:rPr>
          <w:rFonts w:ascii="Sylfaen" w:eastAsia="Merriweather" w:hAnsi="Sylfaen" w:cstheme="majorHAnsi"/>
          <w:sz w:val="24"/>
          <w:szCs w:val="24"/>
          <w:lang w:val="en-US"/>
        </w:rPr>
        <w:t xml:space="preserve">e Agency of State Reserves and Civil Protection </w:t>
      </w:r>
      <w:r w:rsidRPr="00BC2A99">
        <w:rPr>
          <w:rFonts w:ascii="Sylfaen" w:eastAsia="Merriweather" w:hAnsi="Sylfaen" w:cstheme="majorHAnsi"/>
          <w:sz w:val="24"/>
          <w:szCs w:val="24"/>
          <w:lang w:val="en-US"/>
        </w:rPr>
        <w:t>Services</w:t>
      </w:r>
      <w:r w:rsidRPr="00BC2A99">
        <w:rPr>
          <w:rFonts w:ascii="Sylfaen" w:eastAsia="Merriweather" w:hAnsi="Sylfaen" w:cstheme="majorHAnsi"/>
          <w:sz w:val="24"/>
          <w:szCs w:val="24"/>
          <w:lang w:val="en-US"/>
        </w:rPr>
        <w:t>.</w:t>
      </w:r>
    </w:p>
    <w:p w14:paraId="49997313" w14:textId="054E9FDB" w:rsidR="00350732" w:rsidRPr="002077F6" w:rsidRDefault="005D101E" w:rsidP="000A74CE">
      <w:pPr>
        <w:pStyle w:val="ListParagraph"/>
        <w:numPr>
          <w:ilvl w:val="0"/>
          <w:numId w:val="47"/>
        </w:numPr>
        <w:tabs>
          <w:tab w:val="left" w:pos="6300"/>
        </w:tabs>
        <w:spacing w:before="120" w:after="120" w:line="240" w:lineRule="auto"/>
        <w:jc w:val="both"/>
        <w:rPr>
          <w:rFonts w:ascii="Sylfaen" w:eastAsia="Merriweather" w:hAnsi="Sylfaen" w:cstheme="majorHAnsi"/>
          <w:sz w:val="24"/>
          <w:szCs w:val="24"/>
          <w:lang w:val="en-US"/>
        </w:rPr>
      </w:pPr>
      <w:r>
        <w:rPr>
          <w:rFonts w:ascii="Sylfaen" w:eastAsia="Merriweather" w:hAnsi="Sylfaen" w:cstheme="majorHAnsi"/>
          <w:sz w:val="24"/>
          <w:szCs w:val="24"/>
          <w:lang w:val="en-US"/>
        </w:rPr>
        <w:t>Emergency M</w:t>
      </w:r>
      <w:r w:rsidR="005E7B77" w:rsidRPr="002077F6">
        <w:rPr>
          <w:rFonts w:ascii="Sylfaen" w:eastAsia="Merriweather" w:hAnsi="Sylfaen" w:cstheme="majorHAnsi"/>
          <w:sz w:val="24"/>
          <w:szCs w:val="24"/>
          <w:lang w:val="en-US"/>
        </w:rPr>
        <w:t>anagement</w:t>
      </w:r>
      <w:r w:rsidR="00D149AB"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D149AB" w:rsidRPr="002077F6">
        <w:rPr>
          <w:rFonts w:ascii="Sylfaen" w:eastAsia="Merriweather" w:hAnsi="Sylfaen" w:cstheme="majorHAnsi"/>
          <w:sz w:val="24"/>
          <w:szCs w:val="24"/>
          <w:lang w:val="en-US"/>
        </w:rPr>
        <w:t xml:space="preserve"> and its </w:t>
      </w:r>
      <w:r w:rsidR="00D73105" w:rsidRPr="002077F6">
        <w:rPr>
          <w:rFonts w:ascii="Sylfaen" w:eastAsia="Merriweather" w:hAnsi="Sylfaen" w:cstheme="majorHAnsi"/>
          <w:sz w:val="24"/>
          <w:szCs w:val="24"/>
          <w:lang w:val="en-US"/>
        </w:rPr>
        <w:t>officials</w:t>
      </w:r>
      <w:r w:rsidR="00D149AB" w:rsidRPr="002077F6">
        <w:rPr>
          <w:rFonts w:ascii="Sylfaen" w:eastAsia="Merriweather" w:hAnsi="Sylfaen" w:cstheme="majorHAnsi"/>
          <w:sz w:val="24"/>
          <w:szCs w:val="24"/>
          <w:lang w:val="en-US"/>
        </w:rPr>
        <w:t xml:space="preserve"> are </w:t>
      </w:r>
      <w:r w:rsidR="00D73105" w:rsidRPr="002077F6">
        <w:rPr>
          <w:rFonts w:ascii="Sylfaen" w:eastAsia="Merriweather" w:hAnsi="Sylfaen" w:cstheme="majorHAnsi"/>
          <w:sz w:val="24"/>
          <w:szCs w:val="24"/>
          <w:lang w:val="en-US"/>
        </w:rPr>
        <w:t>authorized</w:t>
      </w:r>
      <w:r w:rsidR="00D149AB" w:rsidRPr="002077F6">
        <w:rPr>
          <w:rFonts w:ascii="Sylfaen" w:eastAsia="Merriweather" w:hAnsi="Sylfaen" w:cstheme="majorHAnsi"/>
          <w:sz w:val="24"/>
          <w:szCs w:val="24"/>
          <w:lang w:val="en-US"/>
        </w:rPr>
        <w:t xml:space="preserve"> to use coat of arms of Georgia on legal acts, forms, seals and stamps. </w:t>
      </w:r>
    </w:p>
    <w:p w14:paraId="1EE086DB" w14:textId="77777777" w:rsidR="00D149AB" w:rsidRPr="002077F6" w:rsidRDefault="00D149AB" w:rsidP="000A74CE">
      <w:pPr>
        <w:tabs>
          <w:tab w:val="left" w:pos="6300"/>
        </w:tabs>
        <w:spacing w:before="120" w:after="120" w:line="240" w:lineRule="auto"/>
        <w:jc w:val="both"/>
        <w:rPr>
          <w:rFonts w:ascii="Sylfaen" w:eastAsia="Merriweather" w:hAnsi="Sylfaen" w:cstheme="majorHAnsi"/>
          <w:sz w:val="24"/>
          <w:szCs w:val="24"/>
          <w:lang w:val="en-US"/>
        </w:rPr>
      </w:pPr>
    </w:p>
    <w:p w14:paraId="26A24911" w14:textId="5088ED7E" w:rsidR="00D149AB" w:rsidRPr="002077F6" w:rsidRDefault="00D149AB" w:rsidP="000A74C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37. Legal Basis of </w:t>
      </w:r>
      <w:r w:rsidR="005B453C">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r w:rsidRPr="002077F6">
        <w:rPr>
          <w:rFonts w:ascii="Sylfaen" w:eastAsia="Merriweather" w:hAnsi="Sylfaen" w:cstheme="majorHAnsi"/>
          <w:b/>
          <w:sz w:val="24"/>
          <w:szCs w:val="24"/>
          <w:lang w:val="en-US"/>
        </w:rPr>
        <w:t xml:space="preserve"> Activities</w:t>
      </w:r>
    </w:p>
    <w:p w14:paraId="3AD9CBEC" w14:textId="77777777" w:rsidR="00D149AB" w:rsidRPr="002077F6" w:rsidRDefault="00662ED6" w:rsidP="000A74CE">
      <w:pPr>
        <w:pStyle w:val="ListParagraph"/>
        <w:numPr>
          <w:ilvl w:val="0"/>
          <w:numId w:val="48"/>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Legal basis for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activity</w:t>
      </w:r>
      <w:r w:rsidRPr="002077F6">
        <w:rPr>
          <w:rFonts w:ascii="Sylfaen" w:eastAsia="Merriweather" w:hAnsi="Sylfaen" w:cstheme="majorHAnsi"/>
          <w:sz w:val="24"/>
          <w:szCs w:val="24"/>
          <w:lang w:val="en-US"/>
        </w:rPr>
        <w:t xml:space="preserve"> is constitution of Georgia, </w:t>
      </w:r>
      <w:r w:rsidR="00D73105" w:rsidRPr="002077F6">
        <w:rPr>
          <w:rFonts w:ascii="Sylfaen" w:eastAsia="Merriweather" w:hAnsi="Sylfaen" w:cstheme="majorHAnsi"/>
          <w:sz w:val="24"/>
          <w:szCs w:val="24"/>
          <w:lang w:val="en-US"/>
        </w:rPr>
        <w:t>international</w:t>
      </w:r>
      <w:r w:rsidRPr="002077F6">
        <w:rPr>
          <w:rFonts w:ascii="Sylfaen" w:eastAsia="Merriweather" w:hAnsi="Sylfaen" w:cstheme="majorHAnsi"/>
          <w:sz w:val="24"/>
          <w:szCs w:val="24"/>
          <w:lang w:val="en-US"/>
        </w:rPr>
        <w:t xml:space="preserve"> agreements of Georgia, this law and other legislative and subordinate normative acts.</w:t>
      </w:r>
    </w:p>
    <w:p w14:paraId="5070DFCB" w14:textId="77777777" w:rsidR="00662ED6" w:rsidRPr="002077F6" w:rsidRDefault="006F31D0" w:rsidP="000A74CE">
      <w:pPr>
        <w:pStyle w:val="ListParagraph"/>
        <w:numPr>
          <w:ilvl w:val="0"/>
          <w:numId w:val="48"/>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The law of Georgia “On Public </w:t>
      </w:r>
      <w:r w:rsidR="00D73105" w:rsidRPr="002077F6">
        <w:rPr>
          <w:rFonts w:ascii="Sylfaen" w:eastAsia="Merriweather" w:hAnsi="Sylfaen" w:cstheme="majorHAnsi"/>
          <w:sz w:val="24"/>
          <w:szCs w:val="24"/>
          <w:lang w:val="en-US"/>
        </w:rPr>
        <w:t>Service “is</w:t>
      </w:r>
      <w:r w:rsidRPr="002077F6">
        <w:rPr>
          <w:rFonts w:ascii="Sylfaen" w:eastAsia="Merriweather" w:hAnsi="Sylfaen" w:cstheme="majorHAnsi"/>
          <w:sz w:val="24"/>
          <w:szCs w:val="24"/>
          <w:lang w:val="en-US"/>
        </w:rPr>
        <w:t xml:space="preserve"> applied to personnel of the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only if otherwise is not provided in this law and special subordinate normative acts. </w:t>
      </w:r>
    </w:p>
    <w:p w14:paraId="15465E64" w14:textId="77777777" w:rsidR="006F31D0" w:rsidRPr="002077F6" w:rsidRDefault="006F31D0" w:rsidP="000A74CE">
      <w:pPr>
        <w:tabs>
          <w:tab w:val="left" w:pos="6300"/>
        </w:tabs>
        <w:spacing w:before="120" w:after="120" w:line="240" w:lineRule="auto"/>
        <w:jc w:val="both"/>
        <w:rPr>
          <w:rFonts w:ascii="Sylfaen" w:eastAsia="Merriweather" w:hAnsi="Sylfaen" w:cstheme="majorHAnsi"/>
          <w:sz w:val="24"/>
          <w:szCs w:val="24"/>
          <w:lang w:val="en-US"/>
        </w:rPr>
      </w:pPr>
    </w:p>
    <w:p w14:paraId="479FEE88" w14:textId="49211A7E" w:rsidR="006F31D0" w:rsidRPr="002077F6" w:rsidRDefault="006F31D0" w:rsidP="000A74C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38. Main </w:t>
      </w:r>
      <w:r w:rsidR="00D73105" w:rsidRPr="002077F6">
        <w:rPr>
          <w:rFonts w:ascii="Sylfaen" w:eastAsia="Merriweather" w:hAnsi="Sylfaen" w:cstheme="majorHAnsi"/>
          <w:b/>
          <w:sz w:val="24"/>
          <w:szCs w:val="24"/>
          <w:lang w:val="en-US"/>
        </w:rPr>
        <w:t>Principles</w:t>
      </w:r>
      <w:r w:rsidRPr="002077F6">
        <w:rPr>
          <w:rFonts w:ascii="Sylfaen" w:eastAsia="Merriweather" w:hAnsi="Sylfaen" w:cstheme="majorHAnsi"/>
          <w:b/>
          <w:sz w:val="24"/>
          <w:szCs w:val="24"/>
          <w:lang w:val="en-US"/>
        </w:rPr>
        <w:t xml:space="preserve"> of </w:t>
      </w:r>
      <w:r w:rsidR="005B453C">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r w:rsidRPr="002077F6">
        <w:rPr>
          <w:rFonts w:ascii="Sylfaen" w:eastAsia="Merriweather" w:hAnsi="Sylfaen" w:cstheme="majorHAnsi"/>
          <w:b/>
          <w:sz w:val="24"/>
          <w:szCs w:val="24"/>
          <w:lang w:val="en-US"/>
        </w:rPr>
        <w:t xml:space="preserve"> Activities</w:t>
      </w:r>
    </w:p>
    <w:p w14:paraId="5D8EA6D4" w14:textId="77777777" w:rsidR="006F31D0" w:rsidRPr="002077F6" w:rsidRDefault="00B53F77" w:rsidP="000A74CE">
      <w:p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Main principles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activities are as follows:</w:t>
      </w:r>
    </w:p>
    <w:p w14:paraId="44A30189"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Supremacy of law;</w:t>
      </w:r>
    </w:p>
    <w:p w14:paraId="3C7EBB89"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Respect and protection of general human rights and freedoms;</w:t>
      </w:r>
    </w:p>
    <w:p w14:paraId="64ED5DA5" w14:textId="77777777" w:rsidR="00B53F77" w:rsidRPr="002077F6" w:rsidRDefault="00D73105"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Transparency</w:t>
      </w:r>
      <w:r w:rsidR="00B53F77" w:rsidRPr="002077F6">
        <w:rPr>
          <w:rFonts w:ascii="Sylfaen" w:eastAsia="Merriweather" w:hAnsi="Sylfaen" w:cstheme="majorHAnsi"/>
          <w:sz w:val="24"/>
          <w:szCs w:val="24"/>
          <w:lang w:val="en-US"/>
        </w:rPr>
        <w:t>;</w:t>
      </w:r>
    </w:p>
    <w:p w14:paraId="012E6BD8"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Political neutrality;</w:t>
      </w:r>
    </w:p>
    <w:p w14:paraId="6CEBFC55"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Protection of human honor and dignity;</w:t>
      </w:r>
    </w:p>
    <w:p w14:paraId="343C31EE"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Proportionality;</w:t>
      </w:r>
    </w:p>
    <w:p w14:paraId="04544FCE"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Social justice and </w:t>
      </w:r>
      <w:r w:rsidR="00D73105" w:rsidRPr="002077F6">
        <w:rPr>
          <w:rFonts w:ascii="Sylfaen" w:eastAsia="Merriweather" w:hAnsi="Sylfaen" w:cstheme="majorHAnsi"/>
          <w:sz w:val="24"/>
          <w:szCs w:val="24"/>
          <w:lang w:val="en-US"/>
        </w:rPr>
        <w:t>equality</w:t>
      </w:r>
      <w:r w:rsidRPr="002077F6">
        <w:rPr>
          <w:rFonts w:ascii="Sylfaen" w:eastAsia="Merriweather" w:hAnsi="Sylfaen" w:cstheme="majorHAnsi"/>
          <w:sz w:val="24"/>
          <w:szCs w:val="24"/>
          <w:lang w:val="en-US"/>
        </w:rPr>
        <w:t>;</w:t>
      </w:r>
    </w:p>
    <w:p w14:paraId="31864B3B"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Humanism;</w:t>
      </w:r>
    </w:p>
    <w:p w14:paraId="0800F585"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Engagement and cooperation;</w:t>
      </w:r>
    </w:p>
    <w:p w14:paraId="27D7B60D"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Implementation of discretionary powers;</w:t>
      </w:r>
    </w:p>
    <w:p w14:paraId="196FD62F" w14:textId="77777777" w:rsidR="00B53F77" w:rsidRPr="002077F6" w:rsidRDefault="00B53F77" w:rsidP="000A74CE">
      <w:pPr>
        <w:pStyle w:val="ListParagraph"/>
        <w:numPr>
          <w:ilvl w:val="0"/>
          <w:numId w:val="49"/>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Accountability.</w:t>
      </w:r>
    </w:p>
    <w:p w14:paraId="157F85AE" w14:textId="77777777" w:rsidR="00B53F77" w:rsidRPr="002077F6" w:rsidRDefault="00B53F77" w:rsidP="000A74CE">
      <w:pPr>
        <w:tabs>
          <w:tab w:val="left" w:pos="6300"/>
        </w:tabs>
        <w:spacing w:before="120" w:after="120" w:line="240" w:lineRule="auto"/>
        <w:jc w:val="both"/>
        <w:rPr>
          <w:rFonts w:ascii="Sylfaen" w:eastAsia="Merriweather" w:hAnsi="Sylfaen" w:cstheme="majorHAnsi"/>
          <w:sz w:val="24"/>
          <w:szCs w:val="24"/>
          <w:lang w:val="en-US"/>
        </w:rPr>
      </w:pPr>
    </w:p>
    <w:p w14:paraId="58381955" w14:textId="087862BB" w:rsidR="00B53F77" w:rsidRPr="002077F6" w:rsidRDefault="00B53F77" w:rsidP="000A74C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39. Functions of </w:t>
      </w:r>
      <w:r w:rsidR="005D101E">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p>
    <w:p w14:paraId="7B30C9C3" w14:textId="77777777" w:rsidR="00B53F77" w:rsidRPr="002077F6" w:rsidRDefault="00B53F77" w:rsidP="000A74CE">
      <w:p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Functions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are as follows:</w:t>
      </w:r>
    </w:p>
    <w:p w14:paraId="19B92FA9" w14:textId="0D04BBA6" w:rsidR="00B53F77" w:rsidRPr="002077F6" w:rsidRDefault="005D101E"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5D101E">
        <w:rPr>
          <w:rFonts w:ascii="Sylfaen" w:eastAsia="Merriweather" w:hAnsi="Sylfaen" w:cstheme="majorHAnsi"/>
          <w:sz w:val="24"/>
          <w:szCs w:val="24"/>
          <w:lang w:val="en-US"/>
        </w:rPr>
        <w:t>Carry out state policy in the field of public safety in coordination with the entities of the National System, develop and submit to the Minister appropriate draft legal acts and documents of national significance for this purpose;</w:t>
      </w:r>
      <w:r w:rsidRPr="005D101E">
        <w:rPr>
          <w:rFonts w:ascii="Sylfaen" w:eastAsia="Merriweather" w:hAnsi="Sylfaen" w:cstheme="majorHAnsi"/>
          <w:sz w:val="24"/>
          <w:szCs w:val="24"/>
          <w:lang w:val="en-US"/>
        </w:rPr>
        <w:t xml:space="preserve"> </w:t>
      </w:r>
    </w:p>
    <w:p w14:paraId="70661692" w14:textId="1A3C7AE3" w:rsidR="00937175" w:rsidRPr="002077F6" w:rsidRDefault="005D101E"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5D101E">
        <w:rPr>
          <w:rFonts w:ascii="Sylfaen" w:eastAsia="Merriweather" w:hAnsi="Sylfaen" w:cstheme="majorHAnsi"/>
          <w:sz w:val="24"/>
          <w:szCs w:val="24"/>
          <w:lang w:val="en-US"/>
        </w:rPr>
        <w:t xml:space="preserve">Develop and submit proposals to the Minister and other entities of the National System for the purpose of improvement of </w:t>
      </w:r>
      <w:r>
        <w:rPr>
          <w:rFonts w:ascii="Sylfaen" w:eastAsia="Merriweather" w:hAnsi="Sylfaen" w:cstheme="majorHAnsi"/>
          <w:sz w:val="24"/>
          <w:szCs w:val="24"/>
          <w:lang w:val="en-US"/>
        </w:rPr>
        <w:t>civil protection</w:t>
      </w:r>
      <w:r w:rsidRPr="005D101E">
        <w:rPr>
          <w:rFonts w:ascii="Sylfaen" w:eastAsia="Merriweather" w:hAnsi="Sylfaen" w:cstheme="majorHAnsi"/>
          <w:sz w:val="24"/>
          <w:szCs w:val="24"/>
          <w:lang w:val="en-US"/>
        </w:rPr>
        <w:t xml:space="preserve"> in the field of </w:t>
      </w:r>
      <w:r>
        <w:rPr>
          <w:rFonts w:ascii="Sylfaen" w:eastAsia="Merriweather" w:hAnsi="Sylfaen" w:cstheme="majorHAnsi"/>
          <w:sz w:val="24"/>
          <w:szCs w:val="24"/>
          <w:lang w:val="en-US"/>
        </w:rPr>
        <w:t>civil protection</w:t>
      </w:r>
      <w:r w:rsidRPr="005D101E">
        <w:rPr>
          <w:rFonts w:ascii="Sylfaen" w:eastAsia="Merriweather" w:hAnsi="Sylfaen" w:cstheme="majorHAnsi"/>
          <w:sz w:val="24"/>
          <w:szCs w:val="24"/>
          <w:lang w:val="en-US"/>
        </w:rPr>
        <w:t xml:space="preserve"> and development of the National System</w:t>
      </w:r>
      <w:r w:rsidRPr="005D101E">
        <w:rPr>
          <w:rFonts w:ascii="Sylfaen" w:eastAsia="Merriweather" w:hAnsi="Sylfaen" w:cstheme="majorHAnsi"/>
          <w:sz w:val="24"/>
          <w:szCs w:val="24"/>
          <w:lang w:val="en-US"/>
        </w:rPr>
        <w:t>;</w:t>
      </w:r>
    </w:p>
    <w:p w14:paraId="0808A15C" w14:textId="77777777" w:rsidR="000A74CE" w:rsidRPr="002077F6" w:rsidRDefault="00CB71EE"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the sphere of civil protection state policy implementation coordination and farther monitoring; in the sphere of competence, direct implementation of civil protection national plan;</w:t>
      </w:r>
    </w:p>
    <w:p w14:paraId="065ACD07" w14:textId="070B4057" w:rsidR="00B850A0" w:rsidRPr="002077F6" w:rsidRDefault="00CB71EE" w:rsidP="006B1AB2">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Coordination of </w:t>
      </w:r>
      <w:r w:rsidR="00673C5B" w:rsidRPr="002077F6">
        <w:rPr>
          <w:rFonts w:ascii="Sylfaen" w:eastAsia="Merriweather" w:hAnsi="Sylfaen" w:cstheme="majorHAnsi"/>
          <w:sz w:val="24"/>
          <w:szCs w:val="24"/>
          <w:lang w:val="en-US"/>
        </w:rPr>
        <w:t xml:space="preserve">elaboration and implementation of </w:t>
      </w:r>
      <w:r w:rsidRPr="002077F6">
        <w:rPr>
          <w:rFonts w:ascii="Sylfaen" w:eastAsia="Merriweather" w:hAnsi="Sylfaen" w:cstheme="majorHAnsi"/>
          <w:sz w:val="24"/>
          <w:szCs w:val="24"/>
          <w:lang w:val="en-US"/>
        </w:rPr>
        <w:t>conceptual documents and action plan in the field of civil protection by state agencies partic</w:t>
      </w:r>
      <w:r w:rsidR="00673C5B" w:rsidRPr="002077F6">
        <w:rPr>
          <w:rFonts w:ascii="Sylfaen" w:eastAsia="Merriweather" w:hAnsi="Sylfaen" w:cstheme="majorHAnsi"/>
          <w:sz w:val="24"/>
          <w:szCs w:val="24"/>
          <w:lang w:val="en-US"/>
        </w:rPr>
        <w:t>ipating in the national system;</w:t>
      </w:r>
    </w:p>
    <w:p w14:paraId="0216EBC8" w14:textId="68E04FB3" w:rsidR="00AD1BCF" w:rsidRPr="002077F6" w:rsidRDefault="00AD1BCF"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Constant readiness of national situation room and in accordance with this law, during the </w:t>
      </w:r>
      <w:r w:rsidR="00CF68A0" w:rsidRPr="002077F6">
        <w:rPr>
          <w:rFonts w:ascii="Sylfaen" w:eastAsia="Merriweather" w:hAnsi="Sylfaen" w:cstheme="majorHAnsi"/>
          <w:sz w:val="24"/>
          <w:szCs w:val="24"/>
          <w:lang w:val="en-US"/>
        </w:rPr>
        <w:t>emergencies</w:t>
      </w:r>
      <w:r w:rsidRPr="002077F6">
        <w:rPr>
          <w:rFonts w:ascii="Sylfaen" w:eastAsia="Merriweather" w:hAnsi="Sylfaen" w:cstheme="majorHAnsi"/>
          <w:sz w:val="24"/>
          <w:szCs w:val="24"/>
          <w:lang w:val="en-US"/>
        </w:rPr>
        <w:t xml:space="preserve"> of national importance ensure its proper functionality; </w:t>
      </w:r>
    </w:p>
    <w:p w14:paraId="445FF64D" w14:textId="2DFAFAA7" w:rsidR="00CB71EE" w:rsidRPr="002077F6" w:rsidRDefault="00AD1BCF"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order to ensure immediate response to accidents/</w:t>
      </w:r>
      <w:r w:rsidR="00CF68A0" w:rsidRPr="002077F6">
        <w:rPr>
          <w:rFonts w:ascii="Sylfaen" w:eastAsia="Merriweather" w:hAnsi="Sylfaen" w:cstheme="majorHAnsi"/>
          <w:sz w:val="24"/>
          <w:szCs w:val="24"/>
          <w:lang w:val="en-US"/>
        </w:rPr>
        <w:t>emergencies</w:t>
      </w:r>
      <w:r w:rsidRPr="002077F6">
        <w:rPr>
          <w:rFonts w:ascii="Sylfaen" w:eastAsia="Merriweather" w:hAnsi="Sylfaen" w:cstheme="majorHAnsi"/>
          <w:sz w:val="24"/>
          <w:szCs w:val="24"/>
          <w:lang w:val="en-US"/>
        </w:rPr>
        <w:t>, organization and development of firefighting-rescue units, ensure permanent readiness of firefighting-rescue units;</w:t>
      </w:r>
    </w:p>
    <w:p w14:paraId="3078CCFB" w14:textId="34494EA1" w:rsidR="00AD1BCF" w:rsidRPr="002077F6" w:rsidRDefault="00470CD2"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the scope of competence coordination of </w:t>
      </w:r>
      <w:r w:rsidR="00CF68A0" w:rsidRPr="002077F6">
        <w:rPr>
          <w:rFonts w:ascii="Sylfaen" w:eastAsia="Merriweather" w:hAnsi="Sylfaen" w:cstheme="majorHAnsi"/>
          <w:sz w:val="24"/>
          <w:szCs w:val="24"/>
          <w:lang w:val="en-US"/>
        </w:rPr>
        <w:t>emergencies</w:t>
      </w:r>
      <w:r w:rsidRPr="002077F6">
        <w:rPr>
          <w:rFonts w:ascii="Sylfaen" w:eastAsia="Merriweather" w:hAnsi="Sylfaen" w:cstheme="majorHAnsi"/>
          <w:sz w:val="24"/>
          <w:szCs w:val="24"/>
          <w:lang w:val="en-US"/>
        </w:rPr>
        <w:t xml:space="preserve"> of regional level, except for cased envisaged in article 17 and 18 of this law, organization of response force management and implementation of civil protection measures;</w:t>
      </w:r>
    </w:p>
    <w:p w14:paraId="255C7DF8" w14:textId="77777777" w:rsidR="00470CD2" w:rsidRPr="002077F6" w:rsidRDefault="00470CD2"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the scope of competence, coordination of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on national level, </w:t>
      </w:r>
      <w:r w:rsidR="00F6096D" w:rsidRPr="002077F6">
        <w:rPr>
          <w:rFonts w:ascii="Sylfaen" w:eastAsia="Merriweather" w:hAnsi="Sylfaen" w:cstheme="majorHAnsi"/>
          <w:sz w:val="24"/>
          <w:szCs w:val="24"/>
          <w:lang w:val="en-US"/>
        </w:rPr>
        <w:t>except for cased envisaged in article 17 and 18 of this law; provide organizational-technical support to the prime minister of Georgia or other person authorized by latter;</w:t>
      </w:r>
    </w:p>
    <w:p w14:paraId="68596331" w14:textId="77777777" w:rsidR="00F6096D" w:rsidRPr="002077F6" w:rsidRDefault="00F6096D"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During the martial law, within the scope of competence, perform tasks determined by national defense plan and civil-military cooperation plan;</w:t>
      </w:r>
    </w:p>
    <w:p w14:paraId="483F2F4F" w14:textId="77777777" w:rsidR="00F6096D" w:rsidRPr="002077F6" w:rsidRDefault="00CC2785"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minimize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risk, constant identification, analysis and assessment of risks, planning and implementation of preventive measures and projects in cooperation with state, </w:t>
      </w:r>
      <w:r w:rsidR="00D73105" w:rsidRPr="002077F6">
        <w:rPr>
          <w:rFonts w:ascii="Sylfaen" w:eastAsia="Merriweather" w:hAnsi="Sylfaen" w:cstheme="majorHAnsi"/>
          <w:sz w:val="24"/>
          <w:szCs w:val="24"/>
          <w:lang w:val="en-US"/>
        </w:rPr>
        <w:t>autonomous</w:t>
      </w:r>
      <w:r w:rsidRPr="002077F6">
        <w:rPr>
          <w:rFonts w:ascii="Sylfaen" w:eastAsia="Merriweather" w:hAnsi="Sylfaen" w:cstheme="majorHAnsi"/>
          <w:sz w:val="24"/>
          <w:szCs w:val="24"/>
          <w:lang w:val="en-US"/>
        </w:rPr>
        <w:t xml:space="preserve"> republic, municipal bodies, legal enti</w:t>
      </w:r>
      <w:r w:rsidR="00AE00C2" w:rsidRPr="002077F6">
        <w:rPr>
          <w:rFonts w:ascii="Sylfaen" w:eastAsia="Merriweather" w:hAnsi="Sylfaen" w:cstheme="majorHAnsi"/>
          <w:sz w:val="24"/>
          <w:szCs w:val="24"/>
          <w:lang w:val="en-US"/>
        </w:rPr>
        <w:t>ties of public and private law;</w:t>
      </w:r>
    </w:p>
    <w:p w14:paraId="3B06C1BE" w14:textId="305AD126" w:rsidR="00AE00C2" w:rsidRPr="002077F6" w:rsidRDefault="00AE00C2"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Establishment and development of early notification system on possible or factual </w:t>
      </w:r>
      <w:r w:rsidR="00CF68A0" w:rsidRPr="002077F6">
        <w:rPr>
          <w:rFonts w:ascii="Sylfaen" w:eastAsia="Merriweather" w:hAnsi="Sylfaen" w:cstheme="majorHAnsi"/>
          <w:sz w:val="24"/>
          <w:szCs w:val="24"/>
          <w:lang w:val="en-US"/>
        </w:rPr>
        <w:t>emergencies</w:t>
      </w:r>
      <w:r w:rsidRPr="002077F6">
        <w:rPr>
          <w:rFonts w:ascii="Sylfaen" w:eastAsia="Merriweather" w:hAnsi="Sylfaen" w:cstheme="majorHAnsi"/>
          <w:sz w:val="24"/>
          <w:szCs w:val="24"/>
          <w:lang w:val="en-US"/>
        </w:rPr>
        <w:t>; within the scope of early notification system collection and processing of required data;</w:t>
      </w:r>
    </w:p>
    <w:p w14:paraId="0D4359E9" w14:textId="77777777" w:rsidR="004B7E9C" w:rsidRPr="002077F6" w:rsidRDefault="004B7E9C"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the sphere of civil protection ensure information publicity, transparency, free access and dissemination, except for the restrictions determined by Georgian legislation;</w:t>
      </w:r>
    </w:p>
    <w:p w14:paraId="6BDD08D9" w14:textId="77777777" w:rsidR="00AE00C2" w:rsidRPr="002077F6" w:rsidRDefault="00AE00C2"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 </w:t>
      </w:r>
      <w:r w:rsidR="004B7E9C" w:rsidRPr="002077F6">
        <w:rPr>
          <w:rFonts w:ascii="Sylfaen" w:eastAsia="Merriweather" w:hAnsi="Sylfaen" w:cstheme="majorHAnsi"/>
          <w:sz w:val="24"/>
          <w:szCs w:val="24"/>
          <w:lang w:val="en-US"/>
        </w:rPr>
        <w:t xml:space="preserve">Organization of voluntary participation of citizens of Georgia and persons legally residing in Georgia in </w:t>
      </w:r>
      <w:r w:rsidR="00D65113" w:rsidRPr="002077F6">
        <w:rPr>
          <w:rFonts w:ascii="Sylfaen" w:eastAsia="Merriweather" w:hAnsi="Sylfaen" w:cstheme="majorHAnsi"/>
          <w:sz w:val="24"/>
          <w:szCs w:val="24"/>
          <w:lang w:val="en-US"/>
        </w:rPr>
        <w:t>emergency</w:t>
      </w:r>
      <w:r w:rsidR="004B7E9C" w:rsidRPr="002077F6">
        <w:rPr>
          <w:rFonts w:ascii="Sylfaen" w:eastAsia="Merriweather" w:hAnsi="Sylfaen" w:cstheme="majorHAnsi"/>
          <w:sz w:val="24"/>
          <w:szCs w:val="24"/>
          <w:lang w:val="en-US"/>
        </w:rPr>
        <w:t xml:space="preserve"> response activities; in the sphere of civil protection support development of citizen system; </w:t>
      </w:r>
    </w:p>
    <w:p w14:paraId="19A9586F" w14:textId="77777777" w:rsidR="00B54059" w:rsidRPr="002077F6" w:rsidRDefault="00B54059"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State fire and vitally </w:t>
      </w:r>
      <w:r w:rsidR="00D73105" w:rsidRPr="002077F6">
        <w:rPr>
          <w:rFonts w:ascii="Sylfaen" w:eastAsia="Merriweather" w:hAnsi="Sylfaen" w:cstheme="majorHAnsi"/>
          <w:sz w:val="24"/>
          <w:szCs w:val="24"/>
          <w:lang w:val="en-US"/>
        </w:rPr>
        <w:t>importance</w:t>
      </w:r>
      <w:r w:rsidRPr="002077F6">
        <w:rPr>
          <w:rFonts w:ascii="Sylfaen" w:eastAsia="Merriweather" w:hAnsi="Sylfaen" w:cstheme="majorHAnsi"/>
          <w:sz w:val="24"/>
          <w:szCs w:val="24"/>
          <w:lang w:val="en-US"/>
        </w:rPr>
        <w:t xml:space="preserve"> facility supervision and relevant response to detected violations;</w:t>
      </w:r>
    </w:p>
    <w:p w14:paraId="10B24782" w14:textId="746A8081" w:rsidR="00B54059" w:rsidRPr="002077F6" w:rsidRDefault="0093220B"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93220B">
        <w:rPr>
          <w:rFonts w:ascii="Sylfaen" w:eastAsia="Merriweather" w:hAnsi="Sylfaen" w:cstheme="majorHAnsi"/>
          <w:sz w:val="24"/>
          <w:szCs w:val="24"/>
          <w:lang w:val="en-US"/>
        </w:rPr>
        <w:t>Management of the material reserves of the state, monitoring and analysis of the existing situation in relation to strategic products, policy development in the area of material reserves and submi</w:t>
      </w:r>
      <w:r w:rsidR="00250394">
        <w:rPr>
          <w:rFonts w:ascii="Sylfaen" w:eastAsia="Merriweather" w:hAnsi="Sylfaen" w:cstheme="majorHAnsi"/>
          <w:sz w:val="24"/>
          <w:szCs w:val="24"/>
          <w:lang w:val="en-US"/>
        </w:rPr>
        <w:t>t</w:t>
      </w:r>
      <w:r w:rsidRPr="0093220B">
        <w:rPr>
          <w:rFonts w:ascii="Sylfaen" w:eastAsia="Merriweather" w:hAnsi="Sylfaen" w:cstheme="majorHAnsi"/>
          <w:sz w:val="24"/>
          <w:szCs w:val="24"/>
          <w:lang w:val="en-US"/>
        </w:rPr>
        <w:t>ting appropriate proposals and draft legal acts to the Minister;</w:t>
      </w:r>
      <w:r w:rsidRPr="0093220B">
        <w:rPr>
          <w:rFonts w:ascii="Sylfaen" w:eastAsia="Merriweather" w:hAnsi="Sylfaen" w:cstheme="majorHAnsi"/>
          <w:sz w:val="24"/>
          <w:szCs w:val="24"/>
          <w:lang w:val="en-US"/>
        </w:rPr>
        <w:t xml:space="preserve"> </w:t>
      </w:r>
    </w:p>
    <w:p w14:paraId="226E0E03" w14:textId="15EC6185" w:rsidR="00A06F58" w:rsidRPr="002077F6" w:rsidRDefault="00114AC8"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114AC8">
        <w:rPr>
          <w:rFonts w:ascii="Sylfaen" w:eastAsia="Merriweather" w:hAnsi="Sylfaen" w:cstheme="majorHAnsi"/>
          <w:sz w:val="24"/>
          <w:szCs w:val="24"/>
          <w:lang w:val="en-US"/>
        </w:rPr>
        <w:lastRenderedPageBreak/>
        <w:t xml:space="preserve">Constant analysis of the situation in the field of </w:t>
      </w:r>
      <w:r w:rsidR="008153CC">
        <w:rPr>
          <w:rFonts w:ascii="Sylfaen" w:eastAsia="Merriweather" w:hAnsi="Sylfaen" w:cstheme="majorHAnsi"/>
          <w:sz w:val="24"/>
          <w:szCs w:val="24"/>
          <w:lang w:val="en-US"/>
        </w:rPr>
        <w:t>civil protection</w:t>
      </w:r>
      <w:r w:rsidRPr="00114AC8">
        <w:rPr>
          <w:rFonts w:ascii="Sylfaen" w:eastAsia="Merriweather" w:hAnsi="Sylfaen" w:cstheme="majorHAnsi"/>
          <w:sz w:val="24"/>
          <w:szCs w:val="24"/>
          <w:lang w:val="en-US"/>
        </w:rPr>
        <w:t xml:space="preserve"> and informing the Minister about the situation, as well as provision of appropriate analytical information to the Ministry of Defense of Georgia and State Security Service of Georgia</w:t>
      </w:r>
      <w:r w:rsidRPr="00114AC8">
        <w:rPr>
          <w:rFonts w:ascii="Sylfaen" w:eastAsia="Merriweather" w:hAnsi="Sylfaen" w:cstheme="majorHAnsi"/>
          <w:sz w:val="24"/>
          <w:szCs w:val="24"/>
          <w:lang w:val="en-US"/>
        </w:rPr>
        <w:t>;</w:t>
      </w:r>
    </w:p>
    <w:p w14:paraId="731C3D03" w14:textId="77777777" w:rsidR="005146FC" w:rsidRPr="002077F6" w:rsidRDefault="00FB7E48"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Cooperation with international organizations and relevant authorities of foreign states, participation in international missions;</w:t>
      </w:r>
    </w:p>
    <w:p w14:paraId="1D5D9793" w14:textId="77777777" w:rsidR="00FB7E48" w:rsidRPr="002077F6" w:rsidRDefault="00065D8F"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Organization of non-military, alternative service completion at firefighting-rescue units; </w:t>
      </w:r>
    </w:p>
    <w:p w14:paraId="624F9D1A" w14:textId="2A99807F" w:rsidR="000A74CE" w:rsidRPr="002077F6" w:rsidRDefault="008153CC"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8153CC">
        <w:rPr>
          <w:rFonts w:ascii="Sylfaen" w:eastAsia="Merriweather" w:hAnsi="Sylfaen" w:cstheme="majorHAnsi"/>
          <w:sz w:val="24"/>
          <w:szCs w:val="24"/>
          <w:lang w:val="en-US"/>
        </w:rPr>
        <w:t>Develop and submit to the Minister standards and norms regulating the activity of the private fire-and rescue division; inspect the level of equipment and readiness of the private fire and rescue division; organize the private fire and rescue division based on the service agreement with an entrepreneurial entity; Train and retrain the employees of the private fire and rescue division based on the agreements signed with an entrepreneurial entity;</w:t>
      </w:r>
      <w:r w:rsidRPr="008153CC">
        <w:rPr>
          <w:rFonts w:ascii="Sylfaen" w:eastAsia="Merriweather" w:hAnsi="Sylfaen" w:cstheme="majorHAnsi"/>
          <w:sz w:val="24"/>
          <w:szCs w:val="24"/>
          <w:lang w:val="en-US"/>
        </w:rPr>
        <w:t xml:space="preserve"> </w:t>
      </w:r>
    </w:p>
    <w:p w14:paraId="705893A5" w14:textId="6FD7E437" w:rsidR="00065D8F" w:rsidRPr="002077F6" w:rsidRDefault="003945CE"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3945CE">
        <w:rPr>
          <w:rFonts w:ascii="Sylfaen" w:eastAsia="Merriweather" w:hAnsi="Sylfaen" w:cstheme="majorHAnsi"/>
          <w:sz w:val="24"/>
          <w:szCs w:val="24"/>
          <w:lang w:val="en-US"/>
        </w:rPr>
        <w:t>Develop and submit to the Minister standards and norms regulating the activity of the private underground search and rescue division (mountain rescuer); inspect the level of equipment and readiness of the private underground search and rescue division (mountain rescuer); organize the private underground search and rescue division (mountain rescuer) based on the service agreement with an entrepreneurial entity; Train and retrain the employees of the private underground search and rescue division (mountain rescuer) based on the agreements signed with an entrepreneurial entity</w:t>
      </w:r>
      <w:r w:rsidRPr="003945CE">
        <w:rPr>
          <w:rFonts w:ascii="Sylfaen" w:eastAsia="Merriweather" w:hAnsi="Sylfaen" w:cstheme="majorHAnsi"/>
          <w:sz w:val="24"/>
          <w:szCs w:val="24"/>
          <w:lang w:val="en-US"/>
        </w:rPr>
        <w:t>;</w:t>
      </w:r>
    </w:p>
    <w:p w14:paraId="1125244B" w14:textId="77777777" w:rsidR="003812CC" w:rsidRPr="002077F6" w:rsidRDefault="003812CC"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 the support of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unit or relevant educational organization ensure personnel training, re-</w:t>
      </w:r>
      <w:r w:rsidR="00D73105" w:rsidRPr="002077F6">
        <w:rPr>
          <w:rFonts w:ascii="Sylfaen" w:eastAsia="Merriweather" w:hAnsi="Sylfaen" w:cstheme="majorHAnsi"/>
          <w:sz w:val="24"/>
          <w:szCs w:val="24"/>
          <w:lang w:val="en-US"/>
        </w:rPr>
        <w:t>training</w:t>
      </w:r>
      <w:r w:rsidRPr="002077F6">
        <w:rPr>
          <w:rFonts w:ascii="Sylfaen" w:eastAsia="Merriweather" w:hAnsi="Sylfaen" w:cstheme="majorHAnsi"/>
          <w:sz w:val="24"/>
          <w:szCs w:val="24"/>
          <w:lang w:val="en-US"/>
        </w:rPr>
        <w:t xml:space="preserve"> and capacity building;</w:t>
      </w:r>
    </w:p>
    <w:p w14:paraId="58EE14C1" w14:textId="77777777" w:rsidR="004A1719" w:rsidRPr="002077F6" w:rsidRDefault="004A1719"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the sphere of civil protection provide state services determined by legislation of Georgia; </w:t>
      </w:r>
    </w:p>
    <w:p w14:paraId="409F2334" w14:textId="77777777" w:rsidR="004A1719" w:rsidRPr="002077F6" w:rsidRDefault="004A1719"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Ensure strategic communication in the sphere of civil protection;</w:t>
      </w:r>
    </w:p>
    <w:p w14:paraId="71B10628" w14:textId="6CD22E46" w:rsidR="001903E1" w:rsidRPr="002077F6" w:rsidRDefault="001903E1"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Within its competence to organize Host Nation Support System in coordination with entities of other states;</w:t>
      </w:r>
    </w:p>
    <w:p w14:paraId="35E3521F" w14:textId="56462A6A" w:rsidR="001903E1" w:rsidRPr="002077F6" w:rsidRDefault="001903E1"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order to increase awareness of citizens on emergency, to elaborate and implement educational programs, communication plans and other relevant activities;</w:t>
      </w:r>
    </w:p>
    <w:p w14:paraId="34165BBB" w14:textId="77777777" w:rsidR="004A1719" w:rsidRPr="002077F6" w:rsidRDefault="00D73105" w:rsidP="000A74CE">
      <w:pPr>
        <w:pStyle w:val="ListParagraph"/>
        <w:numPr>
          <w:ilvl w:val="0"/>
          <w:numId w:val="5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Performance</w:t>
      </w:r>
      <w:r w:rsidR="005B1A9D" w:rsidRPr="002077F6">
        <w:rPr>
          <w:rFonts w:ascii="Sylfaen" w:eastAsia="Merriweather" w:hAnsi="Sylfaen" w:cstheme="majorHAnsi"/>
          <w:sz w:val="24"/>
          <w:szCs w:val="24"/>
          <w:lang w:val="en-US"/>
        </w:rPr>
        <w:t xml:space="preserve"> of other rights- responsibilities granted by Georgian legislation. </w:t>
      </w:r>
    </w:p>
    <w:p w14:paraId="58C9E69B" w14:textId="77777777" w:rsidR="005B1A9D" w:rsidRPr="002077F6" w:rsidRDefault="005B1A9D" w:rsidP="000A74CE">
      <w:pPr>
        <w:tabs>
          <w:tab w:val="left" w:pos="6300"/>
        </w:tabs>
        <w:spacing w:before="120" w:after="120" w:line="240" w:lineRule="auto"/>
        <w:jc w:val="both"/>
        <w:rPr>
          <w:rFonts w:ascii="Sylfaen" w:eastAsia="Merriweather" w:hAnsi="Sylfaen" w:cstheme="majorHAnsi"/>
          <w:sz w:val="24"/>
          <w:szCs w:val="24"/>
          <w:lang w:val="en-US"/>
        </w:rPr>
      </w:pPr>
    </w:p>
    <w:p w14:paraId="54A0A1B2" w14:textId="003AB1FA" w:rsidR="005B1A9D" w:rsidRPr="002077F6" w:rsidRDefault="005B1A9D" w:rsidP="000A74C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40. Authorities of </w:t>
      </w:r>
      <w:r w:rsidR="005D101E">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p>
    <w:p w14:paraId="31681E41" w14:textId="77777777" w:rsidR="005B1A9D" w:rsidRPr="002077F6" w:rsidRDefault="005B1A9D" w:rsidP="000A74CE">
      <w:p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perform functions determined in article 39 of this law,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is authorized to:</w:t>
      </w:r>
    </w:p>
    <w:p w14:paraId="025D6F5F" w14:textId="77777777" w:rsidR="005B1A9D" w:rsidRPr="002077F6" w:rsidRDefault="007D57A4"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Request information from national system bodies and other administrative authorities in order to elaborate policy, relevant legal act projects and draft documents of national importance in the sphere of civil protection; as well as establish working group with participation of their representative and invited experts;</w:t>
      </w:r>
    </w:p>
    <w:p w14:paraId="55863520" w14:textId="64C02039" w:rsidR="009F2F9B" w:rsidRPr="002077F6" w:rsidRDefault="00D73105"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Maintain</w:t>
      </w:r>
      <w:r w:rsidR="006C087E" w:rsidRPr="002077F6">
        <w:rPr>
          <w:rFonts w:ascii="Sylfaen" w:eastAsia="Merriweather" w:hAnsi="Sylfaen" w:cstheme="majorHAnsi"/>
          <w:sz w:val="24"/>
          <w:szCs w:val="24"/>
          <w:lang w:val="en-US"/>
        </w:rPr>
        <w:t xml:space="preserve"> </w:t>
      </w:r>
      <w:r w:rsidR="00786AA7" w:rsidRPr="002077F6">
        <w:rPr>
          <w:rFonts w:ascii="Sylfaen" w:eastAsia="Merriweather" w:hAnsi="Sylfaen" w:cstheme="majorHAnsi"/>
          <w:sz w:val="24"/>
          <w:szCs w:val="24"/>
          <w:lang w:val="en-US"/>
        </w:rPr>
        <w:t xml:space="preserve">official statistical tracking and state statistical reporting on </w:t>
      </w:r>
      <w:r w:rsidR="00D65113" w:rsidRPr="002077F6">
        <w:rPr>
          <w:rFonts w:ascii="Sylfaen" w:eastAsia="Merriweather" w:hAnsi="Sylfaen" w:cstheme="majorHAnsi"/>
          <w:sz w:val="24"/>
          <w:szCs w:val="24"/>
          <w:lang w:val="en-US"/>
        </w:rPr>
        <w:t>emergency</w:t>
      </w:r>
      <w:r w:rsidR="006C087E" w:rsidRPr="002077F6">
        <w:rPr>
          <w:rFonts w:ascii="Sylfaen" w:eastAsia="Merriweather" w:hAnsi="Sylfaen" w:cstheme="majorHAnsi"/>
          <w:sz w:val="24"/>
          <w:szCs w:val="24"/>
          <w:lang w:val="en-US"/>
        </w:rPr>
        <w:t xml:space="preserve"> and its consequence , request </w:t>
      </w:r>
      <w:r w:rsidR="004D4B84" w:rsidRPr="002077F6">
        <w:rPr>
          <w:rFonts w:ascii="Sylfaen" w:eastAsia="Merriweather" w:hAnsi="Sylfaen" w:cstheme="majorHAnsi"/>
          <w:sz w:val="24"/>
          <w:szCs w:val="24"/>
          <w:lang w:val="en-US"/>
        </w:rPr>
        <w:t xml:space="preserve">existing </w:t>
      </w:r>
      <w:r w:rsidR="006C087E" w:rsidRPr="002077F6">
        <w:rPr>
          <w:rFonts w:ascii="Sylfaen" w:eastAsia="Merriweather" w:hAnsi="Sylfaen" w:cstheme="majorHAnsi"/>
          <w:sz w:val="24"/>
          <w:szCs w:val="24"/>
          <w:lang w:val="en-US"/>
        </w:rPr>
        <w:t xml:space="preserve">information from </w:t>
      </w:r>
      <w:r w:rsidR="00786AA7" w:rsidRPr="002077F6">
        <w:rPr>
          <w:rFonts w:ascii="Sylfaen" w:eastAsia="Merriweather" w:hAnsi="Sylfaen" w:cstheme="majorHAnsi"/>
          <w:sz w:val="24"/>
          <w:szCs w:val="24"/>
          <w:lang w:val="en-US"/>
        </w:rPr>
        <w:t xml:space="preserve">bodies </w:t>
      </w:r>
      <w:r w:rsidR="006C087E" w:rsidRPr="002077F6">
        <w:rPr>
          <w:rFonts w:ascii="Sylfaen" w:eastAsia="Merriweather" w:hAnsi="Sylfaen" w:cstheme="majorHAnsi"/>
          <w:sz w:val="24"/>
          <w:szCs w:val="24"/>
          <w:lang w:val="en-US"/>
        </w:rPr>
        <w:t xml:space="preserve">of national system and other administrative bodies in order to </w:t>
      </w:r>
      <w:r w:rsidRPr="002077F6">
        <w:rPr>
          <w:rFonts w:ascii="Sylfaen" w:eastAsia="Merriweather" w:hAnsi="Sylfaen" w:cstheme="majorHAnsi"/>
          <w:sz w:val="24"/>
          <w:szCs w:val="24"/>
          <w:lang w:val="en-US"/>
        </w:rPr>
        <w:t>identify</w:t>
      </w:r>
      <w:r w:rsidR="006C087E"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emergency</w:t>
      </w:r>
      <w:r w:rsidR="006C087E" w:rsidRPr="002077F6">
        <w:rPr>
          <w:rFonts w:ascii="Sylfaen" w:eastAsia="Merriweather" w:hAnsi="Sylfaen" w:cstheme="majorHAnsi"/>
          <w:sz w:val="24"/>
          <w:szCs w:val="24"/>
          <w:lang w:val="en-US"/>
        </w:rPr>
        <w:t xml:space="preserve"> causes; </w:t>
      </w:r>
      <w:r w:rsidR="009F2F9B" w:rsidRPr="002077F6">
        <w:rPr>
          <w:rFonts w:ascii="Sylfaen" w:eastAsia="Merriweather" w:hAnsi="Sylfaen" w:cstheme="majorHAnsi"/>
          <w:sz w:val="24"/>
          <w:szCs w:val="24"/>
          <w:lang w:val="en-US"/>
        </w:rPr>
        <w:t xml:space="preserve"> </w:t>
      </w:r>
    </w:p>
    <w:p w14:paraId="18B0ED83" w14:textId="77777777" w:rsidR="006C087E" w:rsidRPr="002077F6" w:rsidRDefault="006C087E"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Create, receive and store any document in material and/or electronic format, as well as use electronic documentation system, unified management automatic assets and electronic signature (this type of signature has equal legal power to personal signature made on material document);</w:t>
      </w:r>
    </w:p>
    <w:p w14:paraId="56947FBF" w14:textId="77777777" w:rsidR="006C087E" w:rsidRPr="002077F6" w:rsidRDefault="006C087E"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 xml:space="preserve">In cooperation with bodies of national system or </w:t>
      </w:r>
      <w:r w:rsidR="00D73105" w:rsidRPr="002077F6">
        <w:rPr>
          <w:rFonts w:ascii="Sylfaen" w:eastAsia="Merriweather" w:hAnsi="Sylfaen" w:cstheme="majorHAnsi"/>
          <w:sz w:val="24"/>
          <w:szCs w:val="24"/>
          <w:lang w:val="en-US"/>
        </w:rPr>
        <w:t>independently</w:t>
      </w:r>
      <w:r w:rsidRPr="002077F6">
        <w:rPr>
          <w:rFonts w:ascii="Sylfaen" w:eastAsia="Merriweather" w:hAnsi="Sylfaen" w:cstheme="majorHAnsi"/>
          <w:sz w:val="24"/>
          <w:szCs w:val="24"/>
          <w:lang w:val="en-US"/>
        </w:rPr>
        <w:t xml:space="preserve"> plan and implement specific protects in order to support establishment and development of on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volunteers’ national system;</w:t>
      </w:r>
    </w:p>
    <w:p w14:paraId="19F5B554" w14:textId="77777777" w:rsidR="0050050C" w:rsidRPr="002077F6" w:rsidRDefault="0050050C"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Realize other powers granted to </w:t>
      </w:r>
      <w:r w:rsidR="00D73105" w:rsidRPr="002077F6">
        <w:rPr>
          <w:rFonts w:ascii="Sylfaen" w:eastAsia="Merriweather" w:hAnsi="Sylfaen" w:cstheme="majorHAnsi"/>
          <w:sz w:val="24"/>
          <w:szCs w:val="24"/>
          <w:lang w:val="en-US"/>
        </w:rPr>
        <w:t>supervisory</w:t>
      </w:r>
      <w:r w:rsidRPr="002077F6">
        <w:rPr>
          <w:rFonts w:ascii="Sylfaen" w:eastAsia="Merriweather" w:hAnsi="Sylfaen" w:cstheme="majorHAnsi"/>
          <w:sz w:val="24"/>
          <w:szCs w:val="24"/>
          <w:lang w:val="en-US"/>
        </w:rPr>
        <w:t xml:space="preserve"> body by this law and other normative acts;</w:t>
      </w:r>
    </w:p>
    <w:p w14:paraId="023A236C" w14:textId="52157FFE" w:rsidR="006C087E" w:rsidRPr="002077F6" w:rsidRDefault="00D45BB5"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D45BB5">
        <w:rPr>
          <w:rFonts w:ascii="Sylfaen" w:eastAsia="Merriweather" w:hAnsi="Sylfaen" w:cstheme="majorHAnsi"/>
          <w:sz w:val="24"/>
          <w:szCs w:val="24"/>
          <w:lang w:val="en-US"/>
        </w:rPr>
        <w:t>Submit the Minister with the proposals on establishment, management, storage and use of state material reserves</w:t>
      </w:r>
      <w:r w:rsidRPr="00D45BB5">
        <w:rPr>
          <w:rFonts w:ascii="Sylfaen" w:eastAsia="Merriweather" w:hAnsi="Sylfaen" w:cstheme="majorHAnsi"/>
          <w:sz w:val="24"/>
          <w:szCs w:val="24"/>
          <w:lang w:val="en-US"/>
        </w:rPr>
        <w:t>;</w:t>
      </w:r>
    </w:p>
    <w:p w14:paraId="0B6D99CA" w14:textId="77777777" w:rsidR="000C0FB8" w:rsidRPr="002077F6" w:rsidRDefault="008E7E35"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the sphere of </w:t>
      </w:r>
      <w:r w:rsidR="00D73105" w:rsidRPr="002077F6">
        <w:rPr>
          <w:rFonts w:ascii="Sylfaen" w:eastAsia="Merriweather" w:hAnsi="Sylfaen" w:cstheme="majorHAnsi"/>
          <w:sz w:val="24"/>
          <w:szCs w:val="24"/>
          <w:lang w:val="en-US"/>
        </w:rPr>
        <w:t>competence</w:t>
      </w:r>
      <w:r w:rsidRPr="002077F6">
        <w:rPr>
          <w:rFonts w:ascii="Sylfaen" w:eastAsia="Merriweather" w:hAnsi="Sylfaen" w:cstheme="majorHAnsi"/>
          <w:sz w:val="24"/>
          <w:szCs w:val="24"/>
          <w:lang w:val="en-US"/>
        </w:rPr>
        <w:t xml:space="preserve"> implement firefighting, accident-rescue and rescue measures;</w:t>
      </w:r>
    </w:p>
    <w:p w14:paraId="06B18CAA" w14:textId="39A11E06" w:rsidR="008E7E35" w:rsidRPr="002077F6" w:rsidRDefault="0063452E"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carry out civil protection condition analysis, request information from </w:t>
      </w:r>
      <w:r w:rsidR="008571D2" w:rsidRPr="002077F6">
        <w:rPr>
          <w:rFonts w:ascii="Sylfaen" w:eastAsia="Merriweather" w:hAnsi="Sylfaen" w:cstheme="majorHAnsi"/>
          <w:sz w:val="24"/>
          <w:szCs w:val="24"/>
          <w:lang w:val="en-US"/>
        </w:rPr>
        <w:t>bodies of national system</w:t>
      </w:r>
      <w:r w:rsidRPr="002077F6">
        <w:rPr>
          <w:rFonts w:ascii="Sylfaen" w:eastAsia="Merriweather" w:hAnsi="Sylfaen" w:cstheme="majorHAnsi"/>
          <w:sz w:val="24"/>
          <w:szCs w:val="24"/>
          <w:lang w:val="en-US"/>
        </w:rPr>
        <w:t xml:space="preserve"> and other administrative bodies;</w:t>
      </w:r>
    </w:p>
    <w:p w14:paraId="646E1BA8" w14:textId="77777777" w:rsidR="0063452E" w:rsidRPr="002077F6" w:rsidRDefault="0036716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Carry out private underground search-rescue unit (mountain lifesaver) readiness level inspection based on relevant regulatory standards, submit inspection report to private underground search-rescue unit (mountain lifesaver) owner; </w:t>
      </w:r>
    </w:p>
    <w:p w14:paraId="6F27D8AB" w14:textId="77777777" w:rsidR="0036716D" w:rsidRPr="002077F6" w:rsidRDefault="0036716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Carry out private firefighting-rescue unit readiness level inspection based on relevant regulatory standards, submit inspection report to private firefighting-rescue unit owner;</w:t>
      </w:r>
    </w:p>
    <w:p w14:paraId="66B00CDB" w14:textId="77777777" w:rsidR="0036716D" w:rsidRPr="002077F6" w:rsidRDefault="0036716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Ensue full </w:t>
      </w:r>
      <w:r w:rsidR="00D73105" w:rsidRPr="002077F6">
        <w:rPr>
          <w:rFonts w:ascii="Sylfaen" w:eastAsia="Merriweather" w:hAnsi="Sylfaen" w:cstheme="majorHAnsi"/>
          <w:sz w:val="24"/>
          <w:szCs w:val="24"/>
          <w:lang w:val="en-US"/>
        </w:rPr>
        <w:t>mobilization</w:t>
      </w:r>
      <w:r w:rsidRPr="002077F6">
        <w:rPr>
          <w:rFonts w:ascii="Sylfaen" w:eastAsia="Merriweather" w:hAnsi="Sylfaen" w:cstheme="majorHAnsi"/>
          <w:sz w:val="24"/>
          <w:szCs w:val="24"/>
          <w:lang w:val="en-US"/>
        </w:rPr>
        <w:t xml:space="preserve"> readiness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0AEA2DC4" w14:textId="3443080F" w:rsidR="0036716D" w:rsidRPr="002077F6" w:rsidRDefault="00832622"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832622">
        <w:rPr>
          <w:rFonts w:ascii="Sylfaen" w:eastAsia="Merriweather" w:hAnsi="Sylfaen" w:cstheme="majorHAnsi"/>
          <w:sz w:val="24"/>
          <w:szCs w:val="24"/>
          <w:lang w:val="en-US"/>
        </w:rPr>
        <w:t>Enter into international interagency agreement on behalf of the Ministry</w:t>
      </w:r>
      <w:r w:rsidRPr="00832622">
        <w:rPr>
          <w:rFonts w:ascii="Sylfaen" w:eastAsia="Merriweather" w:hAnsi="Sylfaen" w:cstheme="majorHAnsi"/>
          <w:sz w:val="24"/>
          <w:szCs w:val="24"/>
          <w:lang w:val="en-US"/>
        </w:rPr>
        <w:t>;</w:t>
      </w:r>
    </w:p>
    <w:p w14:paraId="54EA6383" w14:textId="77777777" w:rsidR="0036716D" w:rsidRPr="002077F6" w:rsidRDefault="005008C3"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Ensure proper communication with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units;</w:t>
      </w:r>
    </w:p>
    <w:p w14:paraId="3EF871FB" w14:textId="03CBC41F" w:rsidR="005008C3" w:rsidRPr="002077F6" w:rsidRDefault="00BD0F3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BD0F3D">
        <w:rPr>
          <w:rFonts w:ascii="Sylfaen" w:eastAsia="Merriweather" w:hAnsi="Sylfaen" w:cstheme="majorHAnsi"/>
          <w:sz w:val="24"/>
          <w:szCs w:val="24"/>
          <w:lang w:val="en-US"/>
        </w:rPr>
        <w:t>Ensure organizational and material-technical support of the Expert Advisory Council</w:t>
      </w:r>
      <w:r w:rsidRPr="00BD0F3D">
        <w:rPr>
          <w:rFonts w:ascii="Sylfaen" w:eastAsia="Merriweather" w:hAnsi="Sylfaen" w:cstheme="majorHAnsi"/>
          <w:sz w:val="24"/>
          <w:szCs w:val="24"/>
          <w:lang w:val="en-US"/>
        </w:rPr>
        <w:t xml:space="preserve">; </w:t>
      </w:r>
    </w:p>
    <w:p w14:paraId="5C397868" w14:textId="77777777" w:rsidR="00BC774C" w:rsidRPr="002077F6" w:rsidRDefault="00BC774C"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Organize measures to ensure internal control and discipline protection;</w:t>
      </w:r>
    </w:p>
    <w:p w14:paraId="23CD1FE6" w14:textId="77777777" w:rsidR="00BC774C" w:rsidRPr="002077F6" w:rsidRDefault="00170F07"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During the </w:t>
      </w:r>
      <w:r w:rsidR="00D65113" w:rsidRPr="002077F6">
        <w:rPr>
          <w:rFonts w:ascii="Sylfaen" w:eastAsia="Merriweather" w:hAnsi="Sylfaen" w:cstheme="majorHAnsi"/>
          <w:sz w:val="24"/>
          <w:szCs w:val="24"/>
          <w:lang w:val="en-US"/>
        </w:rPr>
        <w:t>emergency</w:t>
      </w:r>
      <w:r w:rsidRPr="002077F6">
        <w:rPr>
          <w:rFonts w:ascii="Sylfaen" w:eastAsia="Merriweather" w:hAnsi="Sylfaen" w:cstheme="majorHAnsi"/>
          <w:sz w:val="24"/>
          <w:szCs w:val="24"/>
          <w:lang w:val="en-US"/>
        </w:rPr>
        <w:t xml:space="preserve"> provide psyc</w:t>
      </w:r>
      <w:r w:rsidR="00D73105" w:rsidRPr="002077F6">
        <w:rPr>
          <w:rFonts w:ascii="Sylfaen" w:eastAsia="Merriweather" w:hAnsi="Sylfaen" w:cstheme="majorHAnsi"/>
          <w:sz w:val="24"/>
          <w:szCs w:val="24"/>
          <w:lang w:val="en-US"/>
        </w:rPr>
        <w:t>h</w:t>
      </w:r>
      <w:r w:rsidRPr="002077F6">
        <w:rPr>
          <w:rFonts w:ascii="Sylfaen" w:eastAsia="Merriweather" w:hAnsi="Sylfaen" w:cstheme="majorHAnsi"/>
          <w:sz w:val="24"/>
          <w:szCs w:val="24"/>
          <w:lang w:val="en-US"/>
        </w:rPr>
        <w:t>o-social support to population;</w:t>
      </w:r>
    </w:p>
    <w:p w14:paraId="36935B53" w14:textId="713A2E73" w:rsidR="002A6ADD" w:rsidRPr="002077F6" w:rsidRDefault="002A6AD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Taking into consideration the public interest, to ensure publicity of the results of inspection of state fire-fighting supervision facilities, excluding those cases that are defined by the law of Georgia;</w:t>
      </w:r>
    </w:p>
    <w:p w14:paraId="6014E77D" w14:textId="58E50F60" w:rsidR="002A6ADD" w:rsidRPr="002077F6" w:rsidRDefault="002A6AD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its sphere of competence, to ensure Host Nation Support System in coordination with entities of foreign </w:t>
      </w:r>
      <w:r w:rsidR="00CF68A0" w:rsidRPr="002077F6">
        <w:rPr>
          <w:rFonts w:ascii="Sylfaen" w:eastAsia="Merriweather" w:hAnsi="Sylfaen" w:cstheme="majorHAnsi"/>
          <w:sz w:val="24"/>
          <w:szCs w:val="24"/>
          <w:lang w:val="en-US"/>
        </w:rPr>
        <w:t>countries</w:t>
      </w:r>
      <w:r w:rsidRPr="002077F6">
        <w:rPr>
          <w:rFonts w:ascii="Sylfaen" w:eastAsia="Merriweather" w:hAnsi="Sylfaen" w:cstheme="majorHAnsi"/>
          <w:sz w:val="24"/>
          <w:szCs w:val="24"/>
          <w:lang w:val="en-US"/>
        </w:rPr>
        <w:t>;</w:t>
      </w:r>
    </w:p>
    <w:p w14:paraId="29CC0AF4" w14:textId="77777777" w:rsidR="002A6ADD" w:rsidRPr="002077F6" w:rsidRDefault="002A6ADD" w:rsidP="002A6ADD">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order to increase awareness of citizens on emergency, to elaborate and implement educational programs, communication plans and other relevant activities;</w:t>
      </w:r>
    </w:p>
    <w:p w14:paraId="3AC3D537" w14:textId="13900C78" w:rsidR="002A6ADD" w:rsidRPr="002077F6" w:rsidRDefault="002A6ADD" w:rsidP="002A6ADD">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of necessity, in order to response emergency to mobilize veterans who are registered in data base and have relevant skills and to involve them in emergency response activities in agreement with the Legal Entity of Public Law- State Service of Veterans Issues;</w:t>
      </w:r>
    </w:p>
    <w:p w14:paraId="0F4D8689" w14:textId="467F0403" w:rsidR="00170F07" w:rsidRPr="002077F6" w:rsidRDefault="002A6ADD" w:rsidP="000A74CE">
      <w:pPr>
        <w:pStyle w:val="ListParagraph"/>
        <w:numPr>
          <w:ilvl w:val="0"/>
          <w:numId w:val="51"/>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Implement</w:t>
      </w:r>
      <w:r w:rsidR="00170F07" w:rsidRPr="002077F6">
        <w:rPr>
          <w:rFonts w:ascii="Sylfaen" w:eastAsia="Merriweather" w:hAnsi="Sylfaen" w:cstheme="majorHAnsi"/>
          <w:sz w:val="24"/>
          <w:szCs w:val="24"/>
          <w:lang w:val="en-US"/>
        </w:rPr>
        <w:t xml:space="preserve"> other authorities gran</w:t>
      </w:r>
      <w:r w:rsidR="00D73105" w:rsidRPr="002077F6">
        <w:rPr>
          <w:rFonts w:ascii="Sylfaen" w:eastAsia="Merriweather" w:hAnsi="Sylfaen" w:cstheme="majorHAnsi"/>
          <w:sz w:val="24"/>
          <w:szCs w:val="24"/>
          <w:lang w:val="en-US"/>
        </w:rPr>
        <w:t>t</w:t>
      </w:r>
      <w:r w:rsidR="00170F07" w:rsidRPr="002077F6">
        <w:rPr>
          <w:rFonts w:ascii="Sylfaen" w:eastAsia="Merriweather" w:hAnsi="Sylfaen" w:cstheme="majorHAnsi"/>
          <w:sz w:val="24"/>
          <w:szCs w:val="24"/>
          <w:lang w:val="en-US"/>
        </w:rPr>
        <w:t xml:space="preserve">ed by </w:t>
      </w:r>
      <w:r w:rsidR="00D73105" w:rsidRPr="002077F6">
        <w:rPr>
          <w:rFonts w:ascii="Sylfaen" w:eastAsia="Merriweather" w:hAnsi="Sylfaen" w:cstheme="majorHAnsi"/>
          <w:sz w:val="24"/>
          <w:szCs w:val="24"/>
          <w:lang w:val="en-US"/>
        </w:rPr>
        <w:t>Georgian</w:t>
      </w:r>
      <w:r w:rsidR="00170F07" w:rsidRPr="002077F6">
        <w:rPr>
          <w:rFonts w:ascii="Sylfaen" w:eastAsia="Merriweather" w:hAnsi="Sylfaen" w:cstheme="majorHAnsi"/>
          <w:sz w:val="24"/>
          <w:szCs w:val="24"/>
          <w:lang w:val="en-US"/>
        </w:rPr>
        <w:t xml:space="preserve"> legislation.</w:t>
      </w:r>
    </w:p>
    <w:p w14:paraId="2C2EF04A" w14:textId="77777777" w:rsidR="00170F07" w:rsidRPr="002077F6" w:rsidRDefault="00170F07" w:rsidP="000A74CE">
      <w:pPr>
        <w:tabs>
          <w:tab w:val="left" w:pos="6300"/>
        </w:tabs>
        <w:spacing w:before="120" w:after="120" w:line="240" w:lineRule="auto"/>
        <w:jc w:val="both"/>
        <w:rPr>
          <w:rFonts w:ascii="Sylfaen" w:eastAsia="Merriweather" w:hAnsi="Sylfaen" w:cstheme="majorHAnsi"/>
          <w:sz w:val="24"/>
          <w:szCs w:val="24"/>
          <w:lang w:val="en-US"/>
        </w:rPr>
      </w:pPr>
    </w:p>
    <w:p w14:paraId="1FC51B67" w14:textId="324C19B7" w:rsidR="000D6488" w:rsidRPr="00FE6512" w:rsidRDefault="00170F07" w:rsidP="00170F07">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41. </w:t>
      </w:r>
      <w:r w:rsidR="00FE6512" w:rsidRPr="00FE6512">
        <w:rPr>
          <w:rFonts w:ascii="Sylfaen" w:hAnsi="Sylfaen"/>
          <w:b/>
        </w:rPr>
        <w:t xml:space="preserve">The Agency of State Reserves and </w:t>
      </w:r>
      <w:r w:rsidR="00FA79C3">
        <w:rPr>
          <w:rFonts w:ascii="Sylfaen" w:hAnsi="Sylfaen"/>
          <w:b/>
          <w:lang w:val="en-US"/>
        </w:rPr>
        <w:t xml:space="preserve">Civil Protection </w:t>
      </w:r>
      <w:r w:rsidR="00FE6512" w:rsidRPr="00FE6512">
        <w:rPr>
          <w:rFonts w:ascii="Sylfaen" w:hAnsi="Sylfaen"/>
          <w:b/>
        </w:rPr>
        <w:t>Services</w:t>
      </w:r>
      <w:r w:rsidR="00FE6512">
        <w:rPr>
          <w:rFonts w:ascii="Sylfaen" w:hAnsi="Sylfaen"/>
          <w:lang w:val="en-US"/>
        </w:rPr>
        <w:t xml:space="preserve"> </w:t>
      </w:r>
    </w:p>
    <w:p w14:paraId="67B9140F" w14:textId="2CFA8969" w:rsidR="00953C8A" w:rsidRPr="002077F6" w:rsidRDefault="00FE6512" w:rsidP="00953C8A">
      <w:pPr>
        <w:pStyle w:val="ListParagraph"/>
        <w:numPr>
          <w:ilvl w:val="0"/>
          <w:numId w:val="52"/>
        </w:numPr>
        <w:tabs>
          <w:tab w:val="left" w:pos="6300"/>
        </w:tabs>
        <w:spacing w:before="120" w:after="120" w:line="240" w:lineRule="auto"/>
        <w:ind w:left="360"/>
        <w:rPr>
          <w:rFonts w:ascii="Sylfaen" w:eastAsia="Merriweather" w:hAnsi="Sylfaen" w:cstheme="majorHAnsi"/>
          <w:sz w:val="24"/>
          <w:szCs w:val="24"/>
          <w:lang w:val="en-US"/>
        </w:rPr>
      </w:pPr>
      <w:r w:rsidRPr="008B54A0">
        <w:rPr>
          <w:rFonts w:ascii="Sylfaen" w:eastAsia="Merriweather" w:hAnsi="Sylfaen" w:cstheme="majorHAnsi"/>
          <w:sz w:val="24"/>
          <w:szCs w:val="24"/>
          <w:lang w:val="en-US"/>
        </w:rPr>
        <w:t xml:space="preserve">The Emergency Management Service carries out certain tasks through the Agency of State Reserves and </w:t>
      </w:r>
      <w:r w:rsidR="00FA79C3">
        <w:rPr>
          <w:rFonts w:ascii="Sylfaen" w:eastAsia="Merriweather" w:hAnsi="Sylfaen" w:cstheme="majorHAnsi"/>
          <w:sz w:val="24"/>
          <w:szCs w:val="24"/>
          <w:lang w:val="en-US"/>
        </w:rPr>
        <w:t>Civil Protection</w:t>
      </w:r>
      <w:r w:rsidRPr="008B54A0">
        <w:rPr>
          <w:rFonts w:ascii="Sylfaen" w:eastAsia="Merriweather" w:hAnsi="Sylfaen" w:cstheme="majorHAnsi"/>
          <w:sz w:val="24"/>
          <w:szCs w:val="24"/>
          <w:lang w:val="en-US"/>
        </w:rPr>
        <w:t xml:space="preserve"> Services. The activity of the agency aims at providing public services in the field of public safety, carrying out operational procedures in relation to establishment, management, storage and use of the state material reserves, as well as promoting development of the Emergency Management Service and carrying out other functions defined by the legislation. </w:t>
      </w:r>
      <w:r w:rsidRPr="008B54A0">
        <w:rPr>
          <w:rFonts w:ascii="Sylfaen" w:eastAsia="Merriweather" w:hAnsi="Sylfaen" w:cstheme="majorHAnsi"/>
          <w:sz w:val="24"/>
          <w:szCs w:val="24"/>
          <w:lang w:val="en-US"/>
        </w:rPr>
        <w:t xml:space="preserve"> </w:t>
      </w:r>
    </w:p>
    <w:p w14:paraId="424374E4" w14:textId="11167CAD" w:rsidR="00953C8A" w:rsidRPr="002077F6" w:rsidRDefault="008B54A0" w:rsidP="00953C8A">
      <w:pPr>
        <w:pStyle w:val="ListParagraph"/>
        <w:numPr>
          <w:ilvl w:val="0"/>
          <w:numId w:val="52"/>
        </w:numPr>
        <w:tabs>
          <w:tab w:val="left" w:pos="6300"/>
        </w:tabs>
        <w:spacing w:before="120" w:after="120" w:line="240" w:lineRule="auto"/>
        <w:ind w:left="360"/>
        <w:rPr>
          <w:rFonts w:ascii="Sylfaen" w:eastAsia="Merriweather" w:hAnsi="Sylfaen" w:cstheme="majorHAnsi"/>
          <w:sz w:val="24"/>
          <w:szCs w:val="24"/>
          <w:lang w:val="en-US"/>
        </w:rPr>
      </w:pPr>
      <w:r w:rsidRPr="008B54A0">
        <w:rPr>
          <w:rFonts w:ascii="Sylfaen" w:eastAsia="Merriweather" w:hAnsi="Sylfaen" w:cstheme="majorHAnsi"/>
          <w:sz w:val="24"/>
          <w:szCs w:val="24"/>
          <w:lang w:val="en-US"/>
        </w:rPr>
        <w:t xml:space="preserve">The types and fees of services to be provided by the Agency of State Reserves and </w:t>
      </w:r>
      <w:r>
        <w:rPr>
          <w:rFonts w:ascii="Sylfaen" w:eastAsia="Merriweather" w:hAnsi="Sylfaen" w:cstheme="majorHAnsi"/>
          <w:sz w:val="24"/>
          <w:szCs w:val="24"/>
          <w:lang w:val="en-US"/>
        </w:rPr>
        <w:t>Civil Protection</w:t>
      </w:r>
      <w:r w:rsidRPr="008B54A0">
        <w:rPr>
          <w:rFonts w:ascii="Sylfaen" w:eastAsia="Merriweather" w:hAnsi="Sylfaen" w:cstheme="majorHAnsi"/>
          <w:sz w:val="24"/>
          <w:szCs w:val="24"/>
          <w:lang w:val="en-US"/>
        </w:rPr>
        <w:t xml:space="preserve"> Services in the field of </w:t>
      </w:r>
      <w:r>
        <w:rPr>
          <w:rFonts w:ascii="Sylfaen" w:eastAsia="Merriweather" w:hAnsi="Sylfaen" w:cstheme="majorHAnsi"/>
          <w:sz w:val="24"/>
          <w:szCs w:val="24"/>
          <w:lang w:val="en-US"/>
        </w:rPr>
        <w:t>civil protection</w:t>
      </w:r>
      <w:r w:rsidRPr="008B54A0">
        <w:rPr>
          <w:rFonts w:ascii="Sylfaen" w:eastAsia="Merriweather" w:hAnsi="Sylfaen" w:cstheme="majorHAnsi"/>
          <w:sz w:val="24"/>
          <w:szCs w:val="24"/>
          <w:lang w:val="en-US"/>
        </w:rPr>
        <w:t xml:space="preserve"> shall be defined by the ordinance of the Government of Georgia.</w:t>
      </w:r>
      <w:r w:rsidRPr="008B54A0">
        <w:rPr>
          <w:rFonts w:ascii="Sylfaen" w:eastAsia="Merriweather" w:hAnsi="Sylfaen" w:cstheme="majorHAnsi"/>
          <w:sz w:val="24"/>
          <w:szCs w:val="24"/>
          <w:lang w:val="en-US"/>
        </w:rPr>
        <w:t xml:space="preserve"> </w:t>
      </w:r>
    </w:p>
    <w:p w14:paraId="30E828D1" w14:textId="3BA7F119" w:rsidR="006E6463" w:rsidRPr="002077F6" w:rsidRDefault="00241700" w:rsidP="00953C8A">
      <w:pPr>
        <w:pStyle w:val="ListParagraph"/>
        <w:numPr>
          <w:ilvl w:val="0"/>
          <w:numId w:val="52"/>
        </w:numPr>
        <w:tabs>
          <w:tab w:val="left" w:pos="6300"/>
        </w:tabs>
        <w:spacing w:before="120" w:after="120" w:line="240" w:lineRule="auto"/>
        <w:ind w:left="360"/>
        <w:rPr>
          <w:rFonts w:ascii="Sylfaen" w:eastAsia="Merriweather" w:hAnsi="Sylfaen" w:cstheme="majorHAnsi"/>
          <w:sz w:val="24"/>
          <w:szCs w:val="24"/>
          <w:lang w:val="en-US"/>
        </w:rPr>
      </w:pPr>
      <w:r w:rsidRPr="00241700">
        <w:rPr>
          <w:rFonts w:ascii="Sylfaen" w:eastAsia="Merriweather" w:hAnsi="Sylfaen" w:cstheme="majorHAnsi"/>
          <w:sz w:val="24"/>
          <w:szCs w:val="24"/>
          <w:lang w:val="en-US"/>
        </w:rPr>
        <w:lastRenderedPageBreak/>
        <w:t xml:space="preserve">The statute of the Agency of State Reserves and </w:t>
      </w:r>
      <w:r w:rsidR="00FA79C3">
        <w:rPr>
          <w:rFonts w:ascii="Sylfaen" w:eastAsia="Merriweather" w:hAnsi="Sylfaen" w:cstheme="majorHAnsi"/>
          <w:sz w:val="24"/>
          <w:szCs w:val="24"/>
          <w:lang w:val="en-US"/>
        </w:rPr>
        <w:t>Civil Protection</w:t>
      </w:r>
      <w:r w:rsidRPr="00241700">
        <w:rPr>
          <w:rFonts w:ascii="Sylfaen" w:eastAsia="Merriweather" w:hAnsi="Sylfaen" w:cstheme="majorHAnsi"/>
          <w:sz w:val="24"/>
          <w:szCs w:val="24"/>
          <w:lang w:val="en-US"/>
        </w:rPr>
        <w:t xml:space="preserve"> Services shall be approved by the Minister and the state control of the agency shall be carried out by the Emergency Management Service</w:t>
      </w:r>
      <w:r w:rsidRPr="00241700">
        <w:rPr>
          <w:rFonts w:ascii="Sylfaen" w:eastAsia="Merriweather" w:hAnsi="Sylfaen" w:cstheme="majorHAnsi"/>
          <w:sz w:val="24"/>
          <w:szCs w:val="24"/>
          <w:lang w:val="en-US"/>
        </w:rPr>
        <w:t>.</w:t>
      </w:r>
    </w:p>
    <w:p w14:paraId="5572B989" w14:textId="77777777" w:rsidR="00A34C8C" w:rsidRPr="002077F6" w:rsidRDefault="00A34C8C" w:rsidP="00A34C8C">
      <w:pPr>
        <w:tabs>
          <w:tab w:val="left" w:pos="6300"/>
        </w:tabs>
        <w:spacing w:before="120" w:after="120" w:line="240" w:lineRule="auto"/>
        <w:rPr>
          <w:rFonts w:ascii="Sylfaen" w:eastAsia="Merriweather" w:hAnsi="Sylfaen" w:cstheme="majorHAnsi"/>
          <w:sz w:val="24"/>
          <w:szCs w:val="24"/>
          <w:lang w:val="en-US"/>
        </w:rPr>
      </w:pPr>
    </w:p>
    <w:p w14:paraId="2D448DEB" w14:textId="53CF9105" w:rsidR="00A34C8C" w:rsidRPr="005D101E" w:rsidRDefault="00A34C8C" w:rsidP="00A34C8C">
      <w:pPr>
        <w:tabs>
          <w:tab w:val="left" w:pos="6300"/>
        </w:tabs>
        <w:spacing w:before="120" w:after="120" w:line="240" w:lineRule="auto"/>
        <w:rPr>
          <w:rFonts w:ascii="Sylfaen" w:eastAsia="Merriweather" w:hAnsi="Sylfaen" w:cstheme="majorHAnsi"/>
          <w:b/>
          <w:sz w:val="24"/>
          <w:szCs w:val="24"/>
          <w:lang w:val="en-US"/>
        </w:rPr>
      </w:pPr>
      <w:r w:rsidRPr="005D101E">
        <w:rPr>
          <w:rFonts w:ascii="Sylfaen" w:eastAsia="Merriweather" w:hAnsi="Sylfaen" w:cstheme="majorHAnsi"/>
          <w:b/>
          <w:sz w:val="24"/>
          <w:szCs w:val="24"/>
          <w:lang w:val="en-US"/>
        </w:rPr>
        <w:t xml:space="preserve">Article 42. Management of </w:t>
      </w:r>
      <w:r w:rsidR="005D101E" w:rsidRPr="005D101E">
        <w:rPr>
          <w:rFonts w:ascii="Sylfaen" w:eastAsia="Merriweather" w:hAnsi="Sylfaen" w:cstheme="majorHAnsi"/>
          <w:b/>
          <w:sz w:val="24"/>
          <w:szCs w:val="24"/>
          <w:lang w:val="en-US"/>
        </w:rPr>
        <w:t>Emergency M</w:t>
      </w:r>
      <w:r w:rsidR="005E7B77" w:rsidRPr="005D101E">
        <w:rPr>
          <w:rFonts w:ascii="Sylfaen" w:eastAsia="Merriweather" w:hAnsi="Sylfaen" w:cstheme="majorHAnsi"/>
          <w:b/>
          <w:sz w:val="24"/>
          <w:szCs w:val="24"/>
          <w:lang w:val="en-US"/>
        </w:rPr>
        <w:t>anagement</w:t>
      </w:r>
      <w:r w:rsidRPr="005D101E">
        <w:rPr>
          <w:rFonts w:ascii="Sylfaen" w:eastAsia="Merriweather" w:hAnsi="Sylfaen" w:cstheme="majorHAnsi"/>
          <w:b/>
          <w:sz w:val="24"/>
          <w:szCs w:val="24"/>
          <w:lang w:val="en-US"/>
        </w:rPr>
        <w:t xml:space="preserve"> </w:t>
      </w:r>
      <w:r w:rsidR="00D65113" w:rsidRPr="005D101E">
        <w:rPr>
          <w:rFonts w:ascii="Sylfaen" w:eastAsia="Merriweather" w:hAnsi="Sylfaen" w:cstheme="majorHAnsi"/>
          <w:b/>
          <w:sz w:val="24"/>
          <w:szCs w:val="24"/>
          <w:lang w:val="en-US"/>
        </w:rPr>
        <w:t>Service</w:t>
      </w:r>
    </w:p>
    <w:p w14:paraId="3A053F59" w14:textId="4F477CD2" w:rsidR="00FB3E90" w:rsidRPr="002077F6" w:rsidRDefault="00A9594B" w:rsidP="00A34C8C">
      <w:pPr>
        <w:pStyle w:val="ListParagraph"/>
        <w:numPr>
          <w:ilvl w:val="0"/>
          <w:numId w:val="53"/>
        </w:numPr>
        <w:tabs>
          <w:tab w:val="left" w:pos="6300"/>
        </w:tabs>
        <w:spacing w:before="120" w:after="120" w:line="240" w:lineRule="auto"/>
        <w:ind w:left="360"/>
        <w:rPr>
          <w:rFonts w:ascii="Sylfaen" w:eastAsia="Merriweather" w:hAnsi="Sylfaen" w:cstheme="majorHAnsi"/>
          <w:sz w:val="24"/>
          <w:szCs w:val="24"/>
          <w:lang w:val="en-US"/>
        </w:rPr>
      </w:pPr>
      <w:r w:rsidRPr="00A9594B">
        <w:rPr>
          <w:rFonts w:ascii="Sylfaen" w:eastAsia="Merriweather" w:hAnsi="Sylfaen" w:cstheme="majorHAnsi"/>
          <w:sz w:val="24"/>
          <w:szCs w:val="24"/>
          <w:lang w:val="en-US"/>
        </w:rPr>
        <w:t>The Emergency Management Service shall be managed by the head, who, at the recommendation of the Minister, shall be appointed and dismissed  by the Prime Minister of Georgia.</w:t>
      </w:r>
    </w:p>
    <w:p w14:paraId="765BFE0A" w14:textId="464236C6" w:rsidR="00A34C8C" w:rsidRPr="002077F6" w:rsidRDefault="00FB3E90" w:rsidP="00A34C8C">
      <w:pPr>
        <w:pStyle w:val="ListParagraph"/>
        <w:numPr>
          <w:ilvl w:val="0"/>
          <w:numId w:val="53"/>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The head of </w:t>
      </w:r>
      <w:r w:rsidR="00A9594B">
        <w:rPr>
          <w:rFonts w:ascii="Sylfaen" w:eastAsia="Merriweather" w:hAnsi="Sylfaen" w:cstheme="majorHAnsi"/>
          <w:sz w:val="24"/>
          <w:szCs w:val="24"/>
          <w:lang w:val="en-US"/>
        </w:rPr>
        <w:t>Emergency M</w:t>
      </w:r>
      <w:r w:rsidR="005E7B77" w:rsidRPr="002077F6">
        <w:rPr>
          <w:rFonts w:ascii="Sylfaen" w:eastAsia="Merriweather" w:hAnsi="Sylfaen" w:cstheme="majorHAnsi"/>
          <w:sz w:val="24"/>
          <w:szCs w:val="24"/>
          <w:lang w:val="en-US"/>
        </w:rPr>
        <w:t>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422DB520" w14:textId="77777777" w:rsidR="00FB3E90" w:rsidRPr="002077F6" w:rsidRDefault="00BC1941" w:rsidP="00BC1941">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Regulates topics related to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sphere of competence;</w:t>
      </w:r>
    </w:p>
    <w:p w14:paraId="6E8A7140" w14:textId="73D45725" w:rsidR="00BC1941" w:rsidRPr="002077F6" w:rsidRDefault="00663017" w:rsidP="00BC1941">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663017">
        <w:rPr>
          <w:rFonts w:ascii="Sylfaen" w:eastAsia="Merriweather" w:hAnsi="Sylfaen" w:cstheme="majorHAnsi"/>
          <w:sz w:val="24"/>
          <w:szCs w:val="24"/>
          <w:lang w:val="en-US"/>
        </w:rPr>
        <w:t>Within his/her competence, shall issue individual administrative-legal acts for the enforcement of this law</w:t>
      </w:r>
      <w:r w:rsidRPr="00663017">
        <w:rPr>
          <w:rFonts w:ascii="Sylfaen" w:eastAsia="Merriweather" w:hAnsi="Sylfaen" w:cstheme="majorHAnsi"/>
          <w:sz w:val="24"/>
          <w:szCs w:val="24"/>
          <w:lang w:val="en-US"/>
        </w:rPr>
        <w:t>;</w:t>
      </w:r>
    </w:p>
    <w:p w14:paraId="5027A247" w14:textId="77777777" w:rsidR="00BC1941" w:rsidRPr="002077F6" w:rsidRDefault="00BC1941" w:rsidP="00BC1941">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the sphere of </w:t>
      </w:r>
      <w:r w:rsidR="00D73105" w:rsidRPr="002077F6">
        <w:rPr>
          <w:rFonts w:ascii="Sylfaen" w:eastAsia="Merriweather" w:hAnsi="Sylfaen" w:cstheme="majorHAnsi"/>
          <w:sz w:val="24"/>
          <w:szCs w:val="24"/>
          <w:lang w:val="en-US"/>
        </w:rPr>
        <w:t>competence</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assigns</w:t>
      </w:r>
      <w:r w:rsidRPr="002077F6">
        <w:rPr>
          <w:rFonts w:ascii="Sylfaen" w:eastAsia="Merriweather" w:hAnsi="Sylfaen" w:cstheme="majorHAnsi"/>
          <w:sz w:val="24"/>
          <w:szCs w:val="24"/>
          <w:lang w:val="en-US"/>
        </w:rPr>
        <w:t xml:space="preserve"> and dismissed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employees, defines their authorities;</w:t>
      </w:r>
    </w:p>
    <w:p w14:paraId="1B896BB7" w14:textId="1D88FCF3" w:rsidR="00BC1941" w:rsidRPr="00230462" w:rsidRDefault="00230462" w:rsidP="00BC1941">
      <w:pPr>
        <w:pStyle w:val="ListParagraph"/>
        <w:numPr>
          <w:ilvl w:val="0"/>
          <w:numId w:val="54"/>
        </w:numPr>
        <w:tabs>
          <w:tab w:val="left" w:pos="6300"/>
        </w:tabs>
        <w:spacing w:before="120" w:after="120" w:line="240" w:lineRule="auto"/>
        <w:rPr>
          <w:rFonts w:ascii="Sylfaen" w:eastAsia="Merriweather" w:hAnsi="Sylfaen" w:cstheme="majorHAnsi"/>
          <w:color w:val="auto"/>
          <w:sz w:val="24"/>
          <w:szCs w:val="24"/>
          <w:lang w:val="en-US"/>
        </w:rPr>
      </w:pPr>
      <w:r w:rsidRPr="00230462">
        <w:rPr>
          <w:rFonts w:ascii="Sylfaen" w:eastAsia="Merriweather" w:hAnsi="Sylfaen" w:cstheme="majorHAnsi"/>
          <w:color w:val="auto"/>
          <w:sz w:val="24"/>
          <w:szCs w:val="24"/>
          <w:lang w:val="en-US"/>
        </w:rPr>
        <w:t>Shall recommend to the Minister the nominees for the first deputy and deputy heads of the Emergency Management Service</w:t>
      </w:r>
      <w:r w:rsidRPr="00230462">
        <w:rPr>
          <w:rFonts w:ascii="Sylfaen" w:eastAsia="Merriweather" w:hAnsi="Sylfaen" w:cstheme="majorHAnsi"/>
          <w:color w:val="auto"/>
          <w:sz w:val="24"/>
          <w:szCs w:val="24"/>
          <w:lang w:val="en-US"/>
        </w:rPr>
        <w:t>;</w:t>
      </w:r>
    </w:p>
    <w:p w14:paraId="01F610DE" w14:textId="77777777" w:rsidR="00B56A29" w:rsidRPr="002077F6" w:rsidRDefault="00FA6D12" w:rsidP="00BC1941">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Within the sphere of </w:t>
      </w:r>
      <w:r w:rsidR="00D73105" w:rsidRPr="002077F6">
        <w:rPr>
          <w:rFonts w:ascii="Sylfaen" w:eastAsia="Merriweather" w:hAnsi="Sylfaen" w:cstheme="majorHAnsi"/>
          <w:sz w:val="24"/>
          <w:szCs w:val="24"/>
          <w:lang w:val="en-US"/>
        </w:rPr>
        <w:t>competence</w:t>
      </w:r>
      <w:r w:rsidRPr="002077F6">
        <w:rPr>
          <w:rFonts w:ascii="Sylfaen" w:eastAsia="Merriweather" w:hAnsi="Sylfaen" w:cstheme="majorHAnsi"/>
          <w:sz w:val="24"/>
          <w:szCs w:val="24"/>
          <w:lang w:val="en-US"/>
        </w:rPr>
        <w:t xml:space="preserve"> grants special state rank to employees;</w:t>
      </w:r>
    </w:p>
    <w:p w14:paraId="57F1CFC4" w14:textId="7A0D4BC1" w:rsidR="00FA6D12" w:rsidRPr="005E47ED" w:rsidRDefault="005E47ED" w:rsidP="005E47ED">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5E47ED">
        <w:rPr>
          <w:rFonts w:ascii="Sylfaen" w:eastAsia="Merriweather" w:hAnsi="Sylfaen" w:cstheme="majorHAnsi"/>
          <w:sz w:val="24"/>
          <w:szCs w:val="24"/>
          <w:lang w:val="en-US"/>
        </w:rPr>
        <w:t>In accordance with the legislation of Georgia, shall use motivation and impose disciplinary liability to an employee within his/her competence; In accordance with the legislation of Georgia, shall submit to the Minister the proposal of rewarding an employee</w:t>
      </w:r>
      <w:r w:rsidRPr="005E47ED">
        <w:rPr>
          <w:rFonts w:ascii="Sylfaen" w:eastAsia="Merriweather" w:hAnsi="Sylfaen" w:cstheme="majorHAnsi"/>
          <w:sz w:val="24"/>
          <w:szCs w:val="24"/>
          <w:lang w:val="en-US"/>
        </w:rPr>
        <w:t>;</w:t>
      </w:r>
    </w:p>
    <w:p w14:paraId="72BC781B" w14:textId="77777777" w:rsidR="00E55322" w:rsidRPr="002077F6" w:rsidRDefault="00E55322" w:rsidP="00E55322">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Establishes commissions and working groups;</w:t>
      </w:r>
    </w:p>
    <w:p w14:paraId="435895D9" w14:textId="77777777" w:rsidR="00E55322" w:rsidRPr="002077F6" w:rsidRDefault="00E55322" w:rsidP="00E55322">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Represents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in relation to international and other organizations;</w:t>
      </w:r>
    </w:p>
    <w:p w14:paraId="26B9651E" w14:textId="4A32314C" w:rsidR="005D10AB" w:rsidRDefault="005D10AB" w:rsidP="00E55322">
      <w:pPr>
        <w:pStyle w:val="ListParagraph"/>
        <w:numPr>
          <w:ilvl w:val="0"/>
          <w:numId w:val="54"/>
        </w:numPr>
        <w:tabs>
          <w:tab w:val="left" w:pos="6300"/>
        </w:tabs>
        <w:spacing w:before="120" w:after="120" w:line="240" w:lineRule="auto"/>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Realizes other powers granted by legislation of Georgia.</w:t>
      </w:r>
    </w:p>
    <w:p w14:paraId="0299FB2B" w14:textId="78D1A3DD" w:rsidR="005C7856" w:rsidRPr="005C7856" w:rsidRDefault="005C7856" w:rsidP="005C7856">
      <w:pPr>
        <w:tabs>
          <w:tab w:val="left" w:pos="6300"/>
        </w:tabs>
        <w:spacing w:before="120" w:after="120" w:line="240" w:lineRule="auto"/>
        <w:rPr>
          <w:rFonts w:ascii="Sylfaen" w:eastAsia="Merriweather" w:hAnsi="Sylfaen" w:cstheme="majorHAnsi"/>
          <w:sz w:val="24"/>
          <w:szCs w:val="24"/>
          <w:lang w:val="en-US"/>
        </w:rPr>
      </w:pPr>
      <w:r>
        <w:rPr>
          <w:rFonts w:ascii="Sylfaen" w:eastAsia="Merriweather" w:hAnsi="Sylfaen" w:cstheme="majorHAnsi"/>
          <w:sz w:val="24"/>
          <w:szCs w:val="24"/>
          <w:lang w:val="en-US"/>
        </w:rPr>
        <w:t>2</w:t>
      </w:r>
      <w:r>
        <w:rPr>
          <w:rFonts w:ascii="Sylfaen" w:eastAsia="Merriweather" w:hAnsi="Sylfaen" w:cstheme="majorHAnsi"/>
          <w:sz w:val="24"/>
          <w:szCs w:val="24"/>
          <w:vertAlign w:val="superscript"/>
          <w:lang w:val="en-US"/>
        </w:rPr>
        <w:t>1</w:t>
      </w:r>
      <w:r>
        <w:rPr>
          <w:rFonts w:ascii="Sylfaen" w:eastAsia="Merriweather" w:hAnsi="Sylfaen" w:cstheme="majorHAnsi"/>
          <w:sz w:val="24"/>
          <w:szCs w:val="24"/>
          <w:lang w:val="en-US"/>
        </w:rPr>
        <w:t xml:space="preserve">. </w:t>
      </w:r>
      <w:r w:rsidRPr="005C7856">
        <w:rPr>
          <w:rFonts w:ascii="Sylfaen" w:eastAsia="Merriweather" w:hAnsi="Sylfaen" w:cstheme="majorHAnsi"/>
          <w:sz w:val="24"/>
          <w:szCs w:val="24"/>
          <w:lang w:val="en-US"/>
        </w:rPr>
        <w:t>The Minister shall approve the Code of Ethics.</w:t>
      </w:r>
    </w:p>
    <w:p w14:paraId="6F90B582" w14:textId="75FA628A" w:rsidR="005C7856" w:rsidRPr="005C7856" w:rsidRDefault="005C7856" w:rsidP="005C7856">
      <w:pPr>
        <w:tabs>
          <w:tab w:val="left" w:pos="6300"/>
        </w:tabs>
        <w:spacing w:before="120" w:after="120" w:line="240" w:lineRule="auto"/>
        <w:rPr>
          <w:rFonts w:ascii="Sylfaen" w:eastAsia="Merriweather" w:hAnsi="Sylfaen" w:cstheme="majorHAnsi"/>
          <w:sz w:val="24"/>
          <w:szCs w:val="24"/>
          <w:lang w:val="en-US"/>
        </w:rPr>
      </w:pPr>
      <w:r w:rsidRPr="005C7856">
        <w:rPr>
          <w:rFonts w:ascii="Sylfaen" w:eastAsia="Merriweather" w:hAnsi="Sylfaen" w:cstheme="majorHAnsi"/>
          <w:sz w:val="24"/>
          <w:szCs w:val="24"/>
          <w:lang w:val="en-US"/>
        </w:rPr>
        <w:t>2</w:t>
      </w:r>
      <w:r>
        <w:rPr>
          <w:rFonts w:ascii="Sylfaen" w:eastAsia="Merriweather" w:hAnsi="Sylfaen" w:cstheme="majorHAnsi"/>
          <w:sz w:val="24"/>
          <w:szCs w:val="24"/>
          <w:vertAlign w:val="superscript"/>
          <w:lang w:val="en-US"/>
        </w:rPr>
        <w:t>2</w:t>
      </w:r>
      <w:r w:rsidRPr="005C7856">
        <w:rPr>
          <w:rFonts w:ascii="Sylfaen" w:eastAsia="Merriweather" w:hAnsi="Sylfaen" w:cstheme="majorHAnsi"/>
          <w:sz w:val="24"/>
          <w:szCs w:val="24"/>
          <w:lang w:val="en-US"/>
        </w:rPr>
        <w:t xml:space="preserve">. </w:t>
      </w:r>
      <w:r w:rsidRPr="005C7856">
        <w:rPr>
          <w:rFonts w:ascii="Sylfaen" w:eastAsia="Merriweather" w:hAnsi="Sylfaen" w:cstheme="majorHAnsi"/>
          <w:sz w:val="24"/>
          <w:szCs w:val="24"/>
          <w:lang w:val="en-US"/>
        </w:rPr>
        <w:t>For enactment of this law, the Minister shall issue subordinate normative acts</w:t>
      </w:r>
      <w:r w:rsidRPr="005C7856">
        <w:rPr>
          <w:rFonts w:ascii="Sylfaen" w:eastAsia="Merriweather" w:hAnsi="Sylfaen" w:cstheme="majorHAnsi"/>
          <w:sz w:val="24"/>
          <w:szCs w:val="24"/>
          <w:lang w:val="en-US"/>
        </w:rPr>
        <w:t>.</w:t>
      </w:r>
    </w:p>
    <w:p w14:paraId="316909D0" w14:textId="72EED7E4" w:rsidR="005D10AB" w:rsidRPr="002077F6" w:rsidRDefault="00232AC1" w:rsidP="005D10AB">
      <w:pPr>
        <w:pStyle w:val="ListParagraph"/>
        <w:numPr>
          <w:ilvl w:val="0"/>
          <w:numId w:val="53"/>
        </w:numPr>
        <w:tabs>
          <w:tab w:val="left" w:pos="6300"/>
        </w:tabs>
        <w:spacing w:before="120" w:after="120" w:line="240" w:lineRule="auto"/>
        <w:ind w:left="360"/>
        <w:rPr>
          <w:rFonts w:ascii="Sylfaen" w:eastAsia="Merriweather" w:hAnsi="Sylfaen" w:cstheme="majorHAnsi"/>
          <w:sz w:val="24"/>
          <w:szCs w:val="24"/>
          <w:lang w:val="en-US"/>
        </w:rPr>
      </w:pPr>
      <w:r w:rsidRPr="00232AC1">
        <w:rPr>
          <w:rFonts w:ascii="Sylfaen" w:eastAsia="Merriweather" w:hAnsi="Sylfaen" w:cstheme="majorHAnsi"/>
          <w:sz w:val="24"/>
          <w:szCs w:val="24"/>
          <w:lang w:val="en-US"/>
        </w:rPr>
        <w:t>The head of the Emergency Management Service has the first deputy head and a deputy head, who are appointed and dismissed by the Minister at the recommendation of the head of the Emergency Management Service.</w:t>
      </w:r>
      <w:r w:rsidRPr="00232AC1">
        <w:rPr>
          <w:rFonts w:ascii="Sylfaen" w:eastAsia="Merriweather" w:hAnsi="Sylfaen" w:cstheme="majorHAnsi"/>
          <w:sz w:val="24"/>
          <w:szCs w:val="24"/>
          <w:lang w:val="en-US"/>
        </w:rPr>
        <w:t xml:space="preserve"> </w:t>
      </w:r>
    </w:p>
    <w:p w14:paraId="25AA4934" w14:textId="4C606A05" w:rsidR="00A90DBD" w:rsidRPr="002077F6" w:rsidRDefault="00232AC1" w:rsidP="005D10AB">
      <w:pPr>
        <w:pStyle w:val="ListParagraph"/>
        <w:numPr>
          <w:ilvl w:val="0"/>
          <w:numId w:val="53"/>
        </w:numPr>
        <w:tabs>
          <w:tab w:val="left" w:pos="6300"/>
        </w:tabs>
        <w:spacing w:before="120" w:after="120" w:line="240" w:lineRule="auto"/>
        <w:ind w:left="360"/>
        <w:rPr>
          <w:rFonts w:ascii="Sylfaen" w:eastAsia="Merriweather" w:hAnsi="Sylfaen" w:cstheme="majorHAnsi"/>
          <w:sz w:val="24"/>
          <w:szCs w:val="24"/>
          <w:lang w:val="en-US"/>
        </w:rPr>
      </w:pPr>
      <w:r w:rsidRPr="00232AC1">
        <w:rPr>
          <w:rFonts w:ascii="Sylfaen" w:eastAsia="Merriweather" w:hAnsi="Sylfaen" w:cstheme="majorHAnsi"/>
          <w:sz w:val="24"/>
          <w:szCs w:val="24"/>
          <w:lang w:val="en-US"/>
        </w:rPr>
        <w:t>The powers of the first deputy head and a deputy head of the Emergency Management Service shall be determined in accordance with the statute of the Emergency Management Service, legal acts of the head of the Emergency Management Service and other legal acts</w:t>
      </w:r>
      <w:r w:rsidRPr="00232AC1">
        <w:rPr>
          <w:rFonts w:ascii="Sylfaen" w:eastAsia="Merriweather" w:hAnsi="Sylfaen" w:cstheme="majorHAnsi"/>
          <w:sz w:val="24"/>
          <w:szCs w:val="24"/>
          <w:lang w:val="en-US"/>
        </w:rPr>
        <w:t xml:space="preserve">. </w:t>
      </w:r>
    </w:p>
    <w:p w14:paraId="10C7252A" w14:textId="77777777" w:rsidR="00192BD4" w:rsidRPr="002077F6" w:rsidRDefault="00192BD4" w:rsidP="00192BD4">
      <w:pPr>
        <w:tabs>
          <w:tab w:val="left" w:pos="6300"/>
        </w:tabs>
        <w:spacing w:before="120" w:after="120" w:line="240" w:lineRule="auto"/>
        <w:rPr>
          <w:rFonts w:ascii="Sylfaen" w:eastAsia="Merriweather" w:hAnsi="Sylfaen" w:cstheme="majorHAnsi"/>
          <w:sz w:val="24"/>
          <w:szCs w:val="24"/>
          <w:lang w:val="en-US"/>
        </w:rPr>
      </w:pPr>
    </w:p>
    <w:p w14:paraId="42E9647F" w14:textId="77777777" w:rsidR="00192BD4" w:rsidRPr="002077F6" w:rsidRDefault="00192BD4" w:rsidP="00192BD4">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43. </w:t>
      </w:r>
      <w:r w:rsidR="005E7B77" w:rsidRPr="002077F6">
        <w:rPr>
          <w:rFonts w:ascii="Sylfaen" w:eastAsia="Merriweather" w:hAnsi="Sylfaen" w:cstheme="majorHAnsi"/>
          <w:b/>
          <w:sz w:val="24"/>
          <w:szCs w:val="24"/>
          <w:lang w:val="en-US"/>
        </w:rPr>
        <w:t>Emergency management</w:t>
      </w:r>
      <w:r w:rsidR="003510B8"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r w:rsidR="003510B8" w:rsidRPr="002077F6">
        <w:rPr>
          <w:rFonts w:ascii="Sylfaen" w:eastAsia="Merriweather" w:hAnsi="Sylfaen" w:cstheme="majorHAnsi"/>
          <w:b/>
          <w:sz w:val="24"/>
          <w:szCs w:val="24"/>
          <w:lang w:val="en-US"/>
        </w:rPr>
        <w:t xml:space="preserve"> Funding and Material-Technical Supply</w:t>
      </w:r>
    </w:p>
    <w:p w14:paraId="0EC1245F" w14:textId="0816D6B2" w:rsidR="003510B8" w:rsidRDefault="005E7B77" w:rsidP="003510B8">
      <w:pPr>
        <w:pStyle w:val="ListParagraph"/>
        <w:numPr>
          <w:ilvl w:val="0"/>
          <w:numId w:val="55"/>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Emergency management</w:t>
      </w:r>
      <w:r w:rsidR="00BB19BF"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BB19BF" w:rsidRPr="002077F6">
        <w:rPr>
          <w:rFonts w:ascii="Sylfaen" w:eastAsia="Merriweather" w:hAnsi="Sylfaen" w:cstheme="majorHAnsi"/>
          <w:sz w:val="24"/>
          <w:szCs w:val="24"/>
          <w:lang w:val="en-US"/>
        </w:rPr>
        <w:t xml:space="preserve"> funding and material-technical supply is ensured by state budgetary provisions; legal </w:t>
      </w:r>
      <w:r w:rsidR="00D73105" w:rsidRPr="002077F6">
        <w:rPr>
          <w:rFonts w:ascii="Sylfaen" w:eastAsia="Merriweather" w:hAnsi="Sylfaen" w:cstheme="majorHAnsi"/>
          <w:sz w:val="24"/>
          <w:szCs w:val="24"/>
          <w:lang w:val="en-US"/>
        </w:rPr>
        <w:t>entities</w:t>
      </w:r>
      <w:r w:rsidR="00BB19BF" w:rsidRPr="002077F6">
        <w:rPr>
          <w:rFonts w:ascii="Sylfaen" w:eastAsia="Merriweather" w:hAnsi="Sylfaen" w:cstheme="majorHAnsi"/>
          <w:sz w:val="24"/>
          <w:szCs w:val="24"/>
          <w:lang w:val="en-US"/>
        </w:rPr>
        <w:t xml:space="preserve"> of public law under </w:t>
      </w:r>
      <w:r w:rsidRPr="002077F6">
        <w:rPr>
          <w:rFonts w:ascii="Sylfaen" w:eastAsia="Merriweather" w:hAnsi="Sylfaen" w:cstheme="majorHAnsi"/>
          <w:sz w:val="24"/>
          <w:szCs w:val="24"/>
          <w:lang w:val="en-US"/>
        </w:rPr>
        <w:t>emergency management</w:t>
      </w:r>
      <w:r w:rsidR="00BB19BF"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BB19BF" w:rsidRPr="002077F6">
        <w:rPr>
          <w:rFonts w:ascii="Sylfaen" w:eastAsia="Merriweather" w:hAnsi="Sylfaen" w:cstheme="majorHAnsi"/>
          <w:sz w:val="24"/>
          <w:szCs w:val="24"/>
          <w:lang w:val="en-US"/>
        </w:rPr>
        <w:t>- can be funded by other means permitted by Georgian legislation.</w:t>
      </w:r>
    </w:p>
    <w:p w14:paraId="6F37131F" w14:textId="69A966BA" w:rsidR="0066064A" w:rsidRPr="0066064A" w:rsidRDefault="0066064A" w:rsidP="0066064A">
      <w:pPr>
        <w:jc w:val="both"/>
        <w:rPr>
          <w:rFonts w:ascii="Sylfaen" w:hAnsi="Sylfaen"/>
        </w:rPr>
      </w:pPr>
      <w:r>
        <w:rPr>
          <w:rFonts w:ascii="Sylfaen" w:eastAsia="Merriweather" w:hAnsi="Sylfaen" w:cstheme="majorHAnsi"/>
          <w:sz w:val="24"/>
          <w:szCs w:val="24"/>
          <w:lang w:val="en-US"/>
        </w:rPr>
        <w:t>1</w:t>
      </w:r>
      <w:r>
        <w:rPr>
          <w:rFonts w:ascii="Sylfaen" w:eastAsia="Merriweather" w:hAnsi="Sylfaen" w:cstheme="majorHAnsi"/>
          <w:sz w:val="24"/>
          <w:szCs w:val="24"/>
          <w:vertAlign w:val="superscript"/>
          <w:lang w:val="en-US"/>
        </w:rPr>
        <w:t>1</w:t>
      </w:r>
      <w:r>
        <w:rPr>
          <w:rFonts w:ascii="Sylfaen" w:eastAsia="Merriweather" w:hAnsi="Sylfaen" w:cstheme="majorHAnsi"/>
          <w:sz w:val="24"/>
          <w:szCs w:val="24"/>
          <w:lang w:val="en-US"/>
        </w:rPr>
        <w:t xml:space="preserve">. </w:t>
      </w:r>
      <w:r w:rsidRPr="0066064A">
        <w:rPr>
          <w:rFonts w:ascii="Sylfaen" w:eastAsia="Merriweather" w:hAnsi="Sylfaen" w:cstheme="majorHAnsi"/>
          <w:sz w:val="24"/>
          <w:szCs w:val="24"/>
          <w:lang w:val="en-US"/>
        </w:rPr>
        <w:t>The payables of the Emergency Management Service shall be considered in the State Budget of Georgia under a separate program code, in accordance with the rule established by the legislation of Georgia</w:t>
      </w:r>
      <w:r w:rsidRPr="0066064A">
        <w:rPr>
          <w:rFonts w:ascii="Sylfaen" w:eastAsia="Merriweather" w:hAnsi="Sylfaen" w:cstheme="majorHAnsi"/>
          <w:sz w:val="24"/>
          <w:szCs w:val="24"/>
          <w:lang w:val="en-US"/>
        </w:rPr>
        <w:t>.</w:t>
      </w:r>
    </w:p>
    <w:p w14:paraId="229D07E3" w14:textId="77777777" w:rsidR="00BB19BF" w:rsidRPr="002077F6" w:rsidRDefault="005E7B77" w:rsidP="003510B8">
      <w:pPr>
        <w:pStyle w:val="ListParagraph"/>
        <w:numPr>
          <w:ilvl w:val="0"/>
          <w:numId w:val="55"/>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Emergency management</w:t>
      </w:r>
      <w:r w:rsidR="00FD1A36"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FD1A36" w:rsidRPr="002077F6">
        <w:rPr>
          <w:rFonts w:ascii="Sylfaen" w:eastAsia="Merriweather" w:hAnsi="Sylfaen" w:cstheme="majorHAnsi"/>
          <w:sz w:val="24"/>
          <w:szCs w:val="24"/>
          <w:lang w:val="en-US"/>
        </w:rPr>
        <w:t xml:space="preserve"> according to authorities granted by this law and other </w:t>
      </w:r>
      <w:r w:rsidR="00D73105" w:rsidRPr="002077F6">
        <w:rPr>
          <w:rFonts w:ascii="Sylfaen" w:eastAsia="Merriweather" w:hAnsi="Sylfaen" w:cstheme="majorHAnsi"/>
          <w:sz w:val="24"/>
          <w:szCs w:val="24"/>
          <w:lang w:val="en-US"/>
        </w:rPr>
        <w:t>normative</w:t>
      </w:r>
      <w:r w:rsidR="00FD1A36" w:rsidRPr="002077F6">
        <w:rPr>
          <w:rFonts w:ascii="Sylfaen" w:eastAsia="Merriweather" w:hAnsi="Sylfaen" w:cstheme="majorHAnsi"/>
          <w:sz w:val="24"/>
          <w:szCs w:val="24"/>
          <w:lang w:val="en-US"/>
        </w:rPr>
        <w:t xml:space="preserve"> acts, establishes and uses material assets, as well as ensures its protection.</w:t>
      </w:r>
    </w:p>
    <w:p w14:paraId="7D444BDB" w14:textId="77777777" w:rsidR="00FD1A36" w:rsidRPr="002077F6" w:rsidRDefault="005350E3" w:rsidP="003510B8">
      <w:pPr>
        <w:pStyle w:val="ListParagraph"/>
        <w:numPr>
          <w:ilvl w:val="0"/>
          <w:numId w:val="55"/>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order to support volunteer system development, </w:t>
      </w:r>
      <w:r w:rsidR="005E7B77" w:rsidRPr="002077F6">
        <w:rPr>
          <w:rFonts w:ascii="Sylfaen" w:eastAsia="Merriweather" w:hAnsi="Sylfaen" w:cstheme="majorHAnsi"/>
          <w:sz w:val="24"/>
          <w:szCs w:val="24"/>
          <w:lang w:val="en-US"/>
        </w:rPr>
        <w:t>emergency management</w:t>
      </w:r>
      <w:r w:rsidR="00FD1A36"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FD1A36" w:rsidRPr="002077F6">
        <w:rPr>
          <w:rFonts w:ascii="Sylfaen" w:eastAsia="Merriweather" w:hAnsi="Sylfaen" w:cstheme="majorHAnsi"/>
          <w:sz w:val="24"/>
          <w:szCs w:val="24"/>
          <w:lang w:val="en-US"/>
        </w:rPr>
        <w:t xml:space="preserve"> is authorized to </w:t>
      </w:r>
      <w:r w:rsidRPr="002077F6">
        <w:rPr>
          <w:rFonts w:ascii="Sylfaen" w:eastAsia="Merriweather" w:hAnsi="Sylfaen" w:cstheme="majorHAnsi"/>
          <w:sz w:val="24"/>
          <w:szCs w:val="24"/>
          <w:lang w:val="en-US"/>
        </w:rPr>
        <w:t>establish sports and educational space on firefighting-rescue unit territory within the state budget limits and permit citizens to use such spaces.</w:t>
      </w:r>
    </w:p>
    <w:p w14:paraId="401EF9D5" w14:textId="77777777" w:rsidR="00E51746" w:rsidRPr="002077F6" w:rsidRDefault="004B65C0" w:rsidP="002E5FB2">
      <w:pPr>
        <w:pStyle w:val="ListParagraph"/>
        <w:numPr>
          <w:ilvl w:val="0"/>
          <w:numId w:val="55"/>
        </w:numPr>
        <w:tabs>
          <w:tab w:val="left" w:pos="6300"/>
        </w:tabs>
        <w:spacing w:before="120" w:after="120" w:line="240" w:lineRule="auto"/>
        <w:ind w:left="360"/>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If the employee uses state or private vehicle in order to perform his/her duties, then fuel for such vehicle will be provided </w:t>
      </w:r>
      <w:r w:rsidR="006C2FB6" w:rsidRPr="002077F6">
        <w:rPr>
          <w:rFonts w:ascii="Sylfaen" w:eastAsia="Merriweather" w:hAnsi="Sylfaen" w:cstheme="majorHAnsi"/>
          <w:sz w:val="24"/>
          <w:szCs w:val="24"/>
          <w:lang w:val="en-US"/>
        </w:rPr>
        <w:t xml:space="preserve">in accordance with rules determined </w:t>
      </w:r>
      <w:r w:rsidRPr="002077F6">
        <w:rPr>
          <w:rFonts w:ascii="Sylfaen" w:eastAsia="Merriweather" w:hAnsi="Sylfaen" w:cstheme="majorHAnsi"/>
          <w:sz w:val="24"/>
          <w:szCs w:val="24"/>
          <w:lang w:val="en-US"/>
        </w:rPr>
        <w:t xml:space="preserve">by </w:t>
      </w:r>
      <w:r w:rsidR="006C2FB6" w:rsidRPr="002077F6">
        <w:rPr>
          <w:rFonts w:ascii="Sylfaen" w:eastAsia="Merriweather" w:hAnsi="Sylfaen" w:cstheme="majorHAnsi"/>
          <w:sz w:val="24"/>
          <w:szCs w:val="24"/>
          <w:lang w:val="en-US"/>
        </w:rPr>
        <w:t xml:space="preserve">individual administrative legal act of the head of </w:t>
      </w:r>
      <w:r w:rsidR="005E7B77" w:rsidRPr="002077F6">
        <w:rPr>
          <w:rFonts w:ascii="Sylfaen" w:eastAsia="Merriweather" w:hAnsi="Sylfaen" w:cstheme="majorHAnsi"/>
          <w:sz w:val="24"/>
          <w:szCs w:val="24"/>
          <w:lang w:val="en-US"/>
        </w:rPr>
        <w:t>emergency management</w:t>
      </w:r>
      <w:r w:rsidR="002E5FB2"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2E5FB2" w:rsidRPr="002077F6">
        <w:rPr>
          <w:rFonts w:ascii="Sylfaen" w:eastAsia="Merriweather" w:hAnsi="Sylfaen" w:cstheme="majorHAnsi"/>
          <w:sz w:val="24"/>
          <w:szCs w:val="24"/>
          <w:lang w:val="en-US"/>
        </w:rPr>
        <w:t>.</w:t>
      </w:r>
    </w:p>
    <w:p w14:paraId="7F634228" w14:textId="77777777" w:rsidR="002E5FB2" w:rsidRPr="002077F6" w:rsidRDefault="002E5FB2" w:rsidP="002E5FB2">
      <w:pPr>
        <w:tabs>
          <w:tab w:val="left" w:pos="6300"/>
        </w:tabs>
        <w:spacing w:before="120" w:after="120" w:line="240" w:lineRule="auto"/>
        <w:rPr>
          <w:rFonts w:ascii="Sylfaen" w:eastAsia="Merriweather" w:hAnsi="Sylfaen" w:cstheme="majorHAnsi"/>
          <w:sz w:val="24"/>
          <w:szCs w:val="24"/>
          <w:lang w:val="en-US"/>
        </w:rPr>
      </w:pPr>
    </w:p>
    <w:p w14:paraId="1DEDFA4F" w14:textId="6C08EB47" w:rsidR="002E5FB2" w:rsidRPr="002077F6" w:rsidRDefault="002E5FB2" w:rsidP="0066064A">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44. </w:t>
      </w:r>
      <w:r w:rsidR="0066064A" w:rsidRPr="0066064A">
        <w:rPr>
          <w:rFonts w:ascii="Sylfaen" w:hAnsi="Sylfaen"/>
          <w:b/>
          <w:sz w:val="24"/>
          <w:szCs w:val="24"/>
        </w:rPr>
        <w:t>Accountability of the Emergency Management Service</w:t>
      </w:r>
    </w:p>
    <w:p w14:paraId="6B196DBF" w14:textId="6CCEF8FE" w:rsidR="0066064A" w:rsidRPr="0066064A" w:rsidRDefault="0066064A" w:rsidP="0066064A">
      <w:pPr>
        <w:jc w:val="both"/>
        <w:rPr>
          <w:rFonts w:ascii="Sylfaen" w:hAnsi="Sylfaen"/>
          <w:sz w:val="24"/>
          <w:szCs w:val="24"/>
        </w:rPr>
      </w:pPr>
      <w:r w:rsidRPr="0066064A">
        <w:rPr>
          <w:rFonts w:ascii="Sylfaen" w:hAnsi="Sylfaen"/>
          <w:sz w:val="24"/>
          <w:szCs w:val="24"/>
          <w:lang w:val="en-US"/>
        </w:rPr>
        <w:t>T</w:t>
      </w:r>
      <w:r w:rsidRPr="0066064A">
        <w:rPr>
          <w:rFonts w:ascii="Sylfaen" w:hAnsi="Sylfaen"/>
          <w:sz w:val="24"/>
          <w:szCs w:val="24"/>
        </w:rPr>
        <w:t>he Emergency Management Service shall be accountable to the Prime Minis</w:t>
      </w:r>
      <w:r w:rsidRPr="0066064A">
        <w:rPr>
          <w:rFonts w:ascii="Sylfaen" w:hAnsi="Sylfaen"/>
          <w:sz w:val="24"/>
          <w:szCs w:val="24"/>
        </w:rPr>
        <w:t xml:space="preserve">ter of Georgia and the Ministry. </w:t>
      </w:r>
    </w:p>
    <w:p w14:paraId="26824692" w14:textId="77777777" w:rsidR="004D4B84" w:rsidRPr="0066064A" w:rsidRDefault="004D4B84" w:rsidP="004D4B84">
      <w:pPr>
        <w:pStyle w:val="ListParagraph"/>
        <w:tabs>
          <w:tab w:val="left" w:pos="6300"/>
        </w:tabs>
        <w:spacing w:before="120" w:after="120" w:line="240" w:lineRule="auto"/>
        <w:ind w:left="360"/>
        <w:rPr>
          <w:rFonts w:ascii="Sylfaen" w:eastAsia="Merriweather" w:hAnsi="Sylfaen" w:cstheme="majorHAnsi"/>
          <w:sz w:val="24"/>
          <w:szCs w:val="24"/>
        </w:rPr>
      </w:pPr>
    </w:p>
    <w:p w14:paraId="6F61AEEE" w14:textId="77777777" w:rsidR="00385C84" w:rsidRPr="002077F6" w:rsidRDefault="00385C84" w:rsidP="00385C84">
      <w:pPr>
        <w:tabs>
          <w:tab w:val="left" w:pos="6300"/>
        </w:tabs>
        <w:spacing w:before="120" w:after="120" w:line="240" w:lineRule="auto"/>
        <w:rPr>
          <w:rFonts w:ascii="Sylfaen" w:eastAsia="Merriweather" w:hAnsi="Sylfaen" w:cstheme="majorHAnsi"/>
          <w:sz w:val="24"/>
          <w:szCs w:val="24"/>
          <w:lang w:val="en-US"/>
        </w:rPr>
      </w:pPr>
    </w:p>
    <w:p w14:paraId="1180C817" w14:textId="77777777" w:rsidR="00385C84" w:rsidRPr="002077F6" w:rsidRDefault="00385C84" w:rsidP="00385C84">
      <w:pPr>
        <w:tabs>
          <w:tab w:val="left" w:pos="6300"/>
        </w:tabs>
        <w:spacing w:before="120" w:after="120" w:line="240" w:lineRule="auto"/>
        <w:jc w:val="center"/>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Chapter IX</w:t>
      </w:r>
    </w:p>
    <w:p w14:paraId="1488D5ED" w14:textId="3447DF49" w:rsidR="00385C84" w:rsidRPr="002077F6" w:rsidRDefault="005D101E" w:rsidP="00385C84">
      <w:pPr>
        <w:tabs>
          <w:tab w:val="left" w:pos="6300"/>
        </w:tabs>
        <w:spacing w:before="120" w:after="120" w:line="240" w:lineRule="auto"/>
        <w:jc w:val="center"/>
        <w:rPr>
          <w:rFonts w:ascii="Sylfaen" w:eastAsia="Merriweather" w:hAnsi="Sylfaen" w:cstheme="majorHAnsi"/>
          <w:b/>
          <w:sz w:val="24"/>
          <w:szCs w:val="24"/>
          <w:lang w:val="en-US"/>
        </w:rPr>
      </w:pPr>
      <w:r>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00385C84"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r w:rsidR="00385C84" w:rsidRPr="002077F6">
        <w:rPr>
          <w:rFonts w:ascii="Sylfaen" w:eastAsia="Merriweather" w:hAnsi="Sylfaen" w:cstheme="majorHAnsi"/>
          <w:b/>
          <w:sz w:val="24"/>
          <w:szCs w:val="24"/>
          <w:lang w:val="en-US"/>
        </w:rPr>
        <w:t xml:space="preserve"> Hiring, Personnel Training and Serving Rules</w:t>
      </w:r>
    </w:p>
    <w:p w14:paraId="6083A815" w14:textId="77777777" w:rsidR="00385C84" w:rsidRPr="002077F6" w:rsidRDefault="00385C84" w:rsidP="00385C84">
      <w:pPr>
        <w:tabs>
          <w:tab w:val="left" w:pos="6300"/>
        </w:tabs>
        <w:spacing w:before="120" w:after="120" w:line="240" w:lineRule="auto"/>
        <w:rPr>
          <w:rFonts w:ascii="Sylfaen" w:eastAsia="Merriweather" w:hAnsi="Sylfaen" w:cstheme="majorHAnsi"/>
          <w:b/>
          <w:sz w:val="24"/>
          <w:szCs w:val="24"/>
          <w:lang w:val="en-US"/>
        </w:rPr>
      </w:pPr>
    </w:p>
    <w:p w14:paraId="35D4164E" w14:textId="43A306A1" w:rsidR="005831C4" w:rsidRPr="002077F6" w:rsidRDefault="00385C84" w:rsidP="00385C84">
      <w:pPr>
        <w:tabs>
          <w:tab w:val="left" w:pos="6300"/>
        </w:tabs>
        <w:spacing w:before="120" w:after="120" w:line="240" w:lineRule="auto"/>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45. </w:t>
      </w:r>
      <w:r w:rsidR="005831C4" w:rsidRPr="002077F6">
        <w:rPr>
          <w:rFonts w:ascii="Sylfaen" w:eastAsia="Merriweather" w:hAnsi="Sylfaen" w:cstheme="majorHAnsi"/>
          <w:b/>
          <w:sz w:val="24"/>
          <w:szCs w:val="24"/>
          <w:lang w:val="en-US"/>
        </w:rPr>
        <w:t xml:space="preserve">General Requirements for </w:t>
      </w:r>
      <w:r w:rsidR="005D101E">
        <w:rPr>
          <w:rFonts w:ascii="Sylfaen" w:eastAsia="Merriweather" w:hAnsi="Sylfaen" w:cstheme="majorHAnsi"/>
          <w:b/>
          <w:sz w:val="24"/>
          <w:szCs w:val="24"/>
          <w:lang w:val="en-US"/>
        </w:rPr>
        <w:t>Emergency M</w:t>
      </w:r>
      <w:r w:rsidR="005E7B77" w:rsidRPr="002077F6">
        <w:rPr>
          <w:rFonts w:ascii="Sylfaen" w:eastAsia="Merriweather" w:hAnsi="Sylfaen" w:cstheme="majorHAnsi"/>
          <w:b/>
          <w:sz w:val="24"/>
          <w:szCs w:val="24"/>
          <w:lang w:val="en-US"/>
        </w:rPr>
        <w:t>anagement</w:t>
      </w:r>
      <w:r w:rsidR="005831C4" w:rsidRPr="002077F6">
        <w:rPr>
          <w:rFonts w:ascii="Sylfaen" w:eastAsia="Merriweather" w:hAnsi="Sylfaen" w:cstheme="majorHAnsi"/>
          <w:b/>
          <w:sz w:val="24"/>
          <w:szCs w:val="24"/>
          <w:lang w:val="en-US"/>
        </w:rPr>
        <w:t xml:space="preserve"> </w:t>
      </w:r>
      <w:r w:rsidR="00D65113" w:rsidRPr="002077F6">
        <w:rPr>
          <w:rFonts w:ascii="Sylfaen" w:eastAsia="Merriweather" w:hAnsi="Sylfaen" w:cstheme="majorHAnsi"/>
          <w:b/>
          <w:sz w:val="24"/>
          <w:szCs w:val="24"/>
          <w:lang w:val="en-US"/>
        </w:rPr>
        <w:t>Service</w:t>
      </w:r>
      <w:r w:rsidR="005831C4" w:rsidRPr="002077F6">
        <w:rPr>
          <w:rFonts w:ascii="Sylfaen" w:eastAsia="Merriweather" w:hAnsi="Sylfaen" w:cstheme="majorHAnsi"/>
          <w:b/>
          <w:sz w:val="24"/>
          <w:szCs w:val="24"/>
          <w:lang w:val="en-US"/>
        </w:rPr>
        <w:t xml:space="preserve"> Hiring Process</w:t>
      </w:r>
    </w:p>
    <w:p w14:paraId="24687EA9" w14:textId="5FA77C26" w:rsidR="00856E7D" w:rsidRPr="002077F6" w:rsidRDefault="0065428C" w:rsidP="00F30091">
      <w:pPr>
        <w:pStyle w:val="ListParagraph"/>
        <w:numPr>
          <w:ilvl w:val="0"/>
          <w:numId w:val="57"/>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Citizen of Georgia/ a foreigner</w:t>
      </w:r>
      <w:r w:rsidR="006A09FD" w:rsidRPr="002077F6">
        <w:rPr>
          <w:rFonts w:ascii="Sylfaen" w:eastAsia="Merriweather" w:hAnsi="Sylfaen" w:cstheme="majorHAnsi"/>
          <w:sz w:val="24"/>
          <w:szCs w:val="24"/>
          <w:lang w:val="en-US"/>
        </w:rPr>
        <w:t xml:space="preserve"> </w:t>
      </w:r>
      <w:r w:rsidR="00856E7D" w:rsidRPr="002077F6">
        <w:rPr>
          <w:rFonts w:ascii="Sylfaen" w:eastAsia="Merriweather" w:hAnsi="Sylfaen" w:cstheme="majorHAnsi"/>
          <w:sz w:val="24"/>
          <w:szCs w:val="24"/>
          <w:lang w:val="en-US"/>
        </w:rPr>
        <w:t>may be</w:t>
      </w:r>
      <w:r w:rsidR="000922AF" w:rsidRPr="002077F6">
        <w:rPr>
          <w:rFonts w:ascii="Sylfaen" w:eastAsia="Merriweather" w:hAnsi="Sylfaen" w:cstheme="majorHAnsi"/>
          <w:sz w:val="24"/>
          <w:szCs w:val="24"/>
          <w:lang w:val="en-US"/>
        </w:rPr>
        <w:t xml:space="preserve"> appointed/hired as </w:t>
      </w:r>
      <w:r w:rsidR="005E7B77" w:rsidRPr="002077F6">
        <w:rPr>
          <w:rFonts w:ascii="Sylfaen" w:eastAsia="Merriweather" w:hAnsi="Sylfaen" w:cstheme="majorHAnsi"/>
          <w:sz w:val="24"/>
          <w:szCs w:val="24"/>
          <w:lang w:val="en-US"/>
        </w:rPr>
        <w:t>emergency management</w:t>
      </w:r>
      <w:r w:rsidR="000922AF"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0922AF" w:rsidRPr="002077F6">
        <w:rPr>
          <w:rFonts w:ascii="Sylfaen" w:eastAsia="Merriweather" w:hAnsi="Sylfaen" w:cstheme="majorHAnsi"/>
          <w:sz w:val="24"/>
          <w:szCs w:val="24"/>
          <w:lang w:val="en-US"/>
        </w:rPr>
        <w:t xml:space="preserve"> if he/she is of age 18, has from the age of 18, commands </w:t>
      </w:r>
      <w:r w:rsidR="00D73105" w:rsidRPr="002077F6">
        <w:rPr>
          <w:rFonts w:ascii="Sylfaen" w:eastAsia="Merriweather" w:hAnsi="Sylfaen" w:cstheme="majorHAnsi"/>
          <w:sz w:val="24"/>
          <w:szCs w:val="24"/>
          <w:lang w:val="en-US"/>
        </w:rPr>
        <w:t>Georgian</w:t>
      </w:r>
      <w:r w:rsidR="000922AF" w:rsidRPr="002077F6">
        <w:rPr>
          <w:rFonts w:ascii="Sylfaen" w:eastAsia="Merriweather" w:hAnsi="Sylfaen" w:cstheme="majorHAnsi"/>
          <w:sz w:val="24"/>
          <w:szCs w:val="24"/>
          <w:lang w:val="en-US"/>
        </w:rPr>
        <w:t xml:space="preserve"> language, has completed at least general education, is capable to fulfil assigned duties in the view of his/her personal and business qualities, </w:t>
      </w:r>
      <w:r w:rsidR="00D73105" w:rsidRPr="002077F6">
        <w:rPr>
          <w:rFonts w:ascii="Sylfaen" w:eastAsia="Merriweather" w:hAnsi="Sylfaen" w:cstheme="majorHAnsi"/>
          <w:sz w:val="24"/>
          <w:szCs w:val="24"/>
          <w:lang w:val="en-US"/>
        </w:rPr>
        <w:t>health</w:t>
      </w:r>
      <w:r w:rsidR="000922AF" w:rsidRPr="002077F6">
        <w:rPr>
          <w:rFonts w:ascii="Sylfaen" w:eastAsia="Merriweather" w:hAnsi="Sylfaen" w:cstheme="majorHAnsi"/>
          <w:sz w:val="24"/>
          <w:szCs w:val="24"/>
          <w:lang w:val="en-US"/>
        </w:rPr>
        <w:t xml:space="preserve"> condition and physical training and meets other requirements determined by Georgian legislation.</w:t>
      </w:r>
    </w:p>
    <w:p w14:paraId="57CFE871" w14:textId="62E8D642" w:rsidR="000922AF" w:rsidRPr="002077F6" w:rsidRDefault="000922AF" w:rsidP="0000548A">
      <w:pPr>
        <w:pStyle w:val="ListParagraph"/>
        <w:numPr>
          <w:ilvl w:val="0"/>
          <w:numId w:val="57"/>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An alien can be hired as </w:t>
      </w:r>
      <w:r w:rsidR="00CC1733">
        <w:rPr>
          <w:rFonts w:ascii="Sylfaen" w:eastAsia="Merriweather" w:hAnsi="Sylfaen" w:cstheme="majorHAnsi"/>
          <w:sz w:val="24"/>
          <w:szCs w:val="24"/>
          <w:lang w:val="en-US"/>
        </w:rPr>
        <w:t>Emergency M</w:t>
      </w:r>
      <w:r w:rsidR="005E7B77" w:rsidRPr="002077F6">
        <w:rPr>
          <w:rFonts w:ascii="Sylfaen" w:eastAsia="Merriweather" w:hAnsi="Sylfaen" w:cstheme="majorHAnsi"/>
          <w:sz w:val="24"/>
          <w:szCs w:val="24"/>
          <w:lang w:val="en-US"/>
        </w:rPr>
        <w:t>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employee only based on labor agreement</w:t>
      </w:r>
      <w:r w:rsidR="0000548A" w:rsidRPr="002077F6">
        <w:rPr>
          <w:rFonts w:ascii="Sylfaen" w:eastAsia="Merriweather" w:hAnsi="Sylfaen" w:cstheme="majorHAnsi"/>
          <w:sz w:val="24"/>
          <w:szCs w:val="24"/>
          <w:lang w:val="en-US"/>
        </w:rPr>
        <w:t>.</w:t>
      </w:r>
    </w:p>
    <w:p w14:paraId="5E152917" w14:textId="39D6BA15" w:rsidR="00736EAC" w:rsidRPr="002077F6" w:rsidRDefault="00736EAC" w:rsidP="00043C2E">
      <w:pPr>
        <w:pStyle w:val="ListParagraph"/>
        <w:numPr>
          <w:ilvl w:val="0"/>
          <w:numId w:val="57"/>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Persons, assigned to positions determined by </w:t>
      </w:r>
      <w:r w:rsidR="00787E72">
        <w:rPr>
          <w:rFonts w:ascii="Sylfaen" w:eastAsia="Merriweather" w:hAnsi="Sylfaen" w:cstheme="majorHAnsi"/>
          <w:sz w:val="24"/>
          <w:szCs w:val="24"/>
          <w:lang w:val="en-US"/>
        </w:rPr>
        <w:t>Emergency M</w:t>
      </w:r>
      <w:r w:rsidR="005E7B77" w:rsidRPr="002077F6">
        <w:rPr>
          <w:rFonts w:ascii="Sylfaen" w:eastAsia="Merriweather" w:hAnsi="Sylfaen" w:cstheme="majorHAnsi"/>
          <w:sz w:val="24"/>
          <w:szCs w:val="24"/>
          <w:lang w:val="en-US"/>
        </w:rPr>
        <w:t>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permanent</w:t>
      </w:r>
      <w:r w:rsidRPr="002077F6">
        <w:rPr>
          <w:rFonts w:ascii="Sylfaen" w:eastAsia="Merriweather" w:hAnsi="Sylfaen" w:cstheme="majorHAnsi"/>
          <w:sz w:val="24"/>
          <w:szCs w:val="24"/>
          <w:lang w:val="en-US"/>
        </w:rPr>
        <w:t xml:space="preserve"> employment list are granted civil protection special state rank, </w:t>
      </w:r>
      <w:r w:rsidR="0000548A" w:rsidRPr="002077F6">
        <w:rPr>
          <w:rFonts w:ascii="Sylfaen" w:eastAsia="Merriweather" w:hAnsi="Sylfaen" w:cstheme="majorHAnsi"/>
          <w:sz w:val="24"/>
          <w:szCs w:val="24"/>
          <w:lang w:val="en-US"/>
        </w:rPr>
        <w:t xml:space="preserve">except for </w:t>
      </w:r>
      <w:r w:rsidRPr="002077F6">
        <w:rPr>
          <w:rFonts w:ascii="Sylfaen" w:eastAsia="Merriweather" w:hAnsi="Sylfaen" w:cstheme="majorHAnsi"/>
          <w:sz w:val="24"/>
          <w:szCs w:val="24"/>
          <w:lang w:val="en-US"/>
        </w:rPr>
        <w:t>individuals hired under labor agreement.</w:t>
      </w:r>
    </w:p>
    <w:p w14:paraId="6CD642BA" w14:textId="06CF4FA8" w:rsidR="00043C2E" w:rsidRPr="002077F6" w:rsidRDefault="00C16A0F" w:rsidP="00043C2E">
      <w:pPr>
        <w:pStyle w:val="ListParagraph"/>
        <w:numPr>
          <w:ilvl w:val="0"/>
          <w:numId w:val="57"/>
        </w:numPr>
        <w:tabs>
          <w:tab w:val="left" w:pos="6300"/>
        </w:tabs>
        <w:spacing w:before="120" w:after="120" w:line="240" w:lineRule="auto"/>
        <w:ind w:left="360"/>
        <w:jc w:val="both"/>
        <w:rPr>
          <w:rFonts w:ascii="Sylfaen" w:eastAsia="Merriweather" w:hAnsi="Sylfaen" w:cstheme="majorHAnsi"/>
          <w:sz w:val="24"/>
          <w:szCs w:val="24"/>
          <w:lang w:val="en-US"/>
        </w:rPr>
      </w:pPr>
      <w:r w:rsidRPr="00C16A0F">
        <w:rPr>
          <w:rFonts w:ascii="Sylfaen" w:eastAsia="Merriweather" w:hAnsi="Sylfaen" w:cstheme="majorHAnsi"/>
          <w:sz w:val="24"/>
          <w:szCs w:val="24"/>
          <w:lang w:val="en-US"/>
        </w:rPr>
        <w:t>The rule of hiring and service of an employee, including the issues not defined herein, shall be defined by the order of the Minister</w:t>
      </w:r>
      <w:r w:rsidRPr="00C16A0F">
        <w:rPr>
          <w:rFonts w:ascii="Sylfaen" w:eastAsia="Merriweather" w:hAnsi="Sylfaen" w:cstheme="majorHAnsi"/>
          <w:sz w:val="24"/>
          <w:szCs w:val="24"/>
          <w:lang w:val="en-US"/>
        </w:rPr>
        <w:t>.</w:t>
      </w:r>
    </w:p>
    <w:p w14:paraId="72CABE92" w14:textId="77777777" w:rsidR="00043C2E" w:rsidRPr="002077F6" w:rsidRDefault="00043C2E" w:rsidP="00043C2E">
      <w:pPr>
        <w:tabs>
          <w:tab w:val="left" w:pos="6300"/>
        </w:tabs>
        <w:spacing w:before="120" w:after="120" w:line="240" w:lineRule="auto"/>
        <w:jc w:val="both"/>
        <w:rPr>
          <w:rFonts w:ascii="Sylfaen" w:eastAsia="Merriweather" w:hAnsi="Sylfaen" w:cstheme="majorHAnsi"/>
          <w:sz w:val="24"/>
          <w:szCs w:val="24"/>
          <w:lang w:val="en-US"/>
        </w:rPr>
      </w:pPr>
    </w:p>
    <w:p w14:paraId="66FDE18B" w14:textId="77777777" w:rsidR="00043C2E" w:rsidRPr="002077F6" w:rsidRDefault="00043C2E" w:rsidP="00043C2E">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46. Special Compet</w:t>
      </w:r>
      <w:r w:rsidR="00D73105" w:rsidRPr="002077F6">
        <w:rPr>
          <w:rFonts w:ascii="Sylfaen" w:eastAsia="Merriweather" w:hAnsi="Sylfaen" w:cstheme="majorHAnsi"/>
          <w:b/>
          <w:sz w:val="24"/>
          <w:szCs w:val="24"/>
          <w:lang w:val="en-US"/>
        </w:rPr>
        <w:t>it</w:t>
      </w:r>
      <w:r w:rsidRPr="002077F6">
        <w:rPr>
          <w:rFonts w:ascii="Sylfaen" w:eastAsia="Merriweather" w:hAnsi="Sylfaen" w:cstheme="majorHAnsi"/>
          <w:b/>
          <w:sz w:val="24"/>
          <w:szCs w:val="24"/>
          <w:lang w:val="en-US"/>
        </w:rPr>
        <w:t>ion</w:t>
      </w:r>
    </w:p>
    <w:p w14:paraId="34C2911A" w14:textId="77777777" w:rsidR="00043C2E" w:rsidRPr="002077F6" w:rsidRDefault="00D73105" w:rsidP="00043C2E">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Assignment</w:t>
      </w:r>
      <w:r w:rsidR="00067C1C" w:rsidRPr="002077F6">
        <w:rPr>
          <w:rFonts w:ascii="Sylfaen" w:eastAsia="Merriweather" w:hAnsi="Sylfaen" w:cstheme="majorHAnsi"/>
          <w:sz w:val="24"/>
          <w:szCs w:val="24"/>
          <w:lang w:val="en-US"/>
        </w:rPr>
        <w:t xml:space="preserve"> of a person to a </w:t>
      </w:r>
      <w:r w:rsidRPr="002077F6">
        <w:rPr>
          <w:rFonts w:ascii="Sylfaen" w:eastAsia="Merriweather" w:hAnsi="Sylfaen" w:cstheme="majorHAnsi"/>
          <w:sz w:val="24"/>
          <w:szCs w:val="24"/>
          <w:lang w:val="en-US"/>
        </w:rPr>
        <w:t>position</w:t>
      </w:r>
      <w:r w:rsidR="00067C1C" w:rsidRPr="002077F6">
        <w:rPr>
          <w:rFonts w:ascii="Sylfaen" w:eastAsia="Merriweather" w:hAnsi="Sylfaen" w:cstheme="majorHAnsi"/>
          <w:sz w:val="24"/>
          <w:szCs w:val="24"/>
          <w:lang w:val="en-US"/>
        </w:rPr>
        <w:t xml:space="preserve">, which according to </w:t>
      </w:r>
      <w:r w:rsidR="005E7B77" w:rsidRPr="002077F6">
        <w:rPr>
          <w:rFonts w:ascii="Sylfaen" w:eastAsia="Merriweather" w:hAnsi="Sylfaen" w:cstheme="majorHAnsi"/>
          <w:sz w:val="24"/>
          <w:szCs w:val="24"/>
          <w:lang w:val="en-US"/>
        </w:rPr>
        <w:t>emergency management</w:t>
      </w:r>
      <w:r w:rsidR="00067C1C"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permanent</w:t>
      </w:r>
      <w:r w:rsidR="00067C1C"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employment</w:t>
      </w:r>
      <w:r w:rsidR="00067C1C" w:rsidRPr="002077F6">
        <w:rPr>
          <w:rFonts w:ascii="Sylfaen" w:eastAsia="Merriweather" w:hAnsi="Sylfaen" w:cstheme="majorHAnsi"/>
          <w:sz w:val="24"/>
          <w:szCs w:val="24"/>
          <w:lang w:val="en-US"/>
        </w:rPr>
        <w:t xml:space="preserve"> list requires granting </w:t>
      </w:r>
      <w:r w:rsidRPr="002077F6">
        <w:rPr>
          <w:rFonts w:ascii="Sylfaen" w:eastAsia="Merriweather" w:hAnsi="Sylfaen" w:cstheme="majorHAnsi"/>
          <w:sz w:val="24"/>
          <w:szCs w:val="24"/>
          <w:lang w:val="en-US"/>
        </w:rPr>
        <w:t>special</w:t>
      </w:r>
      <w:r w:rsidR="00067C1C" w:rsidRPr="002077F6">
        <w:rPr>
          <w:rFonts w:ascii="Sylfaen" w:eastAsia="Merriweather" w:hAnsi="Sylfaen" w:cstheme="majorHAnsi"/>
          <w:sz w:val="24"/>
          <w:szCs w:val="24"/>
          <w:lang w:val="en-US"/>
        </w:rPr>
        <w:t xml:space="preserve"> state rank, shall be carried </w:t>
      </w:r>
      <w:r w:rsidRPr="002077F6">
        <w:rPr>
          <w:rFonts w:ascii="Sylfaen" w:eastAsia="Merriweather" w:hAnsi="Sylfaen" w:cstheme="majorHAnsi"/>
          <w:sz w:val="24"/>
          <w:szCs w:val="24"/>
          <w:lang w:val="en-US"/>
        </w:rPr>
        <w:t>out</w:t>
      </w:r>
      <w:r w:rsidR="00067C1C" w:rsidRPr="002077F6">
        <w:rPr>
          <w:rFonts w:ascii="Sylfaen" w:eastAsia="Merriweather" w:hAnsi="Sylfaen" w:cstheme="majorHAnsi"/>
          <w:sz w:val="24"/>
          <w:szCs w:val="24"/>
          <w:lang w:val="en-US"/>
        </w:rPr>
        <w:t xml:space="preserve"> based on special </w:t>
      </w:r>
      <w:r w:rsidRPr="002077F6">
        <w:rPr>
          <w:rFonts w:ascii="Sylfaen" w:eastAsia="Merriweather" w:hAnsi="Sylfaen" w:cstheme="majorHAnsi"/>
          <w:sz w:val="24"/>
          <w:szCs w:val="24"/>
          <w:lang w:val="en-US"/>
        </w:rPr>
        <w:t>competition</w:t>
      </w:r>
      <w:r w:rsidR="00067C1C" w:rsidRPr="002077F6">
        <w:rPr>
          <w:rFonts w:ascii="Sylfaen" w:eastAsia="Merriweather" w:hAnsi="Sylfaen" w:cstheme="majorHAnsi"/>
          <w:sz w:val="24"/>
          <w:szCs w:val="24"/>
          <w:lang w:val="en-US"/>
        </w:rPr>
        <w:t>.</w:t>
      </w:r>
    </w:p>
    <w:p w14:paraId="274552BC" w14:textId="2B632A42" w:rsidR="00067C1C" w:rsidRPr="00C30E17" w:rsidRDefault="00C30E17" w:rsidP="00043C2E">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C30E17">
        <w:rPr>
          <w:rFonts w:ascii="Sylfaen" w:hAnsi="Sylfaen"/>
          <w:sz w:val="24"/>
          <w:szCs w:val="24"/>
        </w:rPr>
        <w:t>The procedure for conducting a special competition at the Emergency Management Ser</w:t>
      </w:r>
      <w:r w:rsidRPr="00C30E17">
        <w:rPr>
          <w:rFonts w:ascii="Sylfaen" w:hAnsi="Sylfaen"/>
          <w:sz w:val="24"/>
          <w:szCs w:val="24"/>
        </w:rPr>
        <w:t>vice shall be determined by an O</w:t>
      </w:r>
      <w:r w:rsidRPr="00C30E17">
        <w:rPr>
          <w:rFonts w:ascii="Sylfaen" w:hAnsi="Sylfaen"/>
          <w:sz w:val="24"/>
          <w:szCs w:val="24"/>
        </w:rPr>
        <w:t>rder of the Minister</w:t>
      </w:r>
      <w:r w:rsidRPr="00C30E17">
        <w:rPr>
          <w:rFonts w:ascii="Sylfaen" w:hAnsi="Sylfaen"/>
          <w:sz w:val="24"/>
          <w:szCs w:val="24"/>
        </w:rPr>
        <w:t>.</w:t>
      </w:r>
    </w:p>
    <w:p w14:paraId="2983CA4B" w14:textId="77777777" w:rsidR="007B6B31" w:rsidRPr="002077F6" w:rsidRDefault="00D73105" w:rsidP="007B6B31">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Assignment</w:t>
      </w:r>
      <w:r w:rsidR="007B6B31" w:rsidRPr="002077F6">
        <w:rPr>
          <w:rFonts w:ascii="Sylfaen" w:eastAsia="Merriweather" w:hAnsi="Sylfaen" w:cstheme="majorHAnsi"/>
          <w:sz w:val="24"/>
          <w:szCs w:val="24"/>
          <w:lang w:val="en-US"/>
        </w:rPr>
        <w:t xml:space="preserve"> of a person to a </w:t>
      </w:r>
      <w:r w:rsidRPr="002077F6">
        <w:rPr>
          <w:rFonts w:ascii="Sylfaen" w:eastAsia="Merriweather" w:hAnsi="Sylfaen" w:cstheme="majorHAnsi"/>
          <w:sz w:val="24"/>
          <w:szCs w:val="24"/>
          <w:lang w:val="en-US"/>
        </w:rPr>
        <w:t>position</w:t>
      </w:r>
      <w:r w:rsidR="007B6B31" w:rsidRPr="002077F6">
        <w:rPr>
          <w:rFonts w:ascii="Sylfaen" w:eastAsia="Merriweather" w:hAnsi="Sylfaen" w:cstheme="majorHAnsi"/>
          <w:sz w:val="24"/>
          <w:szCs w:val="24"/>
          <w:lang w:val="en-US"/>
        </w:rPr>
        <w:t xml:space="preserve">, which according to </w:t>
      </w:r>
      <w:r w:rsidR="005E7B77" w:rsidRPr="002077F6">
        <w:rPr>
          <w:rFonts w:ascii="Sylfaen" w:eastAsia="Merriweather" w:hAnsi="Sylfaen" w:cstheme="majorHAnsi"/>
          <w:sz w:val="24"/>
          <w:szCs w:val="24"/>
          <w:lang w:val="en-US"/>
        </w:rPr>
        <w:t>emergency management</w:t>
      </w:r>
      <w:r w:rsidR="007B6B31"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permanent</w:t>
      </w:r>
      <w:r w:rsidR="007B6B31"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employment</w:t>
      </w:r>
      <w:r w:rsidR="007B6B31" w:rsidRPr="002077F6">
        <w:rPr>
          <w:rFonts w:ascii="Sylfaen" w:eastAsia="Merriweather" w:hAnsi="Sylfaen" w:cstheme="majorHAnsi"/>
          <w:sz w:val="24"/>
          <w:szCs w:val="24"/>
          <w:lang w:val="en-US"/>
        </w:rPr>
        <w:t xml:space="preserve"> list requires granting </w:t>
      </w:r>
      <w:r w:rsidRPr="002077F6">
        <w:rPr>
          <w:rFonts w:ascii="Sylfaen" w:eastAsia="Merriweather" w:hAnsi="Sylfaen" w:cstheme="majorHAnsi"/>
          <w:sz w:val="24"/>
          <w:szCs w:val="24"/>
          <w:lang w:val="en-US"/>
        </w:rPr>
        <w:t>special</w:t>
      </w:r>
      <w:r w:rsidR="007B6B31" w:rsidRPr="002077F6">
        <w:rPr>
          <w:rFonts w:ascii="Sylfaen" w:eastAsia="Merriweather" w:hAnsi="Sylfaen" w:cstheme="majorHAnsi"/>
          <w:sz w:val="24"/>
          <w:szCs w:val="24"/>
          <w:lang w:val="en-US"/>
        </w:rPr>
        <w:t xml:space="preserve"> state rank, is subject to special inspection. Special inspection </w:t>
      </w:r>
      <w:r w:rsidR="007B6B31" w:rsidRPr="002077F6">
        <w:rPr>
          <w:rFonts w:ascii="Sylfaen" w:eastAsia="Merriweather" w:hAnsi="Sylfaen" w:cstheme="majorHAnsi"/>
          <w:sz w:val="24"/>
          <w:szCs w:val="24"/>
          <w:lang w:val="en-US"/>
        </w:rPr>
        <w:lastRenderedPageBreak/>
        <w:t xml:space="preserve">is </w:t>
      </w:r>
      <w:r w:rsidR="00580BA9" w:rsidRPr="002077F6">
        <w:rPr>
          <w:rFonts w:ascii="Sylfaen" w:eastAsia="Merriweather" w:hAnsi="Sylfaen" w:cstheme="majorHAnsi"/>
          <w:sz w:val="24"/>
          <w:szCs w:val="24"/>
          <w:lang w:val="en-US"/>
        </w:rPr>
        <w:t xml:space="preserve">revision/search of personal information on individual. Prior to examination, the candidate provides written consent on access to personal data. </w:t>
      </w:r>
    </w:p>
    <w:p w14:paraId="3FF46A79" w14:textId="2ADEC6D7" w:rsidR="00752BD0" w:rsidRPr="00C30E17" w:rsidRDefault="00C30E17" w:rsidP="00752BD0">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C30E17">
        <w:rPr>
          <w:rFonts w:ascii="Sylfaen" w:hAnsi="Sylfaen"/>
          <w:sz w:val="24"/>
          <w:szCs w:val="24"/>
        </w:rPr>
        <w:t>The procedure for carrying out a special inspection within the system of the Emergency Management Ser</w:t>
      </w:r>
      <w:r w:rsidR="0040733F">
        <w:rPr>
          <w:rFonts w:ascii="Sylfaen" w:hAnsi="Sylfaen"/>
          <w:sz w:val="24"/>
          <w:szCs w:val="24"/>
        </w:rPr>
        <w:t>vice shall be determined by an O</w:t>
      </w:r>
      <w:r w:rsidRPr="00C30E17">
        <w:rPr>
          <w:rFonts w:ascii="Sylfaen" w:hAnsi="Sylfaen"/>
          <w:sz w:val="24"/>
          <w:szCs w:val="24"/>
        </w:rPr>
        <w:t>rder of the Minister</w:t>
      </w:r>
      <w:r w:rsidRPr="00C30E17">
        <w:rPr>
          <w:rFonts w:ascii="Sylfaen" w:hAnsi="Sylfaen"/>
          <w:sz w:val="24"/>
          <w:szCs w:val="24"/>
        </w:rPr>
        <w:t>.</w:t>
      </w:r>
    </w:p>
    <w:p w14:paraId="1EA58BE3" w14:textId="77777777" w:rsidR="00865F3C" w:rsidRPr="002077F6" w:rsidRDefault="00865F3C" w:rsidP="000747CE">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When hiring a person to a </w:t>
      </w:r>
      <w:r w:rsidR="00D73105" w:rsidRPr="002077F6">
        <w:rPr>
          <w:rFonts w:ascii="Sylfaen" w:eastAsia="Merriweather" w:hAnsi="Sylfaen" w:cstheme="majorHAnsi"/>
          <w:sz w:val="24"/>
          <w:szCs w:val="24"/>
          <w:lang w:val="en-US"/>
        </w:rPr>
        <w:t>position</w:t>
      </w:r>
      <w:r w:rsidRPr="002077F6">
        <w:rPr>
          <w:rFonts w:ascii="Sylfaen" w:eastAsia="Merriweather" w:hAnsi="Sylfaen" w:cstheme="majorHAnsi"/>
          <w:sz w:val="24"/>
          <w:szCs w:val="24"/>
          <w:lang w:val="en-US"/>
        </w:rPr>
        <w:t xml:space="preserve">, which according to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permanent</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employment</w:t>
      </w:r>
      <w:r w:rsidRPr="002077F6">
        <w:rPr>
          <w:rFonts w:ascii="Sylfaen" w:eastAsia="Merriweather" w:hAnsi="Sylfaen" w:cstheme="majorHAnsi"/>
          <w:sz w:val="24"/>
          <w:szCs w:val="24"/>
          <w:lang w:val="en-US"/>
        </w:rPr>
        <w:t xml:space="preserve"> list requires granting spe</w:t>
      </w:r>
      <w:r w:rsidR="000747CE" w:rsidRPr="002077F6">
        <w:rPr>
          <w:rFonts w:ascii="Sylfaen" w:eastAsia="Merriweather" w:hAnsi="Sylfaen" w:cstheme="majorHAnsi"/>
          <w:sz w:val="24"/>
          <w:szCs w:val="24"/>
          <w:lang w:val="en-US"/>
        </w:rPr>
        <w:t>cial</w:t>
      </w:r>
      <w:r w:rsidRPr="002077F6">
        <w:rPr>
          <w:rFonts w:ascii="Sylfaen" w:eastAsia="Merriweather" w:hAnsi="Sylfaen" w:cstheme="majorHAnsi"/>
          <w:sz w:val="24"/>
          <w:szCs w:val="24"/>
          <w:lang w:val="en-US"/>
        </w:rPr>
        <w:t xml:space="preserve"> state rank, between the candidates having similar results priority is given to a candidate who has complete non-military, alternative service at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4FF43478" w14:textId="7B55FEB9" w:rsidR="000747CE" w:rsidRPr="00EB33FF" w:rsidRDefault="00EB33FF" w:rsidP="000747CE">
      <w:pPr>
        <w:pStyle w:val="ListParagraph"/>
        <w:numPr>
          <w:ilvl w:val="0"/>
          <w:numId w:val="58"/>
        </w:numPr>
        <w:tabs>
          <w:tab w:val="left" w:pos="6300"/>
        </w:tabs>
        <w:spacing w:before="120" w:after="120" w:line="240" w:lineRule="auto"/>
        <w:ind w:left="360"/>
        <w:jc w:val="both"/>
        <w:rPr>
          <w:rFonts w:ascii="Sylfaen" w:eastAsia="Merriweather" w:hAnsi="Sylfaen" w:cstheme="majorHAnsi"/>
          <w:sz w:val="24"/>
          <w:szCs w:val="24"/>
          <w:lang w:val="en-US"/>
        </w:rPr>
      </w:pPr>
      <w:r w:rsidRPr="00EB33FF">
        <w:rPr>
          <w:rFonts w:ascii="Sylfaen" w:hAnsi="Sylfaen"/>
          <w:sz w:val="24"/>
          <w:szCs w:val="24"/>
        </w:rPr>
        <w:t>Immediately upon appointment to the position within the staff list, which involves attainment of a special state rank, the employee shall take an oath. The text of the oath shall be approved by the Minister</w:t>
      </w:r>
      <w:r w:rsidRPr="00EB33FF">
        <w:rPr>
          <w:rFonts w:ascii="Sylfaen" w:hAnsi="Sylfaen"/>
          <w:sz w:val="24"/>
          <w:szCs w:val="24"/>
        </w:rPr>
        <w:t>.</w:t>
      </w:r>
      <w:r w:rsidR="004115E8" w:rsidRPr="00EB33FF">
        <w:rPr>
          <w:rFonts w:ascii="Sylfaen" w:eastAsia="Merriweather" w:hAnsi="Sylfaen" w:cstheme="majorHAnsi"/>
          <w:sz w:val="24"/>
          <w:szCs w:val="24"/>
          <w:lang w:val="en-US"/>
        </w:rPr>
        <w:t xml:space="preserve"> </w:t>
      </w:r>
    </w:p>
    <w:p w14:paraId="668DB17D" w14:textId="77777777" w:rsidR="004115E8" w:rsidRPr="002077F6" w:rsidRDefault="004115E8" w:rsidP="004115E8">
      <w:pPr>
        <w:tabs>
          <w:tab w:val="left" w:pos="6300"/>
        </w:tabs>
        <w:spacing w:before="120" w:after="120" w:line="240" w:lineRule="auto"/>
        <w:jc w:val="both"/>
        <w:rPr>
          <w:rFonts w:ascii="Sylfaen" w:eastAsia="Merriweather" w:hAnsi="Sylfaen" w:cstheme="majorHAnsi"/>
          <w:sz w:val="24"/>
          <w:szCs w:val="24"/>
          <w:lang w:val="en-US"/>
        </w:rPr>
      </w:pPr>
    </w:p>
    <w:p w14:paraId="64DEF6B4" w14:textId="77777777" w:rsidR="00752BD0" w:rsidRPr="002077F6" w:rsidRDefault="004115E8" w:rsidP="004115E8">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47. </w:t>
      </w:r>
      <w:r w:rsidR="00070388" w:rsidRPr="002077F6">
        <w:rPr>
          <w:rFonts w:ascii="Sylfaen" w:eastAsia="Merriweather" w:hAnsi="Sylfaen" w:cstheme="majorHAnsi"/>
          <w:b/>
          <w:sz w:val="24"/>
          <w:szCs w:val="24"/>
          <w:lang w:val="en-US"/>
        </w:rPr>
        <w:t>Hiring and Serving Related Restrictions</w:t>
      </w:r>
    </w:p>
    <w:p w14:paraId="58AB3F9D" w14:textId="77777777" w:rsidR="000E09A1" w:rsidRPr="002077F6" w:rsidRDefault="000E09A1" w:rsidP="000E09A1">
      <w:pPr>
        <w:pStyle w:val="ListParagraph"/>
        <w:numPr>
          <w:ilvl w:val="0"/>
          <w:numId w:val="59"/>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Following persons cannot be hired at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3CB45D47" w14:textId="77777777" w:rsidR="000E09A1"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w:t>
      </w:r>
      <w:r w:rsidR="00A75999" w:rsidRPr="002077F6">
        <w:rPr>
          <w:rFonts w:ascii="Sylfaen" w:eastAsia="Merriweather" w:hAnsi="Sylfaen" w:cstheme="majorHAnsi"/>
          <w:sz w:val="24"/>
          <w:szCs w:val="24"/>
          <w:lang w:val="en-US"/>
        </w:rPr>
        <w:t xml:space="preserve">ersons convicted for an international crime; </w:t>
      </w:r>
    </w:p>
    <w:p w14:paraId="6E6B2E34" w14:textId="77777777" w:rsidR="00A75999"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Person, against whom a criminal prosecution is in progress;</w:t>
      </w:r>
    </w:p>
    <w:p w14:paraId="20D870B0" w14:textId="77777777" w:rsidR="006C6C7F"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Person, who has been recognized by court as a person with limited capability or a support beneficiary, unless otherwise provided by court decision;</w:t>
      </w:r>
    </w:p>
    <w:p w14:paraId="2A67C3B7" w14:textId="77777777" w:rsidR="006C6C7F" w:rsidRPr="002077F6" w:rsidRDefault="00D73105"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Person</w:t>
      </w:r>
      <w:r w:rsidR="006C6C7F" w:rsidRPr="002077F6">
        <w:rPr>
          <w:rFonts w:ascii="Sylfaen" w:eastAsia="Merriweather" w:hAnsi="Sylfaen" w:cstheme="majorHAnsi"/>
          <w:sz w:val="24"/>
          <w:szCs w:val="24"/>
          <w:lang w:val="en-US"/>
        </w:rPr>
        <w:t>, who has been deprived from holding respective position;</w:t>
      </w:r>
    </w:p>
    <w:p w14:paraId="69CC0AA9" w14:textId="77777777" w:rsidR="006C6C7F"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 health condition of whom according to the medical record does not comply with position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w:t>
      </w:r>
    </w:p>
    <w:p w14:paraId="53C1E4AA" w14:textId="108A9CEE" w:rsidR="006C6C7F"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 with alcoholism, drug addiction, </w:t>
      </w:r>
      <w:r w:rsidR="00CF68A0" w:rsidRPr="002077F6">
        <w:rPr>
          <w:rFonts w:ascii="Sylfaen" w:eastAsia="Merriweather" w:hAnsi="Sylfaen" w:cstheme="majorHAnsi"/>
          <w:sz w:val="24"/>
          <w:szCs w:val="24"/>
          <w:lang w:val="en-US"/>
        </w:rPr>
        <w:t>toxic mania</w:t>
      </w:r>
      <w:r w:rsidRPr="002077F6">
        <w:rPr>
          <w:rFonts w:ascii="Sylfaen" w:eastAsia="Merriweather" w:hAnsi="Sylfaen" w:cstheme="majorHAnsi"/>
          <w:sz w:val="24"/>
          <w:szCs w:val="24"/>
          <w:lang w:val="en-US"/>
        </w:rPr>
        <w:t>, mental and/or other diseases</w:t>
      </w:r>
      <w:r w:rsidR="005356D3" w:rsidRPr="002077F6">
        <w:rPr>
          <w:rFonts w:ascii="Sylfaen" w:eastAsia="Merriweather" w:hAnsi="Sylfaen" w:cstheme="majorHAnsi"/>
          <w:sz w:val="24"/>
          <w:szCs w:val="24"/>
          <w:lang w:val="en-US"/>
        </w:rPr>
        <w:t xml:space="preserve"> health condition of whom according to the medical record does not comply with position requirements</w:t>
      </w:r>
      <w:r w:rsidRPr="002077F6">
        <w:rPr>
          <w:rFonts w:ascii="Sylfaen" w:eastAsia="Merriweather" w:hAnsi="Sylfaen" w:cstheme="majorHAnsi"/>
          <w:sz w:val="24"/>
          <w:szCs w:val="24"/>
          <w:lang w:val="en-US"/>
        </w:rPr>
        <w:t>;</w:t>
      </w:r>
    </w:p>
    <w:p w14:paraId="506E1D7B" w14:textId="77777777" w:rsidR="006C6C7F"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Person, who based on examination has received a negative evaluation;</w:t>
      </w:r>
    </w:p>
    <w:p w14:paraId="2B6DDBB7" w14:textId="77777777" w:rsidR="006C6C7F" w:rsidRPr="002077F6" w:rsidRDefault="006C6C7F"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 who based on his/her position will be directly supervised by his/her parent, spouse, child, adopted child, step-child, brother, sister; </w:t>
      </w:r>
    </w:p>
    <w:p w14:paraId="3092C1C4" w14:textId="77777777" w:rsidR="006C6C7F" w:rsidRPr="002077F6" w:rsidRDefault="00DA65CA"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Citizen of other state or candidate of </w:t>
      </w:r>
      <w:r w:rsidR="00D73105" w:rsidRPr="002077F6">
        <w:rPr>
          <w:rFonts w:ascii="Sylfaen" w:eastAsia="Merriweather" w:hAnsi="Sylfaen" w:cstheme="majorHAnsi"/>
          <w:sz w:val="24"/>
          <w:szCs w:val="24"/>
          <w:lang w:val="en-US"/>
        </w:rPr>
        <w:t>other</w:t>
      </w:r>
      <w:r w:rsidRPr="002077F6">
        <w:rPr>
          <w:rFonts w:ascii="Sylfaen" w:eastAsia="Merriweather" w:hAnsi="Sylfaen" w:cstheme="majorHAnsi"/>
          <w:sz w:val="24"/>
          <w:szCs w:val="24"/>
          <w:lang w:val="en-US"/>
        </w:rPr>
        <w:t xml:space="preserve"> state citizenship (except for persons hired under labor agreement)</w:t>
      </w:r>
      <w:r w:rsidR="00564F8C" w:rsidRPr="002077F6">
        <w:rPr>
          <w:rFonts w:ascii="Sylfaen" w:eastAsia="Merriweather" w:hAnsi="Sylfaen" w:cstheme="majorHAnsi"/>
          <w:sz w:val="24"/>
          <w:szCs w:val="24"/>
          <w:lang w:val="en-US"/>
        </w:rPr>
        <w:t xml:space="preserve">, excluding </w:t>
      </w:r>
      <w:r w:rsidR="00D73105" w:rsidRPr="002077F6">
        <w:rPr>
          <w:rFonts w:ascii="Sylfaen" w:eastAsia="Merriweather" w:hAnsi="Sylfaen" w:cstheme="majorHAnsi"/>
          <w:sz w:val="24"/>
          <w:szCs w:val="24"/>
          <w:lang w:val="en-US"/>
        </w:rPr>
        <w:t>exceptions</w:t>
      </w:r>
      <w:r w:rsidR="00564F8C" w:rsidRPr="002077F6">
        <w:rPr>
          <w:rFonts w:ascii="Sylfaen" w:eastAsia="Merriweather" w:hAnsi="Sylfaen" w:cstheme="majorHAnsi"/>
          <w:sz w:val="24"/>
          <w:szCs w:val="24"/>
          <w:lang w:val="en-US"/>
        </w:rPr>
        <w:t xml:space="preserve"> envisaged in law or international agreements;</w:t>
      </w:r>
    </w:p>
    <w:p w14:paraId="09203E38" w14:textId="77777777" w:rsidR="00564F8C" w:rsidRPr="002077F6" w:rsidRDefault="00564F8C"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 person, who has deliberately concealed or has provided false information;</w:t>
      </w:r>
    </w:p>
    <w:p w14:paraId="34FF9ECB" w14:textId="77777777" w:rsidR="00564F8C" w:rsidRPr="002077F6" w:rsidRDefault="00564F8C"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Persons at the age of 60 (except for persons employed under labor agreement);</w:t>
      </w:r>
    </w:p>
    <w:p w14:paraId="4D7BB147" w14:textId="77777777" w:rsidR="00564F8C" w:rsidRPr="002077F6" w:rsidRDefault="00564F8C" w:rsidP="00A75999">
      <w:pPr>
        <w:pStyle w:val="ListParagraph"/>
        <w:numPr>
          <w:ilvl w:val="0"/>
          <w:numId w:val="6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Person, who does not comply with other </w:t>
      </w:r>
      <w:r w:rsidR="00D73105" w:rsidRPr="002077F6">
        <w:rPr>
          <w:rFonts w:ascii="Sylfaen" w:eastAsia="Merriweather" w:hAnsi="Sylfaen" w:cstheme="majorHAnsi"/>
          <w:sz w:val="24"/>
          <w:szCs w:val="24"/>
          <w:lang w:val="en-US"/>
        </w:rPr>
        <w:t>requirements</w:t>
      </w:r>
      <w:r w:rsidRPr="002077F6">
        <w:rPr>
          <w:rFonts w:ascii="Sylfaen" w:eastAsia="Merriweather" w:hAnsi="Sylfaen" w:cstheme="majorHAnsi"/>
          <w:sz w:val="24"/>
          <w:szCs w:val="24"/>
          <w:lang w:val="en-US"/>
        </w:rPr>
        <w:t xml:space="preserve"> determined by </w:t>
      </w:r>
      <w:r w:rsidR="00D73105" w:rsidRPr="002077F6">
        <w:rPr>
          <w:rFonts w:ascii="Sylfaen" w:eastAsia="Merriweather" w:hAnsi="Sylfaen" w:cstheme="majorHAnsi"/>
          <w:sz w:val="24"/>
          <w:szCs w:val="24"/>
          <w:lang w:val="en-US"/>
        </w:rPr>
        <w:t>Georgian</w:t>
      </w:r>
      <w:r w:rsidRPr="002077F6">
        <w:rPr>
          <w:rFonts w:ascii="Sylfaen" w:eastAsia="Merriweather" w:hAnsi="Sylfaen" w:cstheme="majorHAnsi"/>
          <w:sz w:val="24"/>
          <w:szCs w:val="24"/>
          <w:lang w:val="en-US"/>
        </w:rPr>
        <w:t xml:space="preserve"> legislation.</w:t>
      </w:r>
    </w:p>
    <w:p w14:paraId="1D4CE156" w14:textId="77777777" w:rsidR="00564F8C" w:rsidRPr="002077F6" w:rsidRDefault="007D641F" w:rsidP="00564F8C">
      <w:pPr>
        <w:pStyle w:val="ListParagraph"/>
        <w:numPr>
          <w:ilvl w:val="0"/>
          <w:numId w:val="59"/>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(except for persons employed under labor agreement) does not have a right to perform other paid work or hold a position at other public/private organization (expect for scientific, pedagogical or creative activity). Holding a position or performing other paid work is permitted only within the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system.</w:t>
      </w:r>
    </w:p>
    <w:p w14:paraId="296D7357" w14:textId="77777777" w:rsidR="007D641F" w:rsidRPr="002077F6" w:rsidRDefault="007D641F" w:rsidP="00564F8C">
      <w:pPr>
        <w:pStyle w:val="ListParagraph"/>
        <w:numPr>
          <w:ilvl w:val="0"/>
          <w:numId w:val="59"/>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under labor agreement has a right to perform other paid work or hold a position at public or private organization if he/she will not be prevented from fulfilment of tasks assigned at the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and based on the consent of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head.</w:t>
      </w:r>
    </w:p>
    <w:p w14:paraId="66EE94F0" w14:textId="0F81D1F4" w:rsidR="007D641F" w:rsidRPr="00C91B8A" w:rsidRDefault="00C91B8A" w:rsidP="00564F8C">
      <w:pPr>
        <w:pStyle w:val="ListParagraph"/>
        <w:numPr>
          <w:ilvl w:val="0"/>
          <w:numId w:val="59"/>
        </w:numPr>
        <w:tabs>
          <w:tab w:val="left" w:pos="6300"/>
        </w:tabs>
        <w:spacing w:before="120" w:after="120" w:line="240" w:lineRule="auto"/>
        <w:ind w:left="360"/>
        <w:jc w:val="both"/>
        <w:rPr>
          <w:rFonts w:ascii="Sylfaen" w:eastAsia="Merriweather" w:hAnsi="Sylfaen" w:cstheme="majorHAnsi"/>
          <w:sz w:val="24"/>
          <w:szCs w:val="24"/>
          <w:lang w:val="en-US"/>
        </w:rPr>
      </w:pPr>
      <w:r w:rsidRPr="00C91B8A">
        <w:rPr>
          <w:rFonts w:ascii="Sylfaen" w:hAnsi="Sylfaen"/>
          <w:sz w:val="24"/>
          <w:szCs w:val="24"/>
        </w:rPr>
        <w:t>An employee may not go on strike, participate in a gathering and a manifestation, or be a member of a political party</w:t>
      </w:r>
      <w:r w:rsidRPr="00C91B8A">
        <w:rPr>
          <w:rFonts w:ascii="Sylfaen" w:hAnsi="Sylfaen"/>
          <w:sz w:val="24"/>
          <w:szCs w:val="24"/>
        </w:rPr>
        <w:t>.</w:t>
      </w:r>
    </w:p>
    <w:p w14:paraId="69D4AE33" w14:textId="77777777" w:rsidR="007D641F" w:rsidRPr="002077F6" w:rsidRDefault="007D641F" w:rsidP="007D641F">
      <w:pPr>
        <w:tabs>
          <w:tab w:val="left" w:pos="6300"/>
        </w:tabs>
        <w:spacing w:before="120" w:after="120" w:line="240" w:lineRule="auto"/>
        <w:jc w:val="both"/>
        <w:rPr>
          <w:rFonts w:ascii="Sylfaen" w:eastAsia="Merriweather" w:hAnsi="Sylfaen" w:cstheme="majorHAnsi"/>
          <w:sz w:val="24"/>
          <w:szCs w:val="24"/>
          <w:lang w:val="en-US"/>
        </w:rPr>
      </w:pPr>
    </w:p>
    <w:p w14:paraId="1F2BD3C3" w14:textId="48C84912" w:rsidR="007D641F" w:rsidRPr="002077F6" w:rsidRDefault="007D641F" w:rsidP="007D641F">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lastRenderedPageBreak/>
        <w:t xml:space="preserve">Article 48. </w:t>
      </w:r>
      <w:r w:rsidR="003160E7" w:rsidRPr="002077F6">
        <w:rPr>
          <w:rFonts w:ascii="Sylfaen" w:eastAsia="Merriweather" w:hAnsi="Sylfaen" w:cstheme="majorHAnsi"/>
          <w:b/>
          <w:sz w:val="24"/>
          <w:szCs w:val="24"/>
          <w:lang w:val="en-US"/>
        </w:rPr>
        <w:t>Positional Transfer</w:t>
      </w:r>
      <w:r w:rsidR="00EE6BAE" w:rsidRPr="002077F6">
        <w:rPr>
          <w:rFonts w:ascii="Sylfaen" w:eastAsia="Merriweather" w:hAnsi="Sylfaen" w:cstheme="majorHAnsi"/>
          <w:b/>
          <w:sz w:val="24"/>
          <w:szCs w:val="24"/>
          <w:lang w:val="en-US"/>
        </w:rPr>
        <w:t xml:space="preserve"> </w:t>
      </w:r>
    </w:p>
    <w:p w14:paraId="6F67B5A1" w14:textId="77777777" w:rsidR="003160E7" w:rsidRPr="002077F6" w:rsidRDefault="00AA3087" w:rsidP="007D641F">
      <w:p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When person is transferred/moved to a position with similar title and functions, then he/she is required to participate in special competition and complete special professional-educational program. It is prohibited to transfer/move an employee to a position without similar title and functions and special competition. </w:t>
      </w:r>
    </w:p>
    <w:p w14:paraId="78AFE0DD" w14:textId="77777777" w:rsidR="00AA3087" w:rsidRPr="002077F6" w:rsidRDefault="00AA3087" w:rsidP="007D641F">
      <w:pPr>
        <w:tabs>
          <w:tab w:val="left" w:pos="6300"/>
        </w:tabs>
        <w:spacing w:before="120" w:after="120" w:line="240" w:lineRule="auto"/>
        <w:jc w:val="both"/>
        <w:rPr>
          <w:rFonts w:ascii="Sylfaen" w:eastAsia="Merriweather" w:hAnsi="Sylfaen" w:cstheme="majorHAnsi"/>
          <w:sz w:val="24"/>
          <w:szCs w:val="24"/>
          <w:lang w:val="en-US"/>
        </w:rPr>
      </w:pPr>
    </w:p>
    <w:p w14:paraId="0E527666" w14:textId="77777777" w:rsidR="00AA3087" w:rsidRPr="002077F6" w:rsidRDefault="00AA3087" w:rsidP="007D641F">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49. Employee Working Time</w:t>
      </w:r>
    </w:p>
    <w:p w14:paraId="0C94E121" w14:textId="77777777" w:rsidR="00AA3087" w:rsidRPr="002077F6" w:rsidRDefault="00117938" w:rsidP="00AA3087">
      <w:pPr>
        <w:pStyle w:val="ListParagraph"/>
        <w:numPr>
          <w:ilvl w:val="0"/>
          <w:numId w:val="61"/>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working time is defined by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internal regulation, which is approved by the head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468D59B3" w14:textId="77777777" w:rsidR="00117938" w:rsidRPr="002077F6" w:rsidRDefault="008302B0" w:rsidP="00AA3087">
      <w:pPr>
        <w:pStyle w:val="ListParagraph"/>
        <w:numPr>
          <w:ilvl w:val="0"/>
          <w:numId w:val="61"/>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firefighters/rescuers non-standard working day is determined. </w:t>
      </w:r>
    </w:p>
    <w:p w14:paraId="37B6F009" w14:textId="5F723939" w:rsidR="008302B0" w:rsidRPr="002077F6" w:rsidRDefault="00CF68A0" w:rsidP="00AA3087">
      <w:pPr>
        <w:pStyle w:val="ListParagraph"/>
        <w:numPr>
          <w:ilvl w:val="0"/>
          <w:numId w:val="61"/>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During martial law on</w:t>
      </w:r>
      <w:r w:rsidR="008302B0" w:rsidRPr="002077F6">
        <w:rPr>
          <w:rFonts w:ascii="Sylfaen" w:eastAsia="Merriweather" w:hAnsi="Sylfaen" w:cstheme="majorHAnsi"/>
          <w:sz w:val="24"/>
          <w:szCs w:val="24"/>
          <w:lang w:val="en-US"/>
        </w:rPr>
        <w:t xml:space="preserve"> </w:t>
      </w:r>
      <w:r w:rsidRPr="002077F6">
        <w:rPr>
          <w:rFonts w:ascii="Sylfaen" w:eastAsia="Merriweather" w:hAnsi="Sylfaen" w:cstheme="majorHAnsi"/>
          <w:sz w:val="24"/>
          <w:szCs w:val="24"/>
          <w:lang w:val="en-US"/>
        </w:rPr>
        <w:t>emergencies</w:t>
      </w:r>
      <w:r w:rsidR="008302B0" w:rsidRPr="002077F6">
        <w:rPr>
          <w:rFonts w:ascii="Sylfaen" w:eastAsia="Merriweather" w:hAnsi="Sylfaen" w:cstheme="majorHAnsi"/>
          <w:sz w:val="24"/>
          <w:szCs w:val="24"/>
          <w:lang w:val="en-US"/>
        </w:rPr>
        <w:t xml:space="preserve"> or other equivalent conditions, service switches to special working regime.</w:t>
      </w:r>
    </w:p>
    <w:p w14:paraId="0023521B" w14:textId="77777777" w:rsidR="008302B0" w:rsidRPr="002077F6" w:rsidRDefault="008302B0" w:rsidP="008302B0">
      <w:pPr>
        <w:tabs>
          <w:tab w:val="left" w:pos="6300"/>
        </w:tabs>
        <w:spacing w:before="120" w:after="120" w:line="240" w:lineRule="auto"/>
        <w:jc w:val="both"/>
        <w:rPr>
          <w:rFonts w:ascii="Sylfaen" w:eastAsia="Merriweather" w:hAnsi="Sylfaen" w:cstheme="majorHAnsi"/>
          <w:sz w:val="24"/>
          <w:szCs w:val="24"/>
          <w:lang w:val="en-US"/>
        </w:rPr>
      </w:pPr>
    </w:p>
    <w:p w14:paraId="66117833" w14:textId="77777777" w:rsidR="008302B0" w:rsidRPr="002077F6" w:rsidRDefault="008302B0" w:rsidP="008302B0">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50. Employee Vacation</w:t>
      </w:r>
    </w:p>
    <w:p w14:paraId="473D24AE" w14:textId="77777777" w:rsidR="008302B0" w:rsidRPr="002077F6" w:rsidRDefault="00942D20" w:rsidP="008302B0">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Below listed vacation types are determined for employees:</w:t>
      </w:r>
    </w:p>
    <w:p w14:paraId="0FB4FB82" w14:textId="77777777" w:rsidR="00942D20" w:rsidRPr="002077F6" w:rsidRDefault="00942D20" w:rsidP="00942D20">
      <w:pPr>
        <w:pStyle w:val="ListParagraph"/>
        <w:numPr>
          <w:ilvl w:val="0"/>
          <w:numId w:val="6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Annual paid;</w:t>
      </w:r>
    </w:p>
    <w:p w14:paraId="2D216AF7" w14:textId="77777777" w:rsidR="00942D20" w:rsidRPr="002077F6" w:rsidRDefault="00D73105" w:rsidP="00942D20">
      <w:pPr>
        <w:pStyle w:val="ListParagraph"/>
        <w:numPr>
          <w:ilvl w:val="0"/>
          <w:numId w:val="6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Short-term</w:t>
      </w:r>
      <w:r w:rsidR="00942D20" w:rsidRPr="002077F6">
        <w:rPr>
          <w:rFonts w:ascii="Sylfaen" w:eastAsia="Merriweather" w:hAnsi="Sylfaen" w:cstheme="majorHAnsi"/>
          <w:sz w:val="24"/>
          <w:szCs w:val="24"/>
          <w:lang w:val="en-US"/>
        </w:rPr>
        <w:t xml:space="preserve"> additional;</w:t>
      </w:r>
    </w:p>
    <w:p w14:paraId="76115D2B" w14:textId="77777777" w:rsidR="00942D20" w:rsidRPr="002077F6" w:rsidRDefault="00942D20" w:rsidP="00942D20">
      <w:pPr>
        <w:pStyle w:val="ListParagraph"/>
        <w:numPr>
          <w:ilvl w:val="0"/>
          <w:numId w:val="6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Unpaid;</w:t>
      </w:r>
    </w:p>
    <w:p w14:paraId="133039DA" w14:textId="77777777" w:rsidR="00942D20" w:rsidRPr="002077F6" w:rsidRDefault="00942D20" w:rsidP="00942D20">
      <w:pPr>
        <w:pStyle w:val="ListParagraph"/>
        <w:numPr>
          <w:ilvl w:val="0"/>
          <w:numId w:val="6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Educational;</w:t>
      </w:r>
    </w:p>
    <w:p w14:paraId="3C282428" w14:textId="77777777" w:rsidR="00942D20" w:rsidRPr="002077F6" w:rsidRDefault="00942D20" w:rsidP="00942D20">
      <w:pPr>
        <w:pStyle w:val="ListParagraph"/>
        <w:numPr>
          <w:ilvl w:val="0"/>
          <w:numId w:val="63"/>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maternity, </w:t>
      </w:r>
      <w:r w:rsidR="00D73105" w:rsidRPr="002077F6">
        <w:rPr>
          <w:rFonts w:ascii="Sylfaen" w:eastAsia="Merriweather" w:hAnsi="Sylfaen" w:cstheme="majorHAnsi"/>
          <w:sz w:val="24"/>
          <w:szCs w:val="24"/>
          <w:lang w:val="en-US"/>
        </w:rPr>
        <w:t>labor</w:t>
      </w:r>
      <w:r w:rsidRPr="002077F6">
        <w:rPr>
          <w:rFonts w:ascii="Sylfaen" w:eastAsia="Merriweather" w:hAnsi="Sylfaen" w:cstheme="majorHAnsi"/>
          <w:sz w:val="24"/>
          <w:szCs w:val="24"/>
          <w:lang w:val="en-US"/>
        </w:rPr>
        <w:t xml:space="preserve"> and child care.</w:t>
      </w:r>
    </w:p>
    <w:p w14:paraId="6AFFE2B4" w14:textId="77777777" w:rsidR="00942D20" w:rsidRPr="002077F6" w:rsidRDefault="008A5D20"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is given a </w:t>
      </w:r>
      <w:r w:rsidR="00D73105" w:rsidRPr="002077F6">
        <w:rPr>
          <w:rFonts w:ascii="Sylfaen" w:eastAsia="Merriweather" w:hAnsi="Sylfaen" w:cstheme="majorHAnsi"/>
          <w:sz w:val="24"/>
          <w:szCs w:val="24"/>
          <w:lang w:val="en-US"/>
        </w:rPr>
        <w:t>vacation</w:t>
      </w:r>
      <w:r w:rsidRPr="002077F6">
        <w:rPr>
          <w:rFonts w:ascii="Sylfaen" w:eastAsia="Merriweather" w:hAnsi="Sylfaen" w:cstheme="majorHAnsi"/>
          <w:sz w:val="24"/>
          <w:szCs w:val="24"/>
          <w:lang w:val="en-US"/>
        </w:rPr>
        <w:t xml:space="preserve"> based the order issued by official </w:t>
      </w:r>
      <w:r w:rsidR="00534465" w:rsidRPr="002077F6">
        <w:rPr>
          <w:rFonts w:ascii="Sylfaen" w:eastAsia="Merriweather" w:hAnsi="Sylfaen" w:cstheme="majorHAnsi"/>
          <w:sz w:val="24"/>
          <w:szCs w:val="24"/>
          <w:lang w:val="en-US"/>
        </w:rPr>
        <w:t xml:space="preserve">with authority to assign person to a position. </w:t>
      </w:r>
    </w:p>
    <w:p w14:paraId="75A8FADD" w14:textId="77777777" w:rsidR="00534465" w:rsidRPr="002077F6" w:rsidRDefault="00534465"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Employee is given an annual paid vacation for 30 calendar days.</w:t>
      </w:r>
    </w:p>
    <w:p w14:paraId="6EACEAA4" w14:textId="77777777" w:rsidR="00534465" w:rsidRPr="002077F6" w:rsidRDefault="00153EB8"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w:t>
      </w:r>
      <w:r w:rsidR="006A26EF" w:rsidRPr="002077F6">
        <w:rPr>
          <w:rFonts w:ascii="Sylfaen" w:eastAsia="Merriweather" w:hAnsi="Sylfaen" w:cstheme="majorHAnsi"/>
          <w:sz w:val="24"/>
          <w:szCs w:val="24"/>
          <w:lang w:val="en-US"/>
        </w:rPr>
        <w:t>case of emergency, based on direct supervisor’s approval (due to marriage, family conditions and/or other reasonable excuse) employee can be given additional short term vacation for 10 days a year. Additional short term vacation is a paid vacation and is not counted in annual paid vacation.</w:t>
      </w:r>
    </w:p>
    <w:p w14:paraId="7AB2873E" w14:textId="77777777" w:rsidR="006A26EF" w:rsidRPr="002077F6" w:rsidRDefault="00CD5610"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According to regulations envisaged in Georgian legislation, employee can be given an unpaid vacation for no longer than </w:t>
      </w:r>
      <w:r w:rsidR="00F11CD8" w:rsidRPr="002077F6">
        <w:rPr>
          <w:rFonts w:ascii="Sylfaen" w:eastAsia="Merriweather" w:hAnsi="Sylfaen" w:cstheme="majorHAnsi"/>
          <w:sz w:val="24"/>
          <w:szCs w:val="24"/>
          <w:lang w:val="en-US"/>
        </w:rPr>
        <w:t>1-year</w:t>
      </w:r>
      <w:r w:rsidRPr="002077F6">
        <w:rPr>
          <w:rFonts w:ascii="Sylfaen" w:eastAsia="Merriweather" w:hAnsi="Sylfaen" w:cstheme="majorHAnsi"/>
          <w:sz w:val="24"/>
          <w:szCs w:val="24"/>
          <w:lang w:val="en-US"/>
        </w:rPr>
        <w:t xml:space="preserve"> period of time. </w:t>
      </w:r>
    </w:p>
    <w:p w14:paraId="2DFB447E" w14:textId="77777777" w:rsidR="00CD5610" w:rsidRPr="002077F6" w:rsidRDefault="00F11CD8"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For professional development purposes an employee may be given educational paid vacation once in 5 years and not longer than for 3 months. </w:t>
      </w:r>
      <w:r w:rsidR="00E37BBF" w:rsidRPr="002077F6">
        <w:rPr>
          <w:rFonts w:ascii="Sylfaen" w:eastAsia="Merriweather" w:hAnsi="Sylfaen" w:cstheme="majorHAnsi"/>
          <w:sz w:val="24"/>
          <w:szCs w:val="24"/>
          <w:lang w:val="en-US"/>
        </w:rPr>
        <w:t xml:space="preserve">If employee is given educational vacation based on </w:t>
      </w:r>
      <w:r w:rsidR="005E7B77" w:rsidRPr="002077F6">
        <w:rPr>
          <w:rFonts w:ascii="Sylfaen" w:eastAsia="Merriweather" w:hAnsi="Sylfaen" w:cstheme="majorHAnsi"/>
          <w:sz w:val="24"/>
          <w:szCs w:val="24"/>
          <w:lang w:val="en-US"/>
        </w:rPr>
        <w:t>emergency management</w:t>
      </w:r>
      <w:r w:rsidR="00E37BBF"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E37BBF" w:rsidRPr="002077F6">
        <w:rPr>
          <w:rFonts w:ascii="Sylfaen" w:eastAsia="Merriweather" w:hAnsi="Sylfaen" w:cstheme="majorHAnsi"/>
          <w:sz w:val="24"/>
          <w:szCs w:val="24"/>
          <w:lang w:val="en-US"/>
        </w:rPr>
        <w:t xml:space="preserve"> initiative, then educational vacation related all costs will be reimbursed.</w:t>
      </w:r>
    </w:p>
    <w:p w14:paraId="1B7F7011" w14:textId="77777777" w:rsidR="00E37BBF" w:rsidRPr="002077F6" w:rsidRDefault="00D144B7" w:rsidP="00534465">
      <w:pPr>
        <w:pStyle w:val="ListParagraph"/>
        <w:numPr>
          <w:ilvl w:val="0"/>
          <w:numId w:val="62"/>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Vacation, allowance and compensation on maternity, labor and child care </w:t>
      </w:r>
      <w:r w:rsidR="001245C3" w:rsidRPr="002077F6">
        <w:rPr>
          <w:rFonts w:ascii="Sylfaen" w:eastAsia="Merriweather" w:hAnsi="Sylfaen" w:cstheme="majorHAnsi"/>
          <w:sz w:val="24"/>
          <w:szCs w:val="24"/>
          <w:lang w:val="en-US"/>
        </w:rPr>
        <w:t>is provided in accordance with rules determined by Georgian legislation.</w:t>
      </w:r>
    </w:p>
    <w:p w14:paraId="02FAEAEF" w14:textId="77777777" w:rsidR="001245C3" w:rsidRPr="002077F6" w:rsidRDefault="001245C3" w:rsidP="001245C3">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 xml:space="preserve">Article 51. </w:t>
      </w:r>
      <w:r w:rsidR="0042341C" w:rsidRPr="002077F6">
        <w:rPr>
          <w:rFonts w:ascii="Sylfaen" w:eastAsia="Merriweather" w:hAnsi="Sylfaen" w:cstheme="majorHAnsi"/>
          <w:b/>
          <w:sz w:val="24"/>
          <w:szCs w:val="24"/>
          <w:lang w:val="en-US"/>
        </w:rPr>
        <w:t>Temporary Release of the Employee</w:t>
      </w:r>
    </w:p>
    <w:p w14:paraId="6F13937C" w14:textId="77777777" w:rsidR="00E51746" w:rsidRPr="002077F6" w:rsidRDefault="007127D0" w:rsidP="004425F5">
      <w:pPr>
        <w:pStyle w:val="ListParagraph"/>
        <w:numPr>
          <w:ilvl w:val="0"/>
          <w:numId w:val="64"/>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Employee may be te</w:t>
      </w:r>
      <w:r w:rsidR="00164876" w:rsidRPr="002077F6">
        <w:rPr>
          <w:rFonts w:ascii="Sylfaen" w:eastAsia="Merriweather" w:hAnsi="Sylfaen" w:cstheme="majorHAnsi"/>
          <w:sz w:val="24"/>
          <w:szCs w:val="24"/>
          <w:lang w:val="en-US"/>
        </w:rPr>
        <w:t>m</w:t>
      </w:r>
      <w:r w:rsidRPr="002077F6">
        <w:rPr>
          <w:rFonts w:ascii="Sylfaen" w:eastAsia="Merriweather" w:hAnsi="Sylfaen" w:cstheme="majorHAnsi"/>
          <w:sz w:val="24"/>
          <w:szCs w:val="24"/>
          <w:lang w:val="en-US"/>
        </w:rPr>
        <w:t>p</w:t>
      </w:r>
      <w:r w:rsidR="00164876" w:rsidRPr="002077F6">
        <w:rPr>
          <w:rFonts w:ascii="Sylfaen" w:eastAsia="Merriweather" w:hAnsi="Sylfaen" w:cstheme="majorHAnsi"/>
          <w:sz w:val="24"/>
          <w:szCs w:val="24"/>
          <w:lang w:val="en-US"/>
        </w:rPr>
        <w:t xml:space="preserve">orarily released from the position based court decision, justified request of investigation authority, order of the head of </w:t>
      </w:r>
      <w:r w:rsidR="005E7B77" w:rsidRPr="002077F6">
        <w:rPr>
          <w:rFonts w:ascii="Sylfaen" w:eastAsia="Merriweather" w:hAnsi="Sylfaen" w:cstheme="majorHAnsi"/>
          <w:sz w:val="24"/>
          <w:szCs w:val="24"/>
          <w:lang w:val="en-US"/>
        </w:rPr>
        <w:t>emergency management</w:t>
      </w:r>
      <w:r w:rsidR="00164876"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00164876" w:rsidRPr="002077F6">
        <w:rPr>
          <w:rFonts w:ascii="Sylfaen" w:eastAsia="Merriweather" w:hAnsi="Sylfaen" w:cstheme="majorHAnsi"/>
          <w:sz w:val="24"/>
          <w:szCs w:val="24"/>
          <w:lang w:val="en-US"/>
        </w:rPr>
        <w:t xml:space="preserve"> due to his/her conviction in criminal case, prior to delivery of final decision.</w:t>
      </w:r>
    </w:p>
    <w:p w14:paraId="5D0DF2E2" w14:textId="77777777" w:rsidR="00E51746" w:rsidRPr="002077F6" w:rsidRDefault="007127D0" w:rsidP="004425F5">
      <w:pPr>
        <w:pStyle w:val="ListParagraph"/>
        <w:numPr>
          <w:ilvl w:val="0"/>
          <w:numId w:val="64"/>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If temporarily released employee is acquitted, then he/she shall be reinstated to same position, if it is impossible- to equivalent position at the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w:t>
      </w:r>
    </w:p>
    <w:p w14:paraId="7B2BBC2A" w14:textId="77777777" w:rsidR="007127D0" w:rsidRPr="002077F6" w:rsidRDefault="007127D0" w:rsidP="007127D0">
      <w:pPr>
        <w:tabs>
          <w:tab w:val="left" w:pos="6300"/>
        </w:tabs>
        <w:spacing w:before="120" w:after="120" w:line="240" w:lineRule="auto"/>
        <w:jc w:val="both"/>
        <w:rPr>
          <w:rFonts w:ascii="Sylfaen" w:eastAsia="Merriweather" w:hAnsi="Sylfaen" w:cstheme="majorHAnsi"/>
          <w:sz w:val="24"/>
          <w:szCs w:val="24"/>
          <w:lang w:val="en-US"/>
        </w:rPr>
      </w:pPr>
    </w:p>
    <w:p w14:paraId="57DE7EF5" w14:textId="77777777" w:rsidR="007127D0" w:rsidRPr="002077F6" w:rsidRDefault="007127D0" w:rsidP="007127D0">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52. Grounds for Releasing/Dismissing Employee</w:t>
      </w:r>
    </w:p>
    <w:p w14:paraId="0DB965D5" w14:textId="77777777" w:rsidR="007127D0" w:rsidRPr="002077F6" w:rsidRDefault="0037435C" w:rsidP="007127D0">
      <w:pPr>
        <w:pStyle w:val="ListParagraph"/>
        <w:numPr>
          <w:ilvl w:val="0"/>
          <w:numId w:val="6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(except for employees under labor agreement) can be released/dismissed from a certain position: </w:t>
      </w:r>
    </w:p>
    <w:p w14:paraId="1C845447" w14:textId="77777777" w:rsidR="0037435C" w:rsidRPr="002077F6" w:rsidRDefault="0037435C"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his/her personal application/report (with or without </w:t>
      </w:r>
      <w:r w:rsidR="00D73105" w:rsidRPr="002077F6">
        <w:rPr>
          <w:rFonts w:ascii="Sylfaen" w:eastAsia="Merriweather" w:hAnsi="Sylfaen" w:cstheme="majorHAnsi"/>
          <w:sz w:val="24"/>
          <w:szCs w:val="24"/>
          <w:lang w:val="en-US"/>
        </w:rPr>
        <w:t>assignment</w:t>
      </w:r>
      <w:r w:rsidRPr="002077F6">
        <w:rPr>
          <w:rFonts w:ascii="Sylfaen" w:eastAsia="Merriweather" w:hAnsi="Sylfaen" w:cstheme="majorHAnsi"/>
          <w:sz w:val="24"/>
          <w:szCs w:val="24"/>
          <w:lang w:val="en-US"/>
        </w:rPr>
        <w:t xml:space="preserve"> to human resources department); </w:t>
      </w:r>
    </w:p>
    <w:p w14:paraId="1BA1EE9A" w14:textId="77777777" w:rsidR="0037435C" w:rsidRPr="002077F6" w:rsidRDefault="00825045"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w:t>
      </w:r>
      <w:r w:rsidR="0078616C" w:rsidRPr="002077F6">
        <w:rPr>
          <w:rFonts w:ascii="Sylfaen" w:eastAsia="Merriweather" w:hAnsi="Sylfaen" w:cstheme="majorHAnsi"/>
          <w:sz w:val="24"/>
          <w:szCs w:val="24"/>
          <w:lang w:val="en-US"/>
        </w:rPr>
        <w:t>n course of downsizing or reorganization, which is followed by downsizing;</w:t>
      </w:r>
    </w:p>
    <w:p w14:paraId="2E4B5660" w14:textId="77777777" w:rsidR="0078616C" w:rsidRPr="002077F6" w:rsidRDefault="00825045"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w:t>
      </w:r>
      <w:r w:rsidR="0078616C" w:rsidRPr="002077F6">
        <w:rPr>
          <w:rFonts w:ascii="Sylfaen" w:eastAsia="Merriweather" w:hAnsi="Sylfaen" w:cstheme="majorHAnsi"/>
          <w:sz w:val="24"/>
          <w:szCs w:val="24"/>
          <w:lang w:val="en-US"/>
        </w:rPr>
        <w:t>n case of structural/territorial unit liquidation;</w:t>
      </w:r>
    </w:p>
    <w:p w14:paraId="1B3D5ED8" w14:textId="77777777" w:rsidR="0078616C" w:rsidRPr="002077F6" w:rsidRDefault="0078616C"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w:t>
      </w:r>
      <w:r w:rsidR="00557008" w:rsidRPr="002077F6">
        <w:rPr>
          <w:rFonts w:ascii="Sylfaen" w:eastAsia="Merriweather" w:hAnsi="Sylfaen" w:cstheme="majorHAnsi"/>
          <w:sz w:val="24"/>
          <w:szCs w:val="24"/>
          <w:lang w:val="en-US"/>
        </w:rPr>
        <w:t>e to disciplinary misconduct, or court judgment on conviction entered into force;</w:t>
      </w:r>
    </w:p>
    <w:p w14:paraId="1C6C4044"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Due to failure to meet the </w:t>
      </w:r>
      <w:r w:rsidR="00D73105" w:rsidRPr="002077F6">
        <w:rPr>
          <w:rFonts w:ascii="Sylfaen" w:eastAsia="Merriweather" w:hAnsi="Sylfaen" w:cstheme="majorHAnsi"/>
          <w:sz w:val="24"/>
          <w:szCs w:val="24"/>
          <w:lang w:val="en-US"/>
        </w:rPr>
        <w:t>requirement</w:t>
      </w:r>
      <w:r w:rsidRPr="002077F6">
        <w:rPr>
          <w:rFonts w:ascii="Sylfaen" w:eastAsia="Merriweather" w:hAnsi="Sylfaen" w:cstheme="majorHAnsi"/>
          <w:sz w:val="24"/>
          <w:szCs w:val="24"/>
          <w:lang w:val="en-US"/>
        </w:rPr>
        <w:t xml:space="preserve"> on discontinuation of activities incompatible with his/her position;</w:t>
      </w:r>
    </w:p>
    <w:p w14:paraId="7FEA223A"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transfer to other authority;</w:t>
      </w:r>
    </w:p>
    <w:p w14:paraId="54300DBF"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health condition and/or long term inability to work, based on relevant medical conclusion/record;</w:t>
      </w:r>
    </w:p>
    <w:p w14:paraId="528C29D5"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If employee is announced missing or recognized as limited capability, as beneficiary of support or in case if he/she is announced deceased, if not otherwise provided by court decision;</w:t>
      </w:r>
    </w:p>
    <w:p w14:paraId="662DBB3A"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decease;</w:t>
      </w:r>
    </w:p>
    <w:p w14:paraId="03747AAA"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expiration of probation period and unsatisfactory results;</w:t>
      </w:r>
    </w:p>
    <w:p w14:paraId="26927006"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of negative evaluation during special examination;</w:t>
      </w:r>
    </w:p>
    <w:p w14:paraId="5AE06CB8"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termination of Georgian citizenship;</w:t>
      </w:r>
    </w:p>
    <w:p w14:paraId="6EB7C72D"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expiration of service period;</w:t>
      </w:r>
    </w:p>
    <w:p w14:paraId="1B60FE9D" w14:textId="77777777" w:rsidR="00557008" w:rsidRPr="002077F6" w:rsidRDefault="00557008" w:rsidP="0037435C">
      <w:pPr>
        <w:pStyle w:val="ListParagraph"/>
        <w:numPr>
          <w:ilvl w:val="0"/>
          <w:numId w:val="66"/>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On other grounds as determined by Georgian legislation.</w:t>
      </w:r>
    </w:p>
    <w:p w14:paraId="73148AD9" w14:textId="77777777" w:rsidR="00557008" w:rsidRPr="002077F6" w:rsidRDefault="008F2855" w:rsidP="00557008">
      <w:pPr>
        <w:pStyle w:val="ListParagraph"/>
        <w:numPr>
          <w:ilvl w:val="0"/>
          <w:numId w:val="6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Employee with special state rank apart from grounds determined in section one of this article can be released/dismissed from work:</w:t>
      </w:r>
    </w:p>
    <w:p w14:paraId="761FA169" w14:textId="77777777" w:rsidR="008F2855" w:rsidRPr="002077F6" w:rsidRDefault="008F2855" w:rsidP="008F2855">
      <w:pPr>
        <w:pStyle w:val="ListParagraph"/>
        <w:numPr>
          <w:ilvl w:val="0"/>
          <w:numId w:val="67"/>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reaching maximum employment age;</w:t>
      </w:r>
    </w:p>
    <w:p w14:paraId="36803FA4" w14:textId="77777777" w:rsidR="008F2855" w:rsidRPr="002077F6" w:rsidRDefault="008F2855" w:rsidP="008F2855">
      <w:pPr>
        <w:pStyle w:val="ListParagraph"/>
        <w:numPr>
          <w:ilvl w:val="0"/>
          <w:numId w:val="67"/>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Due to expiration of years of </w:t>
      </w:r>
      <w:r w:rsidR="00D73105" w:rsidRPr="002077F6">
        <w:rPr>
          <w:rFonts w:ascii="Sylfaen" w:eastAsia="Merriweather" w:hAnsi="Sylfaen" w:cstheme="majorHAnsi"/>
          <w:sz w:val="24"/>
          <w:szCs w:val="24"/>
          <w:lang w:val="en-US"/>
        </w:rPr>
        <w:t>employment</w:t>
      </w:r>
      <w:r w:rsidRPr="002077F6">
        <w:rPr>
          <w:rFonts w:ascii="Sylfaen" w:eastAsia="Merriweather" w:hAnsi="Sylfaen" w:cstheme="majorHAnsi"/>
          <w:sz w:val="24"/>
          <w:szCs w:val="24"/>
          <w:lang w:val="en-US"/>
        </w:rPr>
        <w:t>, upon his/her request;</w:t>
      </w:r>
    </w:p>
    <w:p w14:paraId="71165236" w14:textId="77777777" w:rsidR="008F2855" w:rsidRPr="002077F6" w:rsidRDefault="00F30091" w:rsidP="008F2855">
      <w:pPr>
        <w:pStyle w:val="ListParagraph"/>
        <w:numPr>
          <w:ilvl w:val="0"/>
          <w:numId w:val="67"/>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if he/she fails to successfully complete special professional educational program and/or special training/retraining course. </w:t>
      </w:r>
    </w:p>
    <w:p w14:paraId="005CE771" w14:textId="77777777" w:rsidR="00F30091" w:rsidRPr="002077F6" w:rsidRDefault="00F30091" w:rsidP="00F30091">
      <w:pPr>
        <w:pStyle w:val="ListParagraph"/>
        <w:numPr>
          <w:ilvl w:val="0"/>
          <w:numId w:val="6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Employees assigned to human resources department may be released/dismissed from the system:</w:t>
      </w:r>
    </w:p>
    <w:p w14:paraId="07279D6A" w14:textId="77777777" w:rsidR="00F30091" w:rsidRPr="002077F6" w:rsidRDefault="00F30091" w:rsidP="00F30091">
      <w:pPr>
        <w:pStyle w:val="ListParagraph"/>
        <w:numPr>
          <w:ilvl w:val="0"/>
          <w:numId w:val="68"/>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expiration of period designated for being assigned to human resources;</w:t>
      </w:r>
    </w:p>
    <w:p w14:paraId="15CEAA4D" w14:textId="77777777" w:rsidR="00F30091" w:rsidRPr="002077F6" w:rsidRDefault="00F30091" w:rsidP="00F30091">
      <w:pPr>
        <w:pStyle w:val="ListParagraph"/>
        <w:numPr>
          <w:ilvl w:val="0"/>
          <w:numId w:val="68"/>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In case if he/she is employed at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system based on labor agreement;</w:t>
      </w:r>
    </w:p>
    <w:p w14:paraId="34681612" w14:textId="77777777" w:rsidR="00F30091" w:rsidRPr="002077F6" w:rsidRDefault="00F30091" w:rsidP="00F30091">
      <w:pPr>
        <w:pStyle w:val="ListParagraph"/>
        <w:numPr>
          <w:ilvl w:val="0"/>
          <w:numId w:val="68"/>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Due to transfer to other work.</w:t>
      </w:r>
    </w:p>
    <w:p w14:paraId="18236D6C" w14:textId="77777777" w:rsidR="00F30091" w:rsidRPr="002077F6" w:rsidRDefault="000411A6" w:rsidP="00F30091">
      <w:pPr>
        <w:pStyle w:val="ListParagraph"/>
        <w:numPr>
          <w:ilvl w:val="0"/>
          <w:numId w:val="65"/>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Decision on employee release/dismiss is made by head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or an official authorized to appoint person to certain position.</w:t>
      </w:r>
    </w:p>
    <w:p w14:paraId="22297EE6" w14:textId="77777777" w:rsidR="000411A6" w:rsidRPr="002077F6" w:rsidRDefault="000411A6" w:rsidP="000411A6">
      <w:pPr>
        <w:tabs>
          <w:tab w:val="left" w:pos="6300"/>
        </w:tabs>
        <w:spacing w:before="120" w:after="120" w:line="240" w:lineRule="auto"/>
        <w:jc w:val="both"/>
        <w:rPr>
          <w:rFonts w:ascii="Sylfaen" w:eastAsia="Merriweather" w:hAnsi="Sylfaen" w:cstheme="majorHAnsi"/>
          <w:sz w:val="24"/>
          <w:szCs w:val="24"/>
          <w:lang w:val="en-US"/>
        </w:rPr>
      </w:pPr>
    </w:p>
    <w:p w14:paraId="2CF5F14B" w14:textId="77777777" w:rsidR="000411A6" w:rsidRPr="002077F6" w:rsidRDefault="000411A6" w:rsidP="000411A6">
      <w:pPr>
        <w:tabs>
          <w:tab w:val="left" w:pos="6300"/>
        </w:tabs>
        <w:spacing w:before="120" w:after="120" w:line="240" w:lineRule="auto"/>
        <w:jc w:val="both"/>
        <w:rPr>
          <w:rFonts w:ascii="Sylfaen" w:eastAsia="Merriweather" w:hAnsi="Sylfaen" w:cstheme="majorHAnsi"/>
          <w:sz w:val="24"/>
          <w:szCs w:val="24"/>
          <w:lang w:val="en-US"/>
        </w:rPr>
      </w:pPr>
    </w:p>
    <w:p w14:paraId="7236A11F" w14:textId="77777777" w:rsidR="000411A6" w:rsidRPr="002077F6" w:rsidRDefault="000411A6" w:rsidP="000411A6">
      <w:pPr>
        <w:tabs>
          <w:tab w:val="left" w:pos="6300"/>
        </w:tabs>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53. Assignment of Employees with Special State Rank to Human Resources</w:t>
      </w:r>
    </w:p>
    <w:p w14:paraId="34D026C6" w14:textId="77777777" w:rsidR="00825045" w:rsidRPr="002077F6" w:rsidRDefault="00825045" w:rsidP="000411A6">
      <w:pPr>
        <w:pStyle w:val="ListParagraph"/>
        <w:numPr>
          <w:ilvl w:val="0"/>
          <w:numId w:val="69"/>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A person with special state rank can be dismissed from the position and assigned to human resources for no longer than 4 months, by an official authorized to appoint person to a position: </w:t>
      </w:r>
    </w:p>
    <w:p w14:paraId="306C4994" w14:textId="77777777" w:rsidR="00825045" w:rsidRPr="002077F6" w:rsidRDefault="00825045" w:rsidP="00825045">
      <w:pPr>
        <w:pStyle w:val="ListParagraph"/>
        <w:numPr>
          <w:ilvl w:val="0"/>
          <w:numId w:val="7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Based on personal </w:t>
      </w:r>
      <w:r w:rsidR="00D73105" w:rsidRPr="002077F6">
        <w:rPr>
          <w:rFonts w:ascii="Sylfaen" w:eastAsia="Merriweather" w:hAnsi="Sylfaen" w:cstheme="majorHAnsi"/>
          <w:sz w:val="24"/>
          <w:szCs w:val="24"/>
          <w:lang w:val="en-US"/>
        </w:rPr>
        <w:t>application</w:t>
      </w:r>
      <w:r w:rsidRPr="002077F6">
        <w:rPr>
          <w:rFonts w:ascii="Sylfaen" w:eastAsia="Merriweather" w:hAnsi="Sylfaen" w:cstheme="majorHAnsi"/>
          <w:sz w:val="24"/>
          <w:szCs w:val="24"/>
          <w:lang w:val="en-US"/>
        </w:rPr>
        <w:t>;</w:t>
      </w:r>
    </w:p>
    <w:p w14:paraId="454F8FD4" w14:textId="77777777" w:rsidR="000411A6" w:rsidRPr="002077F6" w:rsidRDefault="00825045" w:rsidP="00825045">
      <w:pPr>
        <w:pStyle w:val="ListParagraph"/>
        <w:numPr>
          <w:ilvl w:val="0"/>
          <w:numId w:val="7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lastRenderedPageBreak/>
        <w:t>In course of downsizing or reorganization, which is followed by downsizing;</w:t>
      </w:r>
    </w:p>
    <w:p w14:paraId="184D826C" w14:textId="77777777" w:rsidR="00E51746" w:rsidRPr="002077F6" w:rsidRDefault="00825045" w:rsidP="004425F5">
      <w:pPr>
        <w:pStyle w:val="ListParagraph"/>
        <w:numPr>
          <w:ilvl w:val="0"/>
          <w:numId w:val="70"/>
        </w:numPr>
        <w:tabs>
          <w:tab w:val="left" w:pos="6300"/>
        </w:tabs>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In case of structural/territorial unit liquidation;</w:t>
      </w:r>
    </w:p>
    <w:p w14:paraId="70912ADE" w14:textId="77777777" w:rsidR="00825045" w:rsidRPr="002077F6" w:rsidRDefault="0077082A" w:rsidP="00825045">
      <w:pPr>
        <w:pStyle w:val="ListParagraph"/>
        <w:numPr>
          <w:ilvl w:val="0"/>
          <w:numId w:val="69"/>
        </w:numPr>
        <w:tabs>
          <w:tab w:val="left" w:pos="6300"/>
        </w:tabs>
        <w:spacing w:before="120" w:after="120" w:line="240" w:lineRule="auto"/>
        <w:ind w:left="360"/>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Employee of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r w:rsidR="00D73105" w:rsidRPr="002077F6">
        <w:rPr>
          <w:rFonts w:ascii="Sylfaen" w:eastAsia="Merriweather" w:hAnsi="Sylfaen" w:cstheme="majorHAnsi"/>
          <w:sz w:val="24"/>
          <w:szCs w:val="24"/>
          <w:lang w:val="en-US"/>
        </w:rPr>
        <w:t>assigned</w:t>
      </w:r>
      <w:r w:rsidRPr="002077F6">
        <w:rPr>
          <w:rFonts w:ascii="Sylfaen" w:eastAsia="Merriweather" w:hAnsi="Sylfaen" w:cstheme="majorHAnsi"/>
          <w:sz w:val="24"/>
          <w:szCs w:val="24"/>
          <w:lang w:val="en-US"/>
        </w:rPr>
        <w:t xml:space="preserve"> to human resources can be requested to temporarily carry out certain duties.</w:t>
      </w:r>
    </w:p>
    <w:p w14:paraId="0C268B5A" w14:textId="77777777" w:rsidR="00305D62" w:rsidRPr="002077F6" w:rsidRDefault="001B0614" w:rsidP="001B0614">
      <w:pPr>
        <w:pStyle w:val="ListParagraph"/>
        <w:numPr>
          <w:ilvl w:val="0"/>
          <w:numId w:val="69"/>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Merriweather" w:hAnsi="Sylfaen" w:cstheme="majorHAnsi"/>
          <w:sz w:val="24"/>
          <w:szCs w:val="24"/>
          <w:lang w:val="en-US"/>
        </w:rPr>
        <w:t xml:space="preserve">Employee assigned to </w:t>
      </w:r>
      <w:r w:rsidR="005E7B77" w:rsidRPr="002077F6">
        <w:rPr>
          <w:rFonts w:ascii="Sylfaen" w:eastAsia="Merriweather" w:hAnsi="Sylfaen" w:cstheme="majorHAnsi"/>
          <w:sz w:val="24"/>
          <w:szCs w:val="24"/>
          <w:lang w:val="en-US"/>
        </w:rPr>
        <w:t>emergency management</w:t>
      </w:r>
      <w:r w:rsidRPr="002077F6">
        <w:rPr>
          <w:rFonts w:ascii="Sylfaen" w:eastAsia="Merriweather" w:hAnsi="Sylfaen" w:cstheme="majorHAnsi"/>
          <w:sz w:val="24"/>
          <w:szCs w:val="24"/>
          <w:lang w:val="en-US"/>
        </w:rPr>
        <w:t xml:space="preserv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human resources is deemed notified on his/her possible </w:t>
      </w:r>
      <w:r w:rsidR="00D73105" w:rsidRPr="002077F6">
        <w:rPr>
          <w:rFonts w:ascii="Sylfaen" w:eastAsia="Merriweather" w:hAnsi="Sylfaen" w:cstheme="majorHAnsi"/>
          <w:sz w:val="24"/>
          <w:szCs w:val="24"/>
          <w:lang w:val="en-US"/>
        </w:rPr>
        <w:t>dismissal</w:t>
      </w:r>
      <w:r w:rsidRPr="002077F6">
        <w:rPr>
          <w:rFonts w:ascii="Sylfaen" w:eastAsia="Merriweather" w:hAnsi="Sylfaen" w:cstheme="majorHAnsi"/>
          <w:sz w:val="24"/>
          <w:szCs w:val="24"/>
          <w:lang w:val="en-US"/>
        </w:rPr>
        <w:t xml:space="preserve"> from the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from day he/she has been assigned to human resources.</w:t>
      </w:r>
    </w:p>
    <w:p w14:paraId="3DBCA32F" w14:textId="77777777" w:rsidR="001B0614" w:rsidRPr="002077F6" w:rsidRDefault="001B0614" w:rsidP="001B0614">
      <w:pPr>
        <w:tabs>
          <w:tab w:val="left" w:pos="6300"/>
        </w:tabs>
        <w:spacing w:before="120" w:after="120" w:line="240" w:lineRule="auto"/>
        <w:jc w:val="both"/>
        <w:rPr>
          <w:rFonts w:ascii="Sylfaen" w:eastAsia="Arial Unicode MS" w:hAnsi="Sylfaen" w:cstheme="majorHAnsi"/>
          <w:sz w:val="24"/>
          <w:szCs w:val="24"/>
          <w:lang w:val="en-US"/>
        </w:rPr>
      </w:pPr>
    </w:p>
    <w:p w14:paraId="08CD115A" w14:textId="77777777" w:rsidR="001B0614" w:rsidRPr="002077F6" w:rsidRDefault="001B0614" w:rsidP="001B0614">
      <w:pPr>
        <w:tabs>
          <w:tab w:val="left" w:pos="6300"/>
        </w:tabs>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54. </w:t>
      </w:r>
      <w:r w:rsidR="00A810AB" w:rsidRPr="002077F6">
        <w:rPr>
          <w:rFonts w:ascii="Sylfaen" w:eastAsia="Arial Unicode MS" w:hAnsi="Sylfaen" w:cstheme="majorHAnsi"/>
          <w:b/>
          <w:sz w:val="24"/>
          <w:szCs w:val="24"/>
          <w:lang w:val="en-US"/>
        </w:rPr>
        <w:t xml:space="preserve">Age </w:t>
      </w:r>
      <w:r w:rsidR="00D73105" w:rsidRPr="002077F6">
        <w:rPr>
          <w:rFonts w:ascii="Sylfaen" w:eastAsia="Arial Unicode MS" w:hAnsi="Sylfaen" w:cstheme="majorHAnsi"/>
          <w:b/>
          <w:sz w:val="24"/>
          <w:szCs w:val="24"/>
          <w:lang w:val="en-US"/>
        </w:rPr>
        <w:t>Restrictions</w:t>
      </w:r>
      <w:r w:rsidR="00A810AB" w:rsidRPr="002077F6">
        <w:rPr>
          <w:rFonts w:ascii="Sylfaen" w:eastAsia="Arial Unicode MS" w:hAnsi="Sylfaen" w:cstheme="majorHAnsi"/>
          <w:b/>
          <w:sz w:val="24"/>
          <w:szCs w:val="24"/>
          <w:lang w:val="en-US"/>
        </w:rPr>
        <w:t xml:space="preserve"> for Special State Rank Employees</w:t>
      </w:r>
    </w:p>
    <w:p w14:paraId="3E1F63EA" w14:textId="77777777" w:rsidR="00A810AB" w:rsidRPr="002077F6" w:rsidRDefault="003C2DD0" w:rsidP="0043610B">
      <w:pPr>
        <w:pStyle w:val="ListParagraph"/>
        <w:numPr>
          <w:ilvl w:val="0"/>
          <w:numId w:val="71"/>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Maximum employment age for employees with special state status is as follows:</w:t>
      </w:r>
    </w:p>
    <w:p w14:paraId="5548E704" w14:textId="77777777" w:rsidR="003C2DD0" w:rsidRPr="002077F6" w:rsidRDefault="003C2DD0" w:rsidP="003C2DD0">
      <w:pPr>
        <w:pStyle w:val="ListParagraph"/>
        <w:numPr>
          <w:ilvl w:val="0"/>
          <w:numId w:val="72"/>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For employees with junior and middle special rank- 55 years;</w:t>
      </w:r>
    </w:p>
    <w:p w14:paraId="68D36A94" w14:textId="77777777" w:rsidR="003C2DD0" w:rsidRPr="002077F6" w:rsidRDefault="003C2DD0" w:rsidP="003C2DD0">
      <w:pPr>
        <w:pStyle w:val="ListParagraph"/>
        <w:numPr>
          <w:ilvl w:val="0"/>
          <w:numId w:val="72"/>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For </w:t>
      </w:r>
      <w:r w:rsidR="00D73105" w:rsidRPr="002077F6">
        <w:rPr>
          <w:rFonts w:ascii="Sylfaen" w:eastAsia="Arial Unicode MS" w:hAnsi="Sylfaen" w:cstheme="majorHAnsi"/>
          <w:sz w:val="24"/>
          <w:szCs w:val="24"/>
          <w:lang w:val="en-US"/>
        </w:rPr>
        <w:t>employees</w:t>
      </w:r>
      <w:r w:rsidRPr="002077F6">
        <w:rPr>
          <w:rFonts w:ascii="Sylfaen" w:eastAsia="Arial Unicode MS" w:hAnsi="Sylfaen" w:cstheme="majorHAnsi"/>
          <w:sz w:val="24"/>
          <w:szCs w:val="24"/>
          <w:lang w:val="en-US"/>
        </w:rPr>
        <w:t xml:space="preserve"> with senior special rank- 60 years;</w:t>
      </w:r>
    </w:p>
    <w:p w14:paraId="11AC9FB6" w14:textId="77777777" w:rsidR="003C2DD0" w:rsidRPr="002077F6" w:rsidRDefault="003C2DD0" w:rsidP="003C2DD0">
      <w:pPr>
        <w:pStyle w:val="ListParagraph"/>
        <w:numPr>
          <w:ilvl w:val="0"/>
          <w:numId w:val="72"/>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For employees with the highest special rank- 65 years;</w:t>
      </w:r>
    </w:p>
    <w:p w14:paraId="2677CAD5" w14:textId="77777777" w:rsidR="003C2DD0" w:rsidRPr="002077F6" w:rsidRDefault="00D73105" w:rsidP="003C2DD0">
      <w:pPr>
        <w:pStyle w:val="ListParagraph"/>
        <w:numPr>
          <w:ilvl w:val="0"/>
          <w:numId w:val="71"/>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Tak</w:t>
      </w:r>
      <w:r w:rsidR="00E03F8D" w:rsidRPr="002077F6">
        <w:rPr>
          <w:rFonts w:ascii="Sylfaen" w:eastAsia="Arial Unicode MS" w:hAnsi="Sylfaen" w:cstheme="majorHAnsi"/>
          <w:sz w:val="24"/>
          <w:szCs w:val="24"/>
          <w:lang w:val="en-US"/>
        </w:rPr>
        <w:t xml:space="preserve">ing into consideration </w:t>
      </w:r>
      <w:r w:rsidR="00D65113" w:rsidRPr="002077F6">
        <w:rPr>
          <w:rFonts w:ascii="Sylfaen" w:eastAsia="Arial Unicode MS" w:hAnsi="Sylfaen" w:cstheme="majorHAnsi"/>
          <w:sz w:val="24"/>
          <w:szCs w:val="24"/>
          <w:lang w:val="en-US"/>
        </w:rPr>
        <w:t>Service</w:t>
      </w:r>
      <w:r w:rsidR="00E03F8D" w:rsidRPr="002077F6">
        <w:rPr>
          <w:rFonts w:ascii="Sylfaen" w:eastAsia="Arial Unicode MS" w:hAnsi="Sylfaen" w:cstheme="majorHAnsi"/>
          <w:sz w:val="24"/>
          <w:szCs w:val="24"/>
          <w:lang w:val="en-US"/>
        </w:rPr>
        <w:t xml:space="preserve"> interests, in case of relevant medical record/</w:t>
      </w:r>
      <w:r w:rsidRPr="002077F6">
        <w:rPr>
          <w:rFonts w:ascii="Sylfaen" w:eastAsia="Arial Unicode MS" w:hAnsi="Sylfaen" w:cstheme="majorHAnsi"/>
          <w:sz w:val="24"/>
          <w:szCs w:val="24"/>
          <w:lang w:val="en-US"/>
        </w:rPr>
        <w:t>conclusion</w:t>
      </w:r>
      <w:r w:rsidR="00E03F8D" w:rsidRPr="002077F6">
        <w:rPr>
          <w:rFonts w:ascii="Sylfaen" w:eastAsia="Arial Unicode MS" w:hAnsi="Sylfaen" w:cstheme="majorHAnsi"/>
          <w:sz w:val="24"/>
          <w:szCs w:val="24"/>
          <w:lang w:val="en-US"/>
        </w:rPr>
        <w:t xml:space="preserve">, for employee with special rank, based on his/her own will and consent of the head of </w:t>
      </w:r>
      <w:r w:rsidR="00D65113" w:rsidRPr="002077F6">
        <w:rPr>
          <w:rFonts w:ascii="Sylfaen" w:eastAsia="Arial Unicode MS" w:hAnsi="Sylfaen" w:cstheme="majorHAnsi"/>
          <w:sz w:val="24"/>
          <w:szCs w:val="24"/>
          <w:lang w:val="en-US"/>
        </w:rPr>
        <w:t>Service</w:t>
      </w:r>
      <w:r w:rsidR="00E03F8D"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maximum</w:t>
      </w:r>
      <w:r w:rsidR="00E03F8D"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employment</w:t>
      </w:r>
      <w:r w:rsidR="00E03F8D" w:rsidRPr="002077F6">
        <w:rPr>
          <w:rFonts w:ascii="Sylfaen" w:eastAsia="Arial Unicode MS" w:hAnsi="Sylfaen" w:cstheme="majorHAnsi"/>
          <w:sz w:val="24"/>
          <w:szCs w:val="24"/>
          <w:lang w:val="en-US"/>
        </w:rPr>
        <w:t xml:space="preserve"> age can be prolonged for 5-year term.</w:t>
      </w:r>
    </w:p>
    <w:p w14:paraId="5CAD0C51" w14:textId="77777777" w:rsidR="00E03F8D" w:rsidRPr="002077F6" w:rsidRDefault="00E03F8D" w:rsidP="003C2DD0">
      <w:pPr>
        <w:pStyle w:val="ListParagraph"/>
        <w:numPr>
          <w:ilvl w:val="0"/>
          <w:numId w:val="71"/>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Decision on prolongation of employment term does not </w:t>
      </w:r>
      <w:r w:rsidR="0012723A" w:rsidRPr="002077F6">
        <w:rPr>
          <w:rFonts w:ascii="Sylfaen" w:eastAsia="Arial Unicode MS" w:hAnsi="Sylfaen" w:cstheme="majorHAnsi"/>
          <w:sz w:val="24"/>
          <w:szCs w:val="24"/>
          <w:lang w:val="en-US"/>
        </w:rPr>
        <w:t xml:space="preserve">exclude possibility of dismissal/release on other grounds envisaged in this law. </w:t>
      </w:r>
    </w:p>
    <w:p w14:paraId="75BE6F71" w14:textId="77777777" w:rsidR="0012723A" w:rsidRPr="002077F6" w:rsidRDefault="0012723A" w:rsidP="0012723A">
      <w:pPr>
        <w:tabs>
          <w:tab w:val="left" w:pos="6300"/>
        </w:tabs>
        <w:spacing w:before="120" w:after="120" w:line="240" w:lineRule="auto"/>
        <w:jc w:val="both"/>
        <w:rPr>
          <w:rFonts w:ascii="Sylfaen" w:eastAsia="Arial Unicode MS" w:hAnsi="Sylfaen" w:cstheme="majorHAnsi"/>
          <w:sz w:val="24"/>
          <w:szCs w:val="24"/>
          <w:lang w:val="en-US"/>
        </w:rPr>
      </w:pPr>
    </w:p>
    <w:p w14:paraId="25C63119" w14:textId="77777777" w:rsidR="0012723A" w:rsidRPr="002077F6" w:rsidRDefault="0012723A" w:rsidP="0012723A">
      <w:pPr>
        <w:tabs>
          <w:tab w:val="left" w:pos="6300"/>
        </w:tabs>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55. Rewarding Employees and Reward Forms</w:t>
      </w:r>
    </w:p>
    <w:p w14:paraId="3F56470D" w14:textId="77777777" w:rsidR="0012723A" w:rsidRPr="002077F6" w:rsidRDefault="002F4D8E" w:rsidP="0012723A">
      <w:pPr>
        <w:pStyle w:val="ListParagraph"/>
        <w:numPr>
          <w:ilvl w:val="0"/>
          <w:numId w:val="73"/>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Below </w:t>
      </w:r>
      <w:r w:rsidR="00D73105" w:rsidRPr="002077F6">
        <w:rPr>
          <w:rFonts w:ascii="Sylfaen" w:eastAsia="Arial Unicode MS" w:hAnsi="Sylfaen" w:cstheme="majorHAnsi"/>
          <w:sz w:val="24"/>
          <w:szCs w:val="24"/>
          <w:lang w:val="en-US"/>
        </w:rPr>
        <w:t>listed</w:t>
      </w:r>
      <w:r w:rsidRPr="002077F6">
        <w:rPr>
          <w:rFonts w:ascii="Sylfaen" w:eastAsia="Arial Unicode MS" w:hAnsi="Sylfaen" w:cstheme="majorHAnsi"/>
          <w:sz w:val="24"/>
          <w:szCs w:val="24"/>
          <w:lang w:val="en-US"/>
        </w:rPr>
        <w:t xml:space="preserve"> rewarding forms shall be applied for distinguished performance, </w:t>
      </w:r>
      <w:r w:rsidR="00D73105" w:rsidRPr="002077F6">
        <w:rPr>
          <w:rFonts w:ascii="Sylfaen" w:eastAsia="Arial Unicode MS" w:hAnsi="Sylfaen" w:cstheme="majorHAnsi"/>
          <w:sz w:val="24"/>
          <w:szCs w:val="24"/>
          <w:lang w:val="en-US"/>
        </w:rPr>
        <w:t>long-term</w:t>
      </w:r>
      <w:r w:rsidRPr="002077F6">
        <w:rPr>
          <w:rFonts w:ascii="Sylfaen" w:eastAsia="Arial Unicode MS" w:hAnsi="Sylfaen" w:cstheme="majorHAnsi"/>
          <w:sz w:val="24"/>
          <w:szCs w:val="24"/>
          <w:lang w:val="en-US"/>
        </w:rPr>
        <w:t xml:space="preserve"> and faithful service, accomplishment of </w:t>
      </w:r>
      <w:r w:rsidR="006B66C3" w:rsidRPr="002077F6">
        <w:rPr>
          <w:rFonts w:ascii="Sylfaen" w:eastAsia="Arial Unicode MS" w:hAnsi="Sylfaen" w:cstheme="majorHAnsi"/>
          <w:sz w:val="24"/>
          <w:szCs w:val="24"/>
          <w:lang w:val="en-US"/>
        </w:rPr>
        <w:t xml:space="preserve">extremely difficult or significant assignment: </w:t>
      </w:r>
    </w:p>
    <w:p w14:paraId="6BF095B0"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commendations;</w:t>
      </w:r>
    </w:p>
    <w:p w14:paraId="07AB6439"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pecuniary bonus;</w:t>
      </w:r>
    </w:p>
    <w:p w14:paraId="553085BE"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Valuable gift;</w:t>
      </w:r>
    </w:p>
    <w:p w14:paraId="4187BC37"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Awarding certificate of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w:t>
      </w:r>
    </w:p>
    <w:p w14:paraId="0F4C5CEE"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Granting next special state rank preterm;</w:t>
      </w:r>
    </w:p>
    <w:p w14:paraId="7F95CCDB"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Premature release from disciplinary penalty;</w:t>
      </w:r>
    </w:p>
    <w:p w14:paraId="30E0E8D1" w14:textId="77777777" w:rsidR="006B66C3" w:rsidRPr="002077F6" w:rsidRDefault="006B66C3" w:rsidP="006B66C3">
      <w:pPr>
        <w:pStyle w:val="ListParagraph"/>
        <w:numPr>
          <w:ilvl w:val="0"/>
          <w:numId w:val="74"/>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Nomination for state award.</w:t>
      </w:r>
    </w:p>
    <w:p w14:paraId="3F506C1F" w14:textId="77777777" w:rsidR="006B66C3" w:rsidRPr="002077F6" w:rsidRDefault="00B86931" w:rsidP="006B66C3">
      <w:pPr>
        <w:pStyle w:val="ListParagraph"/>
        <w:numPr>
          <w:ilvl w:val="0"/>
          <w:numId w:val="73"/>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Apart from reward forms envisaged in section one of this article, below listed forms of rewarding can be applied to firefighters/rescuers of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service:</w:t>
      </w:r>
    </w:p>
    <w:p w14:paraId="0B50C512" w14:textId="77777777" w:rsidR="00B86931" w:rsidRPr="002077F6" w:rsidRDefault="00B86931" w:rsidP="00B86931">
      <w:pPr>
        <w:pStyle w:val="ListParagraph"/>
        <w:numPr>
          <w:ilvl w:val="0"/>
          <w:numId w:val="75"/>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Awarding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badge;</w:t>
      </w:r>
    </w:p>
    <w:p w14:paraId="34A4F4EB" w14:textId="77777777" w:rsidR="00B86931" w:rsidRPr="002077F6" w:rsidRDefault="00B86931" w:rsidP="00B86931">
      <w:pPr>
        <w:pStyle w:val="ListParagraph"/>
        <w:numPr>
          <w:ilvl w:val="0"/>
          <w:numId w:val="75"/>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Awarding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medallion;</w:t>
      </w:r>
    </w:p>
    <w:p w14:paraId="3754A9BF" w14:textId="77777777" w:rsidR="00B86931" w:rsidRPr="002077F6" w:rsidRDefault="00B86931" w:rsidP="00B86931">
      <w:pPr>
        <w:pStyle w:val="ListParagraph"/>
        <w:numPr>
          <w:ilvl w:val="0"/>
          <w:numId w:val="75"/>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Awarding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medal;</w:t>
      </w:r>
    </w:p>
    <w:p w14:paraId="4600DE13" w14:textId="77777777" w:rsidR="00B86931" w:rsidRPr="002077F6" w:rsidRDefault="000504CC" w:rsidP="00B86931">
      <w:pPr>
        <w:pStyle w:val="ListParagraph"/>
        <w:numPr>
          <w:ilvl w:val="0"/>
          <w:numId w:val="75"/>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Enlistment of firefighters/rescues in </w:t>
      </w:r>
      <w:r w:rsidR="00D73105" w:rsidRPr="002077F6">
        <w:rPr>
          <w:rFonts w:ascii="Sylfaen" w:eastAsia="Arial Unicode MS" w:hAnsi="Sylfaen" w:cstheme="majorHAnsi"/>
          <w:sz w:val="24"/>
          <w:szCs w:val="24"/>
          <w:lang w:val="en-US"/>
        </w:rPr>
        <w:t>honor</w:t>
      </w:r>
      <w:r w:rsidRPr="002077F6">
        <w:rPr>
          <w:rFonts w:ascii="Sylfaen" w:eastAsia="Arial Unicode MS" w:hAnsi="Sylfaen" w:cstheme="majorHAnsi"/>
          <w:sz w:val="24"/>
          <w:szCs w:val="24"/>
          <w:lang w:val="en-US"/>
        </w:rPr>
        <w:t xml:space="preserve"> list of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w:t>
      </w:r>
    </w:p>
    <w:p w14:paraId="2A546901" w14:textId="77777777" w:rsidR="000504CC" w:rsidRPr="002077F6" w:rsidRDefault="00AF24A1" w:rsidP="000504CC">
      <w:pPr>
        <w:pStyle w:val="ListParagraph"/>
        <w:numPr>
          <w:ilvl w:val="0"/>
          <w:numId w:val="73"/>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Several forms of reward can be applied at same time.</w:t>
      </w:r>
    </w:p>
    <w:p w14:paraId="034D06A3" w14:textId="6F728086" w:rsidR="00D937A9" w:rsidRPr="00574692" w:rsidRDefault="00574692" w:rsidP="000504CC">
      <w:pPr>
        <w:pStyle w:val="ListParagraph"/>
        <w:numPr>
          <w:ilvl w:val="0"/>
          <w:numId w:val="73"/>
        </w:numPr>
        <w:tabs>
          <w:tab w:val="left" w:pos="6300"/>
        </w:tabs>
        <w:spacing w:before="120" w:after="120" w:line="240" w:lineRule="auto"/>
        <w:ind w:left="360"/>
        <w:jc w:val="both"/>
        <w:rPr>
          <w:rFonts w:ascii="Sylfaen" w:eastAsia="Arial Unicode MS" w:hAnsi="Sylfaen" w:cstheme="majorHAnsi"/>
          <w:sz w:val="24"/>
          <w:szCs w:val="24"/>
          <w:lang w:val="en-US"/>
        </w:rPr>
      </w:pPr>
      <w:r w:rsidRPr="00574692">
        <w:rPr>
          <w:rFonts w:ascii="Sylfaen" w:hAnsi="Sylfaen"/>
          <w:sz w:val="24"/>
          <w:szCs w:val="24"/>
        </w:rPr>
        <w:t xml:space="preserve">The procedure for motivating employees and fire-rescuers of the Emergency Management Service and the procedure for including a fire rescuer/rescuer of the Emergency Management Service into the honorary list of fire rescuers of the Emergency Management Service </w:t>
      </w:r>
      <w:r w:rsidRPr="00574692">
        <w:rPr>
          <w:rFonts w:ascii="Sylfaen" w:hAnsi="Sylfaen" w:cs="Sylfaen"/>
          <w:sz w:val="24"/>
          <w:szCs w:val="24"/>
        </w:rPr>
        <w:t>shall be approved by the Minister</w:t>
      </w:r>
      <w:r w:rsidRPr="00574692">
        <w:rPr>
          <w:rFonts w:ascii="Sylfaen" w:hAnsi="Sylfaen"/>
          <w:sz w:val="24"/>
          <w:szCs w:val="24"/>
        </w:rPr>
        <w:t>.</w:t>
      </w:r>
      <w:r w:rsidRPr="00574692">
        <w:rPr>
          <w:rFonts w:ascii="Sylfaen" w:hAnsi="Sylfaen"/>
          <w:sz w:val="24"/>
          <w:szCs w:val="24"/>
          <w:lang w:val="en-US"/>
        </w:rPr>
        <w:t xml:space="preserve"> </w:t>
      </w:r>
    </w:p>
    <w:p w14:paraId="7C2833C6" w14:textId="4CEC41DA" w:rsidR="00574692" w:rsidRPr="00574692" w:rsidRDefault="00574692" w:rsidP="00574692">
      <w:pPr>
        <w:pStyle w:val="ListParagraph"/>
        <w:numPr>
          <w:ilvl w:val="0"/>
          <w:numId w:val="73"/>
        </w:numPr>
        <w:ind w:left="284"/>
        <w:jc w:val="both"/>
        <w:rPr>
          <w:rFonts w:ascii="Sylfaen" w:hAnsi="Sylfaen"/>
          <w:sz w:val="24"/>
          <w:szCs w:val="24"/>
        </w:rPr>
      </w:pPr>
      <w:r w:rsidRPr="00574692">
        <w:rPr>
          <w:rFonts w:ascii="Sylfaen" w:hAnsi="Sylfaen"/>
          <w:sz w:val="24"/>
          <w:szCs w:val="24"/>
        </w:rPr>
        <w:t xml:space="preserve">The honorary list of fire rescuers of the Emergency Management Service </w:t>
      </w:r>
      <w:r w:rsidRPr="00574692">
        <w:rPr>
          <w:rFonts w:ascii="Sylfaen" w:hAnsi="Sylfaen" w:cs="Sylfaen"/>
          <w:sz w:val="24"/>
          <w:szCs w:val="24"/>
        </w:rPr>
        <w:t>shall be approved by an individual administrative-legal act of the Minister</w:t>
      </w:r>
      <w:r w:rsidRPr="00574692">
        <w:rPr>
          <w:rFonts w:ascii="Sylfaen" w:hAnsi="Sylfaen"/>
          <w:sz w:val="24"/>
          <w:szCs w:val="24"/>
        </w:rPr>
        <w:t>.</w:t>
      </w:r>
    </w:p>
    <w:p w14:paraId="67716350" w14:textId="77777777" w:rsidR="006E4E69" w:rsidRPr="002077F6" w:rsidRDefault="006E4E69" w:rsidP="006E4E69">
      <w:pPr>
        <w:tabs>
          <w:tab w:val="left" w:pos="6300"/>
        </w:tabs>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lastRenderedPageBreak/>
        <w:t>Article 56. Types of Employee Disciplinary Misconduct and Disciplinary Penalties</w:t>
      </w:r>
    </w:p>
    <w:p w14:paraId="03FBD9E5" w14:textId="77777777" w:rsidR="006E4E69" w:rsidRPr="002077F6" w:rsidRDefault="009B4129" w:rsidP="006E4E69">
      <w:pPr>
        <w:pStyle w:val="ListParagraph"/>
        <w:numPr>
          <w:ilvl w:val="0"/>
          <w:numId w:val="76"/>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Types of employee disciplinary </w:t>
      </w:r>
      <w:r w:rsidR="00D73105" w:rsidRPr="002077F6">
        <w:rPr>
          <w:rFonts w:ascii="Sylfaen" w:eastAsia="Arial Unicode MS" w:hAnsi="Sylfaen" w:cstheme="majorHAnsi"/>
          <w:sz w:val="24"/>
          <w:szCs w:val="24"/>
          <w:lang w:val="en-US"/>
        </w:rPr>
        <w:t>misconducts</w:t>
      </w:r>
      <w:r w:rsidRPr="002077F6">
        <w:rPr>
          <w:rFonts w:ascii="Sylfaen" w:eastAsia="Arial Unicode MS" w:hAnsi="Sylfaen" w:cstheme="majorHAnsi"/>
          <w:sz w:val="24"/>
          <w:szCs w:val="24"/>
          <w:lang w:val="en-US"/>
        </w:rPr>
        <w:t xml:space="preserve"> are as follows:</w:t>
      </w:r>
    </w:p>
    <w:p w14:paraId="6FE2D3E5" w14:textId="77777777" w:rsidR="009B4129" w:rsidRPr="002077F6" w:rsidRDefault="009B412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Non-fulfilment of assigned duties;</w:t>
      </w:r>
    </w:p>
    <w:p w14:paraId="6BE7F0C0" w14:textId="77777777" w:rsidR="009B4129" w:rsidRPr="002077F6" w:rsidRDefault="009B412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Improper performance of </w:t>
      </w:r>
      <w:r w:rsidR="00D73105" w:rsidRPr="002077F6">
        <w:rPr>
          <w:rFonts w:ascii="Sylfaen" w:eastAsia="Arial Unicode MS" w:hAnsi="Sylfaen" w:cstheme="majorHAnsi"/>
          <w:sz w:val="24"/>
          <w:szCs w:val="24"/>
          <w:lang w:val="en-US"/>
        </w:rPr>
        <w:t>assigned</w:t>
      </w:r>
      <w:r w:rsidRPr="002077F6">
        <w:rPr>
          <w:rFonts w:ascii="Sylfaen" w:eastAsia="Arial Unicode MS" w:hAnsi="Sylfaen" w:cstheme="majorHAnsi"/>
          <w:sz w:val="24"/>
          <w:szCs w:val="24"/>
          <w:lang w:val="en-US"/>
        </w:rPr>
        <w:t xml:space="preserve"> duties;</w:t>
      </w:r>
    </w:p>
    <w:p w14:paraId="3C0BD9A1" w14:textId="77777777" w:rsidR="009B4129" w:rsidRPr="002077F6" w:rsidRDefault="009B412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Negligent attitude to assigned duties;</w:t>
      </w:r>
    </w:p>
    <w:p w14:paraId="2DA8D446" w14:textId="77777777" w:rsidR="009B4129" w:rsidRPr="002077F6" w:rsidRDefault="009B412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On </w:t>
      </w:r>
      <w:r w:rsidR="00D73105" w:rsidRPr="002077F6">
        <w:rPr>
          <w:rFonts w:ascii="Sylfaen" w:eastAsia="Arial Unicode MS" w:hAnsi="Sylfaen" w:cstheme="majorHAnsi"/>
          <w:sz w:val="24"/>
          <w:szCs w:val="24"/>
          <w:lang w:val="en-US"/>
        </w:rPr>
        <w:t>contrary</w:t>
      </w:r>
      <w:r w:rsidRPr="002077F6">
        <w:rPr>
          <w:rFonts w:ascii="Sylfaen" w:eastAsia="Arial Unicode MS" w:hAnsi="Sylfaen" w:cstheme="majorHAnsi"/>
          <w:sz w:val="24"/>
          <w:szCs w:val="24"/>
          <w:lang w:val="en-US"/>
        </w:rPr>
        <w:t xml:space="preserve"> to moral and </w:t>
      </w:r>
      <w:r w:rsidR="00D73105" w:rsidRPr="002077F6">
        <w:rPr>
          <w:rFonts w:ascii="Sylfaen" w:eastAsia="Arial Unicode MS" w:hAnsi="Sylfaen" w:cstheme="majorHAnsi"/>
          <w:sz w:val="24"/>
          <w:szCs w:val="24"/>
          <w:lang w:val="en-US"/>
        </w:rPr>
        <w:t>ethical</w:t>
      </w:r>
      <w:r w:rsidRPr="002077F6">
        <w:rPr>
          <w:rFonts w:ascii="Sylfaen" w:eastAsia="Arial Unicode MS" w:hAnsi="Sylfaen" w:cstheme="majorHAnsi"/>
          <w:sz w:val="24"/>
          <w:szCs w:val="24"/>
          <w:lang w:val="en-US"/>
        </w:rPr>
        <w:t xml:space="preserve"> norms, disgraceful behavior to discredit employee or organization, regardless whether accident takes place at work or outside the organization;</w:t>
      </w:r>
    </w:p>
    <w:p w14:paraId="40E452A7" w14:textId="77777777" w:rsidR="009B4129" w:rsidRPr="002077F6" w:rsidRDefault="00932D28"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Inappropriate behavior during work;</w:t>
      </w:r>
    </w:p>
    <w:p w14:paraId="1243A69D" w14:textId="77777777" w:rsidR="00932D28" w:rsidRPr="002077F6" w:rsidRDefault="00AC42E5"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Inappropriate actions discriminated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reputation;</w:t>
      </w:r>
    </w:p>
    <w:p w14:paraId="485B95A0" w14:textId="77777777" w:rsidR="00AC42E5" w:rsidRPr="002077F6" w:rsidRDefault="002D691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Violation of labor discipline;</w:t>
      </w:r>
    </w:p>
    <w:p w14:paraId="7C87E4A0" w14:textId="77777777" w:rsidR="002D6919" w:rsidRPr="002077F6" w:rsidRDefault="002D6919" w:rsidP="009B4129">
      <w:pPr>
        <w:pStyle w:val="ListParagraph"/>
        <w:numPr>
          <w:ilvl w:val="0"/>
          <w:numId w:val="77"/>
        </w:numPr>
        <w:tabs>
          <w:tab w:val="left" w:pos="630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Violation of uniform wearing rules.</w:t>
      </w:r>
    </w:p>
    <w:p w14:paraId="045AD599" w14:textId="34ABA9D4" w:rsidR="002D6919" w:rsidRPr="003110A7" w:rsidRDefault="003110A7" w:rsidP="002D6919">
      <w:pPr>
        <w:pStyle w:val="ListParagraph"/>
        <w:numPr>
          <w:ilvl w:val="0"/>
          <w:numId w:val="76"/>
        </w:numPr>
        <w:tabs>
          <w:tab w:val="left" w:pos="6300"/>
        </w:tabs>
        <w:spacing w:before="120" w:after="120" w:line="240" w:lineRule="auto"/>
        <w:ind w:left="360"/>
        <w:jc w:val="both"/>
        <w:rPr>
          <w:rFonts w:ascii="Sylfaen" w:eastAsia="Arial Unicode MS" w:hAnsi="Sylfaen" w:cstheme="majorHAnsi"/>
          <w:sz w:val="24"/>
          <w:szCs w:val="24"/>
          <w:lang w:val="en-US"/>
        </w:rPr>
      </w:pPr>
      <w:r w:rsidRPr="003110A7">
        <w:rPr>
          <w:rFonts w:ascii="Sylfaen" w:hAnsi="Sylfaen"/>
          <w:sz w:val="24"/>
          <w:szCs w:val="24"/>
        </w:rPr>
        <w:t xml:space="preserve">The procedure for imposing disciplinary liability on employees </w:t>
      </w:r>
      <w:r w:rsidRPr="003110A7">
        <w:rPr>
          <w:rFonts w:ascii="Sylfaen" w:hAnsi="Sylfaen" w:cs="Sylfaen"/>
          <w:sz w:val="24"/>
          <w:szCs w:val="24"/>
        </w:rPr>
        <w:t>shall be approved by the Minister</w:t>
      </w:r>
      <w:r w:rsidRPr="003110A7">
        <w:rPr>
          <w:rFonts w:ascii="Sylfaen" w:hAnsi="Sylfaen"/>
          <w:sz w:val="24"/>
          <w:szCs w:val="24"/>
        </w:rPr>
        <w:t>.</w:t>
      </w:r>
      <w:r w:rsidRPr="003110A7">
        <w:rPr>
          <w:rFonts w:ascii="Sylfaen" w:hAnsi="Sylfaen"/>
          <w:sz w:val="24"/>
          <w:szCs w:val="24"/>
          <w:lang w:val="en-US"/>
        </w:rPr>
        <w:t xml:space="preserve"> </w:t>
      </w:r>
    </w:p>
    <w:p w14:paraId="1DDD9C98" w14:textId="335AC7C9" w:rsidR="00826C90" w:rsidRPr="004C6681" w:rsidRDefault="00826C90" w:rsidP="00826C90">
      <w:pPr>
        <w:pStyle w:val="ListParagraph"/>
        <w:numPr>
          <w:ilvl w:val="0"/>
          <w:numId w:val="76"/>
        </w:numPr>
        <w:spacing w:after="0"/>
        <w:ind w:left="426"/>
        <w:jc w:val="both"/>
        <w:rPr>
          <w:rFonts w:ascii="Sylfaen" w:hAnsi="Sylfaen"/>
          <w:sz w:val="24"/>
          <w:szCs w:val="24"/>
        </w:rPr>
      </w:pPr>
      <w:r w:rsidRPr="004C6681">
        <w:rPr>
          <w:rFonts w:ascii="Sylfaen" w:hAnsi="Sylfaen"/>
          <w:sz w:val="24"/>
          <w:szCs w:val="24"/>
        </w:rPr>
        <w:t>The following forms of disciplinary penalties shall be applied to an employee for disciplinary misconduct:</w:t>
      </w:r>
    </w:p>
    <w:p w14:paraId="3040B618" w14:textId="37449923" w:rsidR="00826C90" w:rsidRPr="004C6681" w:rsidRDefault="00826C90" w:rsidP="00826C90">
      <w:pPr>
        <w:pStyle w:val="ListParagraph"/>
        <w:spacing w:after="0"/>
        <w:jc w:val="both"/>
        <w:rPr>
          <w:rFonts w:ascii="Sylfaen" w:hAnsi="Sylfaen"/>
          <w:sz w:val="24"/>
          <w:szCs w:val="24"/>
        </w:rPr>
      </w:pPr>
      <w:r w:rsidRPr="004C6681">
        <w:rPr>
          <w:rFonts w:ascii="Sylfaen" w:hAnsi="Sylfaen" w:cs="Sylfaen"/>
          <w:sz w:val="24"/>
          <w:szCs w:val="24"/>
        </w:rPr>
        <w:t>a</w:t>
      </w:r>
      <w:r w:rsidRPr="004C6681">
        <w:rPr>
          <w:rFonts w:ascii="Sylfaen" w:hAnsi="Sylfaen"/>
          <w:sz w:val="24"/>
          <w:szCs w:val="24"/>
        </w:rPr>
        <w:t xml:space="preserve">) </w:t>
      </w:r>
      <w:r w:rsidRPr="004C6681">
        <w:rPr>
          <w:rFonts w:ascii="Sylfaen" w:hAnsi="Sylfaen" w:cs="Sylfaen"/>
          <w:sz w:val="24"/>
          <w:szCs w:val="24"/>
        </w:rPr>
        <w:t>a rebuke</w:t>
      </w:r>
      <w:r w:rsidRPr="004C6681">
        <w:rPr>
          <w:rFonts w:ascii="Sylfaen" w:hAnsi="Sylfaen"/>
          <w:sz w:val="24"/>
          <w:szCs w:val="24"/>
        </w:rPr>
        <w:t>;</w:t>
      </w:r>
    </w:p>
    <w:p w14:paraId="5165EFF4" w14:textId="5EEDFCB2" w:rsidR="00826C90" w:rsidRPr="004C6681" w:rsidRDefault="00826C90" w:rsidP="00826C90">
      <w:pPr>
        <w:pStyle w:val="ListParagraph"/>
        <w:spacing w:after="0"/>
        <w:jc w:val="both"/>
        <w:rPr>
          <w:rFonts w:ascii="Sylfaen" w:hAnsi="Sylfaen"/>
          <w:sz w:val="24"/>
          <w:szCs w:val="24"/>
        </w:rPr>
      </w:pPr>
      <w:r w:rsidRPr="004C6681">
        <w:rPr>
          <w:rFonts w:ascii="Sylfaen" w:hAnsi="Sylfaen" w:cs="Sylfaen"/>
          <w:sz w:val="24"/>
          <w:szCs w:val="24"/>
        </w:rPr>
        <w:t>b)</w:t>
      </w:r>
      <w:r w:rsidRPr="004C6681">
        <w:rPr>
          <w:rFonts w:ascii="Sylfaen" w:hAnsi="Sylfaen"/>
          <w:sz w:val="24"/>
          <w:szCs w:val="24"/>
        </w:rPr>
        <w:t xml:space="preserve"> </w:t>
      </w:r>
      <w:r w:rsidRPr="004C6681">
        <w:rPr>
          <w:rFonts w:ascii="Sylfaen" w:hAnsi="Sylfaen" w:cs="Sylfaen"/>
          <w:sz w:val="24"/>
          <w:szCs w:val="24"/>
        </w:rPr>
        <w:t>a reprimand</w:t>
      </w:r>
      <w:r w:rsidRPr="004C6681">
        <w:rPr>
          <w:rFonts w:ascii="Sylfaen" w:hAnsi="Sylfaen"/>
          <w:sz w:val="24"/>
          <w:szCs w:val="24"/>
        </w:rPr>
        <w:t>;</w:t>
      </w:r>
    </w:p>
    <w:p w14:paraId="4C6473B3" w14:textId="3A1B0183" w:rsidR="00826C90" w:rsidRPr="004C6681" w:rsidRDefault="00826C90" w:rsidP="00826C90">
      <w:pPr>
        <w:pStyle w:val="ListParagraph"/>
        <w:spacing w:after="0"/>
        <w:jc w:val="both"/>
        <w:rPr>
          <w:rFonts w:ascii="Sylfaen" w:hAnsi="Sylfaen"/>
          <w:sz w:val="24"/>
          <w:szCs w:val="24"/>
        </w:rPr>
      </w:pPr>
      <w:r w:rsidRPr="004C6681">
        <w:rPr>
          <w:rFonts w:ascii="Sylfaen" w:hAnsi="Sylfaen" w:cs="Sylfaen"/>
          <w:sz w:val="24"/>
          <w:szCs w:val="24"/>
        </w:rPr>
        <w:t>c</w:t>
      </w:r>
      <w:r w:rsidRPr="004C6681">
        <w:rPr>
          <w:rFonts w:ascii="Sylfaen" w:hAnsi="Sylfaen"/>
          <w:sz w:val="24"/>
          <w:szCs w:val="24"/>
        </w:rPr>
        <w:t xml:space="preserve">) a </w:t>
      </w:r>
      <w:r w:rsidRPr="004C6681">
        <w:rPr>
          <w:rFonts w:ascii="Sylfaen" w:hAnsi="Sylfaen" w:cs="Sylfaen"/>
          <w:sz w:val="24"/>
          <w:szCs w:val="24"/>
        </w:rPr>
        <w:t>severe reprimand</w:t>
      </w:r>
      <w:r w:rsidRPr="004C6681">
        <w:rPr>
          <w:rFonts w:ascii="Sylfaen" w:hAnsi="Sylfaen"/>
          <w:sz w:val="24"/>
          <w:szCs w:val="24"/>
        </w:rPr>
        <w:t>;</w:t>
      </w:r>
    </w:p>
    <w:p w14:paraId="503D76C8" w14:textId="7B7E3C20" w:rsidR="00826C90" w:rsidRPr="004C6681" w:rsidRDefault="00826C90" w:rsidP="00826C90">
      <w:pPr>
        <w:pStyle w:val="ListParagraph"/>
        <w:spacing w:after="0"/>
        <w:jc w:val="both"/>
        <w:rPr>
          <w:rFonts w:ascii="Sylfaen" w:hAnsi="Sylfaen"/>
          <w:sz w:val="24"/>
          <w:szCs w:val="24"/>
        </w:rPr>
      </w:pPr>
      <w:r w:rsidRPr="004C6681">
        <w:rPr>
          <w:rFonts w:ascii="Sylfaen" w:hAnsi="Sylfaen" w:cs="Sylfaen"/>
          <w:sz w:val="24"/>
          <w:szCs w:val="24"/>
        </w:rPr>
        <w:t>d</w:t>
      </w:r>
      <w:r w:rsidRPr="004C6681">
        <w:rPr>
          <w:rFonts w:ascii="Sylfaen" w:hAnsi="Sylfaen"/>
          <w:sz w:val="24"/>
          <w:szCs w:val="24"/>
        </w:rPr>
        <w:t xml:space="preserve">) </w:t>
      </w:r>
      <w:r w:rsidRPr="004C6681">
        <w:rPr>
          <w:rFonts w:ascii="Sylfaen" w:hAnsi="Sylfaen" w:cs="Sylfaen"/>
          <w:sz w:val="24"/>
          <w:szCs w:val="24"/>
        </w:rPr>
        <w:t>demotion to a lower post</w:t>
      </w:r>
      <w:r w:rsidRPr="004C6681">
        <w:rPr>
          <w:rFonts w:ascii="Sylfaen" w:hAnsi="Sylfaen"/>
          <w:sz w:val="24"/>
          <w:szCs w:val="24"/>
        </w:rPr>
        <w:t>;</w:t>
      </w:r>
    </w:p>
    <w:p w14:paraId="6102AF98" w14:textId="77777777" w:rsidR="00826C90" w:rsidRPr="004C6681" w:rsidRDefault="00826C90" w:rsidP="00826C90">
      <w:pPr>
        <w:pStyle w:val="ListParagraph"/>
        <w:spacing w:after="0"/>
        <w:jc w:val="both"/>
        <w:rPr>
          <w:rFonts w:ascii="Sylfaen" w:hAnsi="Sylfaen"/>
          <w:sz w:val="24"/>
          <w:szCs w:val="24"/>
        </w:rPr>
      </w:pPr>
      <w:r w:rsidRPr="004C6681">
        <w:rPr>
          <w:rFonts w:ascii="Sylfaen" w:hAnsi="Sylfaen" w:cs="Sylfaen"/>
          <w:sz w:val="24"/>
          <w:szCs w:val="24"/>
        </w:rPr>
        <w:t>e</w:t>
      </w:r>
      <w:r w:rsidRPr="004C6681">
        <w:rPr>
          <w:rFonts w:ascii="Sylfaen" w:hAnsi="Sylfaen"/>
          <w:sz w:val="24"/>
          <w:szCs w:val="24"/>
        </w:rPr>
        <w:t xml:space="preserve">) </w:t>
      </w:r>
      <w:r w:rsidRPr="004C6681">
        <w:rPr>
          <w:rFonts w:ascii="Sylfaen" w:hAnsi="Sylfaen" w:cs="Sylfaen"/>
          <w:sz w:val="24"/>
          <w:szCs w:val="24"/>
        </w:rPr>
        <w:t>dismissal</w:t>
      </w:r>
      <w:r w:rsidRPr="004C6681">
        <w:rPr>
          <w:rFonts w:ascii="Sylfaen" w:hAnsi="Sylfaen"/>
          <w:sz w:val="24"/>
          <w:szCs w:val="24"/>
        </w:rPr>
        <w:t>.“.</w:t>
      </w:r>
    </w:p>
    <w:p w14:paraId="24D63D6F" w14:textId="77777777" w:rsidR="00310810" w:rsidRPr="002077F6" w:rsidRDefault="00D25FAF" w:rsidP="00310810">
      <w:pPr>
        <w:pStyle w:val="ListParagraph"/>
        <w:numPr>
          <w:ilvl w:val="0"/>
          <w:numId w:val="76"/>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Apart from disciplinary </w:t>
      </w:r>
      <w:r w:rsidR="00D73105" w:rsidRPr="002077F6">
        <w:rPr>
          <w:rFonts w:ascii="Sylfaen" w:eastAsia="Arial Unicode MS" w:hAnsi="Sylfaen" w:cstheme="majorHAnsi"/>
          <w:sz w:val="24"/>
          <w:szCs w:val="24"/>
          <w:lang w:val="en-US"/>
        </w:rPr>
        <w:t>penalties</w:t>
      </w:r>
      <w:r w:rsidRPr="002077F6">
        <w:rPr>
          <w:rFonts w:ascii="Sylfaen" w:eastAsia="Arial Unicode MS" w:hAnsi="Sylfaen" w:cstheme="majorHAnsi"/>
          <w:sz w:val="24"/>
          <w:szCs w:val="24"/>
          <w:lang w:val="en-US"/>
        </w:rPr>
        <w:t xml:space="preserve"> listed in section 3 of this article, removal from </w:t>
      </w:r>
      <w:r w:rsidR="00D73105" w:rsidRPr="002077F6">
        <w:rPr>
          <w:rFonts w:ascii="Sylfaen" w:eastAsia="Arial Unicode MS" w:hAnsi="Sylfaen" w:cstheme="majorHAnsi"/>
          <w:sz w:val="24"/>
          <w:szCs w:val="24"/>
          <w:lang w:val="en-US"/>
        </w:rPr>
        <w:t>honor</w:t>
      </w:r>
      <w:r w:rsidRPr="002077F6">
        <w:rPr>
          <w:rFonts w:ascii="Sylfaen" w:eastAsia="Arial Unicode MS" w:hAnsi="Sylfaen" w:cstheme="majorHAnsi"/>
          <w:sz w:val="24"/>
          <w:szCs w:val="24"/>
          <w:lang w:val="en-US"/>
        </w:rPr>
        <w:t xml:space="preserve"> list of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firefighters/rescuers may be applied as a type of penalty.</w:t>
      </w:r>
    </w:p>
    <w:p w14:paraId="49FF8BD6" w14:textId="77777777" w:rsidR="00D25FAF" w:rsidRPr="002077F6" w:rsidRDefault="00D25FAF" w:rsidP="00D25FAF">
      <w:pPr>
        <w:tabs>
          <w:tab w:val="left" w:pos="6300"/>
        </w:tabs>
        <w:spacing w:before="120" w:after="120" w:line="240" w:lineRule="auto"/>
        <w:jc w:val="both"/>
        <w:rPr>
          <w:rFonts w:ascii="Sylfaen" w:eastAsia="Arial Unicode MS" w:hAnsi="Sylfaen" w:cstheme="majorHAnsi"/>
          <w:sz w:val="24"/>
          <w:szCs w:val="24"/>
          <w:lang w:val="en-US"/>
        </w:rPr>
      </w:pPr>
    </w:p>
    <w:p w14:paraId="6BA479A4" w14:textId="76E8864F" w:rsidR="00D25FAF" w:rsidRPr="002077F6" w:rsidRDefault="00D25FAF" w:rsidP="00D25FAF">
      <w:pPr>
        <w:tabs>
          <w:tab w:val="left" w:pos="6300"/>
        </w:tabs>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57. Preparation and Training of </w:t>
      </w:r>
      <w:r w:rsidR="00964B8A">
        <w:rPr>
          <w:rFonts w:ascii="Sylfaen" w:eastAsia="Arial Unicode MS" w:hAnsi="Sylfaen" w:cstheme="majorHAnsi"/>
          <w:b/>
          <w:sz w:val="24"/>
          <w:szCs w:val="24"/>
          <w:lang w:val="en-US"/>
        </w:rPr>
        <w:t>Emergency M</w:t>
      </w:r>
      <w:r w:rsidR="005E7B77" w:rsidRPr="002077F6">
        <w:rPr>
          <w:rFonts w:ascii="Sylfaen" w:eastAsia="Arial Unicode MS" w:hAnsi="Sylfaen" w:cstheme="majorHAnsi"/>
          <w:b/>
          <w:sz w:val="24"/>
          <w:szCs w:val="24"/>
          <w:lang w:val="en-US"/>
        </w:rPr>
        <w:t>anagement</w:t>
      </w:r>
      <w:r w:rsidRPr="002077F6">
        <w:rPr>
          <w:rFonts w:ascii="Sylfaen" w:eastAsia="Arial Unicode MS" w:hAnsi="Sylfaen" w:cstheme="majorHAnsi"/>
          <w:b/>
          <w:sz w:val="24"/>
          <w:szCs w:val="24"/>
          <w:lang w:val="en-US"/>
        </w:rPr>
        <w:t xml:space="preserve"> </w:t>
      </w:r>
      <w:r w:rsidR="00D65113" w:rsidRPr="002077F6">
        <w:rPr>
          <w:rFonts w:ascii="Sylfaen" w:eastAsia="Arial Unicode MS" w:hAnsi="Sylfaen" w:cstheme="majorHAnsi"/>
          <w:b/>
          <w:sz w:val="24"/>
          <w:szCs w:val="24"/>
          <w:lang w:val="en-US"/>
        </w:rPr>
        <w:t>Service</w:t>
      </w:r>
      <w:r w:rsidRPr="002077F6">
        <w:rPr>
          <w:rFonts w:ascii="Sylfaen" w:eastAsia="Arial Unicode MS" w:hAnsi="Sylfaen" w:cstheme="majorHAnsi"/>
          <w:b/>
          <w:sz w:val="24"/>
          <w:szCs w:val="24"/>
          <w:lang w:val="en-US"/>
        </w:rPr>
        <w:t xml:space="preserve"> Employees</w:t>
      </w:r>
    </w:p>
    <w:p w14:paraId="1FDB6DCF" w14:textId="5EFED4D9" w:rsidR="00D25FAF" w:rsidRPr="00852970" w:rsidRDefault="00852970" w:rsidP="00D25FAF">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852970">
        <w:rPr>
          <w:rFonts w:ascii="Sylfaen" w:hAnsi="Sylfaen"/>
          <w:sz w:val="24"/>
          <w:szCs w:val="24"/>
        </w:rPr>
        <w:t>Training of the employees of the Emergency Management Service shall be carried out by the Legal Entity under Public Law - the Academy of the Ministry of Internal Affairs of Georgia, as well as based on an agreement signed with a legal entity of public law and a legal entity of private law</w:t>
      </w:r>
      <w:r w:rsidRPr="00852970">
        <w:rPr>
          <w:rFonts w:ascii="Sylfaen" w:hAnsi="Sylfaen"/>
          <w:sz w:val="24"/>
          <w:szCs w:val="24"/>
        </w:rPr>
        <w:t>.</w:t>
      </w:r>
    </w:p>
    <w:p w14:paraId="401060F6" w14:textId="77777777" w:rsidR="00A703E8" w:rsidRPr="002077F6" w:rsidRDefault="00DE72D6" w:rsidP="00D25FAF">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The firefighter/rescuer prior to appointment to certain position or after appointment to a position engages in basic special professional educational program. This rule does not apply to persons who have already completed fire and/or rescue training course or professional program and/or have worked for firefighting-rescue unit</w:t>
      </w:r>
      <w:r w:rsidR="00863BFF" w:rsidRPr="002077F6">
        <w:rPr>
          <w:rFonts w:ascii="Sylfaen" w:eastAsia="Arial Unicode MS" w:hAnsi="Sylfaen" w:cstheme="majorHAnsi"/>
          <w:sz w:val="24"/>
          <w:szCs w:val="24"/>
          <w:lang w:val="en-US"/>
        </w:rPr>
        <w:t xml:space="preserve"> and have completed such program or course no longer than 5 years ago. </w:t>
      </w:r>
      <w:r w:rsidR="002306A7" w:rsidRPr="002077F6">
        <w:rPr>
          <w:rFonts w:ascii="Sylfaen" w:eastAsia="Arial Unicode MS" w:hAnsi="Sylfaen" w:cstheme="majorHAnsi"/>
          <w:sz w:val="24"/>
          <w:szCs w:val="24"/>
          <w:lang w:val="en-US"/>
        </w:rPr>
        <w:t xml:space="preserve">In such case, decision on repeated completion of firefighter/rescuer basic special professional educational program is made by </w:t>
      </w:r>
      <w:r w:rsidR="005E7B77" w:rsidRPr="002077F6">
        <w:rPr>
          <w:rFonts w:ascii="Sylfaen" w:eastAsia="Arial Unicode MS" w:hAnsi="Sylfaen" w:cstheme="majorHAnsi"/>
          <w:sz w:val="24"/>
          <w:szCs w:val="24"/>
          <w:lang w:val="en-US"/>
        </w:rPr>
        <w:t>emergency management</w:t>
      </w:r>
      <w:r w:rsidR="00F34F96"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00F34F96" w:rsidRPr="002077F6">
        <w:rPr>
          <w:rFonts w:ascii="Sylfaen" w:eastAsia="Arial Unicode MS" w:hAnsi="Sylfaen" w:cstheme="majorHAnsi"/>
          <w:sz w:val="24"/>
          <w:szCs w:val="24"/>
          <w:lang w:val="en-US"/>
        </w:rPr>
        <w:t xml:space="preserve"> based on justified mediation of human resources management unit. </w:t>
      </w:r>
    </w:p>
    <w:p w14:paraId="4F649123" w14:textId="77777777" w:rsidR="004B166F" w:rsidRPr="002077F6" w:rsidRDefault="005E7B77" w:rsidP="004B166F">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Emergency management</w:t>
      </w:r>
      <w:r w:rsidR="004B166F"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004B166F" w:rsidRPr="002077F6">
        <w:rPr>
          <w:rFonts w:ascii="Sylfaen" w:eastAsia="Arial Unicode MS" w:hAnsi="Sylfaen" w:cstheme="majorHAnsi"/>
          <w:sz w:val="24"/>
          <w:szCs w:val="24"/>
          <w:lang w:val="en-US"/>
        </w:rPr>
        <w:t xml:space="preserve"> is obliged to periodically organize </w:t>
      </w:r>
      <w:r w:rsidR="00D73105" w:rsidRPr="002077F6">
        <w:rPr>
          <w:rFonts w:ascii="Sylfaen" w:eastAsia="Arial Unicode MS" w:hAnsi="Sylfaen" w:cstheme="majorHAnsi"/>
          <w:sz w:val="24"/>
          <w:szCs w:val="24"/>
          <w:lang w:val="en-US"/>
        </w:rPr>
        <w:t>firefighter</w:t>
      </w:r>
      <w:r w:rsidR="004B166F" w:rsidRPr="002077F6">
        <w:rPr>
          <w:rFonts w:ascii="Sylfaen" w:eastAsia="Arial Unicode MS" w:hAnsi="Sylfaen" w:cstheme="majorHAnsi"/>
          <w:sz w:val="24"/>
          <w:szCs w:val="24"/>
          <w:lang w:val="en-US"/>
        </w:rPr>
        <w:t xml:space="preserve">/rescuer training course in </w:t>
      </w:r>
      <w:r w:rsidR="00D73105" w:rsidRPr="002077F6">
        <w:rPr>
          <w:rFonts w:ascii="Sylfaen" w:eastAsia="Arial Unicode MS" w:hAnsi="Sylfaen" w:cstheme="majorHAnsi"/>
          <w:sz w:val="24"/>
          <w:szCs w:val="24"/>
          <w:lang w:val="en-US"/>
        </w:rPr>
        <w:t>accordance</w:t>
      </w:r>
      <w:r w:rsidR="004B166F" w:rsidRPr="002077F6">
        <w:rPr>
          <w:rFonts w:ascii="Sylfaen" w:eastAsia="Arial Unicode MS" w:hAnsi="Sylfaen" w:cstheme="majorHAnsi"/>
          <w:sz w:val="24"/>
          <w:szCs w:val="24"/>
          <w:lang w:val="en-US"/>
        </w:rPr>
        <w:t xml:space="preserve"> w</w:t>
      </w:r>
      <w:r w:rsidR="006C6909" w:rsidRPr="002077F6">
        <w:rPr>
          <w:rFonts w:ascii="Sylfaen" w:eastAsia="Arial Unicode MS" w:hAnsi="Sylfaen" w:cstheme="majorHAnsi"/>
          <w:sz w:val="24"/>
          <w:szCs w:val="24"/>
          <w:lang w:val="en-US"/>
        </w:rPr>
        <w:t xml:space="preserve">ith elaborated plan. </w:t>
      </w:r>
    </w:p>
    <w:p w14:paraId="6020C866" w14:textId="77777777" w:rsidR="006C6909" w:rsidRPr="002077F6" w:rsidRDefault="005E7B77" w:rsidP="004B166F">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Emergency management</w:t>
      </w:r>
      <w:r w:rsidR="00876E68"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00876E68" w:rsidRPr="002077F6">
        <w:rPr>
          <w:rFonts w:ascii="Sylfaen" w:eastAsia="Arial Unicode MS" w:hAnsi="Sylfaen" w:cstheme="majorHAnsi"/>
          <w:sz w:val="24"/>
          <w:szCs w:val="24"/>
          <w:lang w:val="en-US"/>
        </w:rPr>
        <w:t xml:space="preserve"> is authorized to perform training and retraining of the personnel functions and duties of which includes direct participation in </w:t>
      </w:r>
      <w:r w:rsidRPr="002077F6">
        <w:rPr>
          <w:rFonts w:ascii="Sylfaen" w:eastAsia="Arial Unicode MS" w:hAnsi="Sylfaen" w:cstheme="majorHAnsi"/>
          <w:sz w:val="24"/>
          <w:szCs w:val="24"/>
          <w:lang w:val="en-US"/>
        </w:rPr>
        <w:t>emergency management</w:t>
      </w:r>
      <w:r w:rsidR="00876E68" w:rsidRPr="002077F6">
        <w:rPr>
          <w:rFonts w:ascii="Sylfaen" w:eastAsia="Arial Unicode MS" w:hAnsi="Sylfaen" w:cstheme="majorHAnsi"/>
          <w:sz w:val="24"/>
          <w:szCs w:val="24"/>
          <w:lang w:val="en-US"/>
        </w:rPr>
        <w:t>.</w:t>
      </w:r>
    </w:p>
    <w:p w14:paraId="64B4E557" w14:textId="77777777" w:rsidR="006C6E94" w:rsidRPr="002077F6" w:rsidRDefault="006C6E94" w:rsidP="008815AB">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In special cases, </w:t>
      </w:r>
      <w:r w:rsidR="005E7B77" w:rsidRPr="002077F6">
        <w:rPr>
          <w:rFonts w:ascii="Sylfaen" w:eastAsia="Arial Unicode MS" w:hAnsi="Sylfaen" w:cstheme="majorHAnsi"/>
          <w:sz w:val="24"/>
          <w:szCs w:val="24"/>
          <w:lang w:val="en-US"/>
        </w:rPr>
        <w:t>emergency management</w:t>
      </w:r>
      <w:r w:rsidR="00876E68"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00876E68" w:rsidRPr="002077F6">
        <w:rPr>
          <w:rFonts w:ascii="Sylfaen" w:eastAsia="Arial Unicode MS" w:hAnsi="Sylfaen" w:cstheme="majorHAnsi"/>
          <w:sz w:val="24"/>
          <w:szCs w:val="24"/>
          <w:lang w:val="en-US"/>
        </w:rPr>
        <w:t xml:space="preserve"> is authorized to </w:t>
      </w:r>
      <w:r w:rsidRPr="002077F6">
        <w:rPr>
          <w:rFonts w:ascii="Sylfaen" w:eastAsia="Arial Unicode MS" w:hAnsi="Sylfaen" w:cstheme="majorHAnsi"/>
          <w:sz w:val="24"/>
          <w:szCs w:val="24"/>
          <w:lang w:val="en-US"/>
        </w:rPr>
        <w:t xml:space="preserve">send firefighter/rescuer, as well as personnel directly engaged in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to other country’s educational institution. In </w:t>
      </w:r>
      <w:r w:rsidRPr="002077F6">
        <w:rPr>
          <w:rFonts w:ascii="Sylfaen" w:eastAsia="Arial Unicode MS" w:hAnsi="Sylfaen" w:cstheme="majorHAnsi"/>
          <w:sz w:val="24"/>
          <w:szCs w:val="24"/>
          <w:lang w:val="en-US"/>
        </w:rPr>
        <w:lastRenderedPageBreak/>
        <w:t xml:space="preserve">such cases, agreement is concluded between the </w:t>
      </w:r>
      <w:r w:rsidR="005E7B77" w:rsidRPr="002077F6">
        <w:rPr>
          <w:rFonts w:ascii="Sylfaen" w:eastAsia="Arial Unicode MS" w:hAnsi="Sylfaen" w:cstheme="majorHAnsi"/>
          <w:sz w:val="24"/>
          <w:szCs w:val="24"/>
          <w:lang w:val="en-US"/>
        </w:rPr>
        <w:t>emergency management</w:t>
      </w:r>
      <w:r w:rsidRPr="002077F6">
        <w:rPr>
          <w:rFonts w:ascii="Sylfaen" w:eastAsia="Arial Unicode MS" w:hAnsi="Sylfaen" w:cstheme="majorHAnsi"/>
          <w:sz w:val="24"/>
          <w:szCs w:val="24"/>
          <w:lang w:val="en-US"/>
        </w:rPr>
        <w:t xml:space="preserv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and firefighter/rescuer/employee</w:t>
      </w:r>
      <w:bookmarkStart w:id="0" w:name="_gjdgxs" w:colFirst="0" w:colLast="0"/>
      <w:bookmarkEnd w:id="0"/>
      <w:r w:rsidR="008815AB" w:rsidRPr="002077F6">
        <w:rPr>
          <w:rFonts w:ascii="Sylfaen" w:eastAsia="Arial Unicode MS" w:hAnsi="Sylfaen" w:cstheme="majorHAnsi"/>
          <w:sz w:val="24"/>
          <w:szCs w:val="24"/>
          <w:lang w:val="en-US"/>
        </w:rPr>
        <w:t>.</w:t>
      </w:r>
    </w:p>
    <w:p w14:paraId="4A85EF14" w14:textId="11C97F90" w:rsidR="0052711D" w:rsidRPr="0012017B" w:rsidRDefault="00C86392" w:rsidP="001D429C">
      <w:pPr>
        <w:pStyle w:val="ListParagraph"/>
        <w:numPr>
          <w:ilvl w:val="0"/>
          <w:numId w:val="79"/>
        </w:numPr>
        <w:tabs>
          <w:tab w:val="left" w:pos="6300"/>
        </w:tabs>
        <w:spacing w:before="120" w:after="120" w:line="240" w:lineRule="auto"/>
        <w:ind w:left="360"/>
        <w:jc w:val="both"/>
        <w:rPr>
          <w:rFonts w:ascii="Sylfaen" w:eastAsia="Arial Unicode MS" w:hAnsi="Sylfaen" w:cstheme="majorHAnsi"/>
          <w:sz w:val="24"/>
          <w:szCs w:val="24"/>
          <w:lang w:val="en-US"/>
        </w:rPr>
      </w:pPr>
      <w:r w:rsidRPr="00C86392">
        <w:rPr>
          <w:rFonts w:ascii="Sylfaen" w:hAnsi="Sylfaen"/>
          <w:sz w:val="24"/>
          <w:szCs w:val="24"/>
        </w:rPr>
        <w:t>The procedure for taking a special vocational educational program, special training, retraining and/or professional development course/program shall be approved by an order of the Minister</w:t>
      </w:r>
      <w:r w:rsidR="0012017B">
        <w:rPr>
          <w:rFonts w:ascii="Sylfaen" w:hAnsi="Sylfaen"/>
          <w:sz w:val="24"/>
          <w:szCs w:val="24"/>
        </w:rPr>
        <w:t>.</w:t>
      </w:r>
    </w:p>
    <w:p w14:paraId="7A2F7D4B" w14:textId="77777777" w:rsidR="0012017B" w:rsidRPr="00C86392" w:rsidRDefault="0012017B" w:rsidP="0012017B">
      <w:pPr>
        <w:pStyle w:val="ListParagraph"/>
        <w:tabs>
          <w:tab w:val="left" w:pos="6300"/>
        </w:tabs>
        <w:spacing w:before="120" w:after="120" w:line="240" w:lineRule="auto"/>
        <w:ind w:left="360"/>
        <w:jc w:val="both"/>
        <w:rPr>
          <w:rFonts w:ascii="Sylfaen" w:eastAsia="Arial Unicode MS" w:hAnsi="Sylfaen" w:cstheme="majorHAnsi"/>
          <w:sz w:val="24"/>
          <w:szCs w:val="24"/>
          <w:lang w:val="en-US"/>
        </w:rPr>
      </w:pPr>
    </w:p>
    <w:p w14:paraId="00790FEA" w14:textId="77777777" w:rsidR="00E51746" w:rsidRPr="002077F6" w:rsidRDefault="00A72ECD" w:rsidP="004425F5">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58. Professional Day</w:t>
      </w:r>
    </w:p>
    <w:p w14:paraId="3F6438FC" w14:textId="77777777" w:rsidR="00E51746" w:rsidRPr="002077F6" w:rsidRDefault="00956FC0" w:rsidP="004425F5">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Professional day of firefighter/rescue</w:t>
      </w:r>
      <w:r w:rsidR="0051265C" w:rsidRPr="002077F6">
        <w:rPr>
          <w:rFonts w:ascii="Sylfaen" w:eastAsia="Arial Unicode MS" w:hAnsi="Sylfaen" w:cstheme="majorHAnsi"/>
          <w:sz w:val="24"/>
          <w:szCs w:val="24"/>
          <w:lang w:val="en-US"/>
        </w:rPr>
        <w:t xml:space="preserve">r is marked annually on June 12. </w:t>
      </w:r>
    </w:p>
    <w:p w14:paraId="02EADF23" w14:textId="77777777" w:rsidR="005E7B77" w:rsidRPr="002077F6" w:rsidRDefault="005E7B77" w:rsidP="004425F5">
      <w:pPr>
        <w:spacing w:before="120" w:after="120" w:line="240" w:lineRule="auto"/>
        <w:jc w:val="both"/>
        <w:rPr>
          <w:rFonts w:ascii="Sylfaen" w:eastAsia="Arial Unicode MS" w:hAnsi="Sylfaen" w:cstheme="majorHAnsi"/>
          <w:sz w:val="24"/>
          <w:szCs w:val="24"/>
          <w:lang w:val="en-US"/>
        </w:rPr>
      </w:pPr>
    </w:p>
    <w:p w14:paraId="077EFA84" w14:textId="77777777" w:rsidR="005E7B77" w:rsidRPr="002077F6" w:rsidRDefault="005E7B77" w:rsidP="005E7B77">
      <w:pPr>
        <w:spacing w:before="120" w:after="120" w:line="240" w:lineRule="auto"/>
        <w:jc w:val="center"/>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Chapter X</w:t>
      </w:r>
    </w:p>
    <w:p w14:paraId="2D5D414B" w14:textId="77777777" w:rsidR="005E7B77" w:rsidRPr="002077F6" w:rsidRDefault="005E7B77" w:rsidP="005E7B77">
      <w:pPr>
        <w:spacing w:before="120" w:after="120" w:line="240" w:lineRule="auto"/>
        <w:jc w:val="center"/>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 xml:space="preserve">Guarantees of Legal and Social Protection of Employees </w:t>
      </w:r>
    </w:p>
    <w:p w14:paraId="6D9EB293"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7C35A846"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59. Legal protection of employees of the Emergency Management Service </w:t>
      </w:r>
    </w:p>
    <w:p w14:paraId="31857932"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w:t>
      </w:r>
      <w:r w:rsidRPr="002077F6">
        <w:rPr>
          <w:rFonts w:ascii="Sylfaen" w:eastAsia="Merriweather" w:hAnsi="Sylfaen" w:cstheme="majorHAnsi"/>
          <w:sz w:val="24"/>
          <w:szCs w:val="24"/>
          <w:lang w:val="en-US"/>
        </w:rPr>
        <w:t>When performing official duties, an employee is a representative of the government and shall be protected by the state.</w:t>
      </w:r>
    </w:p>
    <w:p w14:paraId="68873F1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2. </w:t>
      </w:r>
      <w:r w:rsidRPr="002077F6">
        <w:rPr>
          <w:rFonts w:ascii="Sylfaen" w:eastAsia="Merriweather" w:hAnsi="Sylfaen" w:cstheme="majorHAnsi"/>
          <w:sz w:val="24"/>
          <w:szCs w:val="24"/>
          <w:lang w:val="en-US"/>
        </w:rPr>
        <w:t>No one shall have the right to interfere with the official activities of the employee, except for the cases envisaged by law.</w:t>
      </w:r>
    </w:p>
    <w:p w14:paraId="278B4917"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3. Hindering the employee, infringing his/her honor and dignity, threatening him/her, carrying out violence against him/her, counteracting him/her or Infringing his/her life, health or property upon the performance of his/her duties shall result in the responsibility envisaged by the legislation of Georgia.</w:t>
      </w:r>
      <w:r w:rsidRPr="002077F6">
        <w:rPr>
          <w:rFonts w:ascii="Sylfaen" w:eastAsia="Arial Unicode MS" w:hAnsi="Sylfaen" w:cstheme="majorHAnsi"/>
          <w:sz w:val="24"/>
          <w:szCs w:val="24"/>
          <w:lang w:val="en-US"/>
        </w:rPr>
        <w:t xml:space="preserve"> </w:t>
      </w:r>
    </w:p>
    <w:p w14:paraId="257FCFFF"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4. The employee who refuses to perform an explicitly illicit order or directive shall not be held liable, while the person issuing the explicitly illicit order or directive shall be made liable in accordance with the procedure prescribed by law.</w:t>
      </w:r>
      <w:r w:rsidRPr="002077F6">
        <w:rPr>
          <w:rFonts w:ascii="Sylfaen" w:eastAsia="Arial Unicode MS" w:hAnsi="Sylfaen" w:cstheme="majorHAnsi"/>
          <w:sz w:val="24"/>
          <w:szCs w:val="24"/>
          <w:lang w:val="en-US"/>
        </w:rPr>
        <w:t xml:space="preserve">  </w:t>
      </w:r>
    </w:p>
    <w:p w14:paraId="335B3EE8"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5. The employee shall have the right to address the court directly to protect his/her rights and freedoms. </w:t>
      </w:r>
      <w:r w:rsidRPr="002077F6">
        <w:rPr>
          <w:rFonts w:ascii="Sylfaen" w:eastAsia="Arial Unicode MS" w:hAnsi="Sylfaen" w:cstheme="majorHAnsi"/>
          <w:sz w:val="24"/>
          <w:szCs w:val="24"/>
          <w:lang w:val="en-US"/>
        </w:rPr>
        <w:t xml:space="preserve"> </w:t>
      </w:r>
    </w:p>
    <w:p w14:paraId="4E8918E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7C8C5E54" w14:textId="255388A7"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 xml:space="preserve">Article 60. Employees’ right to </w:t>
      </w:r>
      <w:r w:rsidR="00D66BBA" w:rsidRPr="002077F6">
        <w:rPr>
          <w:rFonts w:ascii="Sylfaen" w:eastAsia="Arial Unicode MS" w:hAnsi="Sylfaen" w:cstheme="majorHAnsi"/>
          <w:b/>
          <w:sz w:val="24"/>
          <w:szCs w:val="24"/>
          <w:lang w:val="en-US"/>
        </w:rPr>
        <w:t xml:space="preserve">keep, </w:t>
      </w:r>
      <w:r w:rsidRPr="002077F6">
        <w:rPr>
          <w:rFonts w:ascii="Sylfaen" w:eastAsia="Arial Unicode MS" w:hAnsi="Sylfaen" w:cstheme="majorHAnsi"/>
          <w:b/>
          <w:sz w:val="24"/>
          <w:szCs w:val="24"/>
          <w:lang w:val="en-US"/>
        </w:rPr>
        <w:t>carry and</w:t>
      </w:r>
      <w:r w:rsidR="00D66BBA" w:rsidRPr="002077F6">
        <w:rPr>
          <w:rFonts w:ascii="Sylfaen" w:eastAsia="Arial Unicode MS" w:hAnsi="Sylfaen" w:cstheme="majorHAnsi"/>
          <w:b/>
          <w:sz w:val="24"/>
          <w:szCs w:val="24"/>
          <w:lang w:val="en-US"/>
        </w:rPr>
        <w:t>/or</w:t>
      </w:r>
      <w:r w:rsidRPr="002077F6">
        <w:rPr>
          <w:rFonts w:ascii="Sylfaen" w:eastAsia="Arial Unicode MS" w:hAnsi="Sylfaen" w:cstheme="majorHAnsi"/>
          <w:b/>
          <w:sz w:val="24"/>
          <w:szCs w:val="24"/>
          <w:lang w:val="en-US"/>
        </w:rPr>
        <w:t xml:space="preserve"> use a weapon </w:t>
      </w:r>
    </w:p>
    <w:p w14:paraId="300BC09E"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w:t>
      </w:r>
      <w:r w:rsidRPr="002077F6">
        <w:rPr>
          <w:rFonts w:ascii="Sylfaen" w:eastAsia="Merriweather" w:hAnsi="Sylfaen" w:cstheme="majorHAnsi"/>
          <w:sz w:val="24"/>
          <w:szCs w:val="24"/>
          <w:lang w:val="en-US"/>
        </w:rPr>
        <w:t>In specific situations, proceeding from the nature of the task, a specially authorized employee of the Emergency Management Service shall have the right to keep, carry or use a service weapon.</w:t>
      </w:r>
    </w:p>
    <w:p w14:paraId="4DE929DD"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2. As a last resort, the employee shall have the right to use a firearm in protecting other persons and/or himself/herself when there is a threat to life and/or health, or in order to protect a human being from an attack of a dangerous animal.</w:t>
      </w:r>
    </w:p>
    <w:p w14:paraId="04F7F388"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3. The employee shall be obliged to inform without delay the immediate supervisor of the use of firearms.</w:t>
      </w:r>
      <w:r w:rsidRPr="002077F6">
        <w:rPr>
          <w:rFonts w:ascii="Sylfaen" w:eastAsia="Arial Unicode MS" w:hAnsi="Sylfaen" w:cstheme="majorHAnsi"/>
          <w:sz w:val="24"/>
          <w:szCs w:val="24"/>
          <w:lang w:val="en-US"/>
        </w:rPr>
        <w:t xml:space="preserve"> </w:t>
      </w:r>
    </w:p>
    <w:p w14:paraId="37465FA1" w14:textId="4701F9E4"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4. </w:t>
      </w:r>
      <w:r w:rsidR="00D72428" w:rsidRPr="00C61F23">
        <w:rPr>
          <w:rFonts w:ascii="Sylfaen" w:hAnsi="Sylfaen"/>
          <w:sz w:val="24"/>
          <w:szCs w:val="24"/>
        </w:rPr>
        <w:t>The list of firearms and weapons of the Emergency Management Service, as well as the rule for storage, use and wearing thereof shall be determined by the Minister</w:t>
      </w:r>
      <w:r w:rsidR="00D72428" w:rsidRPr="00C61F23">
        <w:rPr>
          <w:rFonts w:ascii="Sylfaen" w:hAnsi="Sylfaen"/>
          <w:sz w:val="24"/>
          <w:szCs w:val="24"/>
        </w:rPr>
        <w:t>.</w:t>
      </w:r>
    </w:p>
    <w:p w14:paraId="21CF784F"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2F4739DB" w14:textId="77777777"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lastRenderedPageBreak/>
        <w:t xml:space="preserve">Article 61. Social protection guarantees for employees of the Emergency Management Service  </w:t>
      </w:r>
    </w:p>
    <w:p w14:paraId="5A834127"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1. Insurance of employees’ life and health is obligatory. It shall be carried out using the state budgetary funds of Georgia. At the same time, insurance of the employee’s spouse and minor children is also possible using the funds of the state budget of Georgia.</w:t>
      </w:r>
    </w:p>
    <w:p w14:paraId="786750A7"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2. Damage inflicted to a firefighter/rescuer of the Emergency Management Service while performing official duties shall be reimbursed in full at the expense of the state budget of Georgia, in accordance with the procedure prescribed by the Georgian legislation. </w:t>
      </w:r>
    </w:p>
    <w:p w14:paraId="2E8E0E8E"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3. While being at the staff disposal, the employee shall retain within 2 months the remuneration envisaged for the last occupied position.</w:t>
      </w:r>
    </w:p>
    <w:p w14:paraId="1AD1290B" w14:textId="77777777" w:rsidR="005E7B77" w:rsidRPr="00E66591"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4. Based on an individual administrative-legal act issued by the Head of the Emergency Management Service, immovable property registered on the balance sheet of the Emergency Management Service may </w:t>
      </w:r>
      <w:r w:rsidRPr="00E66591">
        <w:rPr>
          <w:rFonts w:ascii="Sylfaen" w:eastAsia="Arial Unicode MS" w:hAnsi="Sylfaen" w:cstheme="majorHAnsi"/>
          <w:sz w:val="24"/>
          <w:szCs w:val="24"/>
          <w:lang w:val="en-US"/>
        </w:rPr>
        <w:t xml:space="preserve">be transferred to a firefighter/rescuer for dwelling purposes.  </w:t>
      </w:r>
    </w:p>
    <w:p w14:paraId="65203B19" w14:textId="7BEED092" w:rsidR="005E7B77" w:rsidRPr="00E66591" w:rsidRDefault="005E7B77" w:rsidP="005E7B77">
      <w:pPr>
        <w:spacing w:before="120" w:after="120" w:line="240" w:lineRule="auto"/>
        <w:jc w:val="both"/>
        <w:rPr>
          <w:rFonts w:ascii="Sylfaen" w:eastAsia="Merriweather" w:hAnsi="Sylfaen" w:cstheme="majorHAnsi"/>
          <w:sz w:val="24"/>
          <w:szCs w:val="24"/>
        </w:rPr>
      </w:pPr>
      <w:r w:rsidRPr="00E66591">
        <w:rPr>
          <w:rFonts w:ascii="Sylfaen" w:eastAsia="Arial Unicode MS" w:hAnsi="Sylfaen" w:cstheme="majorHAnsi"/>
          <w:sz w:val="24"/>
          <w:szCs w:val="24"/>
          <w:lang w:val="en-US"/>
        </w:rPr>
        <w:t xml:space="preserve">5. </w:t>
      </w:r>
      <w:r w:rsidR="00E66591" w:rsidRPr="00E66591">
        <w:rPr>
          <w:rFonts w:ascii="Sylfaen" w:hAnsi="Sylfaen"/>
          <w:sz w:val="24"/>
          <w:szCs w:val="24"/>
        </w:rPr>
        <w:t xml:space="preserve">Social protection guarantees of employees </w:t>
      </w:r>
      <w:r w:rsidR="00E66591" w:rsidRPr="00E66591">
        <w:rPr>
          <w:rFonts w:ascii="Sylfaen" w:hAnsi="Sylfaen" w:cs="Sylfaen"/>
          <w:sz w:val="24"/>
          <w:szCs w:val="24"/>
        </w:rPr>
        <w:t>shall be determined by an order of the Minister</w:t>
      </w:r>
      <w:r w:rsidR="00E66591" w:rsidRPr="00E66591">
        <w:rPr>
          <w:rFonts w:ascii="Sylfaen" w:hAnsi="Sylfaen"/>
          <w:sz w:val="24"/>
          <w:szCs w:val="24"/>
        </w:rPr>
        <w:t xml:space="preserve">. </w:t>
      </w:r>
    </w:p>
    <w:p w14:paraId="20881F73" w14:textId="46BAEF49" w:rsidR="005E7B77" w:rsidRPr="00E66591" w:rsidRDefault="005E7B77" w:rsidP="005E7B77">
      <w:pPr>
        <w:spacing w:before="120" w:after="120" w:line="240" w:lineRule="auto"/>
        <w:jc w:val="both"/>
        <w:rPr>
          <w:rFonts w:ascii="Sylfaen" w:eastAsia="Arial Unicode MS" w:hAnsi="Sylfaen" w:cstheme="majorHAnsi"/>
          <w:sz w:val="24"/>
          <w:szCs w:val="24"/>
          <w:lang w:val="en-US"/>
        </w:rPr>
      </w:pPr>
      <w:r w:rsidRPr="00E66591">
        <w:rPr>
          <w:rFonts w:ascii="Sylfaen" w:eastAsia="Arial Unicode MS" w:hAnsi="Sylfaen" w:cstheme="majorHAnsi"/>
          <w:sz w:val="24"/>
          <w:szCs w:val="24"/>
          <w:lang w:val="en-US"/>
        </w:rPr>
        <w:t xml:space="preserve">6. </w:t>
      </w:r>
      <w:r w:rsidR="00E66591" w:rsidRPr="00E66591">
        <w:rPr>
          <w:rFonts w:ascii="Sylfaen" w:hAnsi="Sylfaen"/>
          <w:sz w:val="24"/>
          <w:szCs w:val="24"/>
        </w:rPr>
        <w:t>In accordance with paragraph 5 of this article, a one-off pecuniary and/or material aid, other social protection activities and benefits may be determined for an employee within the funds allocated to the Emergency Management Service from the State Budget of Georgia by an order of the head of the Emergency Management Service</w:t>
      </w:r>
      <w:r w:rsidRPr="00E66591">
        <w:rPr>
          <w:rFonts w:ascii="Sylfaen" w:eastAsia="Arial Unicode MS" w:hAnsi="Sylfaen" w:cstheme="majorHAnsi"/>
          <w:sz w:val="24"/>
          <w:szCs w:val="24"/>
          <w:lang w:val="en-US"/>
        </w:rPr>
        <w:t xml:space="preserve">.  </w:t>
      </w:r>
    </w:p>
    <w:p w14:paraId="62E56C70" w14:textId="77777777" w:rsidR="00861CA7" w:rsidRPr="002077F6" w:rsidRDefault="00861CA7" w:rsidP="005E7B77">
      <w:pPr>
        <w:spacing w:before="120" w:after="120" w:line="240" w:lineRule="auto"/>
        <w:jc w:val="both"/>
        <w:rPr>
          <w:rFonts w:ascii="Sylfaen" w:eastAsia="Merriweather" w:hAnsi="Sylfaen" w:cstheme="majorHAnsi"/>
          <w:sz w:val="24"/>
          <w:szCs w:val="24"/>
          <w:lang w:val="en-US"/>
        </w:rPr>
      </w:pPr>
    </w:p>
    <w:p w14:paraId="212B51CD"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b/>
          <w:sz w:val="24"/>
          <w:szCs w:val="24"/>
          <w:lang w:val="en-US"/>
        </w:rPr>
        <w:t>Article 62. Creating safe and necessary working conditions for firefighters/rescuers of the Emergency Management Service</w:t>
      </w:r>
      <w:r w:rsidRPr="002077F6">
        <w:rPr>
          <w:rFonts w:ascii="Sylfaen" w:eastAsia="Merriweather" w:hAnsi="Sylfaen" w:cstheme="majorHAnsi"/>
          <w:sz w:val="24"/>
          <w:szCs w:val="24"/>
          <w:lang w:val="en-US"/>
        </w:rPr>
        <w:t xml:space="preserve"> </w:t>
      </w:r>
    </w:p>
    <w:p w14:paraId="15EDE2D8" w14:textId="5E6473B6"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1</w:t>
      </w:r>
      <w:r w:rsidRPr="006A53C8">
        <w:rPr>
          <w:rFonts w:ascii="Sylfaen" w:eastAsia="Arial Unicode MS" w:hAnsi="Sylfaen" w:cstheme="majorHAnsi"/>
          <w:sz w:val="24"/>
          <w:szCs w:val="24"/>
          <w:lang w:val="en-US"/>
        </w:rPr>
        <w:t xml:space="preserve">. </w:t>
      </w:r>
      <w:r w:rsidR="006A53C8" w:rsidRPr="006A53C8">
        <w:rPr>
          <w:rFonts w:ascii="Sylfaen" w:hAnsi="Sylfaen"/>
          <w:sz w:val="24"/>
          <w:szCs w:val="24"/>
        </w:rPr>
        <w:t xml:space="preserve">A fire rescuer/rescuer of the Emergency Management Service has the right to have safe and necessary working conditions, as well as organizational and technical facilities required for performing official duties </w:t>
      </w:r>
      <w:r w:rsidR="006A53C8" w:rsidRPr="006A53C8">
        <w:rPr>
          <w:rFonts w:ascii="Sylfaen" w:hAnsi="Sylfaen" w:cs="Sylfaen"/>
          <w:sz w:val="24"/>
          <w:szCs w:val="24"/>
        </w:rPr>
        <w:t>and fire and rescue equipment.</w:t>
      </w:r>
      <w:r w:rsidR="006A53C8" w:rsidRPr="006A53C8">
        <w:rPr>
          <w:rFonts w:ascii="Sylfaen" w:hAnsi="Sylfaen"/>
          <w:sz w:val="24"/>
          <w:szCs w:val="24"/>
        </w:rPr>
        <w:t xml:space="preserve"> The list of </w:t>
      </w:r>
      <w:r w:rsidR="006A53C8" w:rsidRPr="006A53C8">
        <w:rPr>
          <w:rFonts w:ascii="Sylfaen" w:hAnsi="Sylfaen" w:cs="Sylfaen"/>
          <w:sz w:val="24"/>
          <w:szCs w:val="24"/>
        </w:rPr>
        <w:t>fire and rescue equipment shall be approved by the Minister</w:t>
      </w:r>
      <w:r w:rsidR="006A53C8" w:rsidRPr="006A53C8">
        <w:rPr>
          <w:rFonts w:ascii="Sylfaen" w:hAnsi="Sylfaen"/>
          <w:sz w:val="24"/>
          <w:szCs w:val="24"/>
        </w:rPr>
        <w:t>.</w:t>
      </w:r>
    </w:p>
    <w:p w14:paraId="622422E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2. </w:t>
      </w:r>
      <w:r w:rsidRPr="002077F6">
        <w:rPr>
          <w:rFonts w:ascii="Sylfaen" w:eastAsia="Merriweather" w:hAnsi="Sylfaen" w:cstheme="majorHAnsi"/>
          <w:sz w:val="24"/>
          <w:szCs w:val="24"/>
          <w:lang w:val="en-US"/>
        </w:rPr>
        <w:t>The Emergency Management Service shall create the appropriate working environment in order to provide firefighters/rescuers with the conditions and means envisaged in the first paragraph of this Article, as well as ensure equal and fair treatment with regard to human resource management, remuneration and legal protection issues.</w:t>
      </w:r>
    </w:p>
    <w:p w14:paraId="1F5AE43D"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7CF2AB1C" w14:textId="77777777"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63. Remuneration of employees</w:t>
      </w:r>
    </w:p>
    <w:p w14:paraId="049B3ECC"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w:t>
      </w:r>
      <w:r w:rsidRPr="002077F6">
        <w:rPr>
          <w:rFonts w:ascii="Sylfaen" w:eastAsia="Merriweather" w:hAnsi="Sylfaen" w:cstheme="majorHAnsi"/>
          <w:sz w:val="24"/>
          <w:szCs w:val="24"/>
          <w:lang w:val="en-US"/>
        </w:rPr>
        <w:t>Cash remuneration of an employee shall be made up of the official remuneration, while in the case of an employee who has a special state title - the remuneration established for the title.</w:t>
      </w:r>
    </w:p>
    <w:p w14:paraId="52C4C1B2"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2. The employee who has a special state title shall be provided an increment for the years he/she has served owning the special title; in addition, he/she may be awarded another increment.</w:t>
      </w:r>
    </w:p>
    <w:p w14:paraId="61479C3C" w14:textId="60C565A3"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sz w:val="24"/>
          <w:szCs w:val="24"/>
          <w:lang w:val="en-US"/>
        </w:rPr>
        <w:t xml:space="preserve">3. </w:t>
      </w:r>
      <w:r w:rsidR="006A53C8" w:rsidRPr="006A53C8">
        <w:rPr>
          <w:rFonts w:ascii="Sylfaen" w:hAnsi="Sylfaen"/>
          <w:sz w:val="24"/>
          <w:szCs w:val="24"/>
        </w:rPr>
        <w:t xml:space="preserve">The amounts of remunerations (including a remuneration for the position and a remuneration for the rank), as well as the procedure for providing supplements </w:t>
      </w:r>
      <w:r w:rsidR="006A53C8" w:rsidRPr="006A53C8">
        <w:rPr>
          <w:rFonts w:ascii="Sylfaen" w:hAnsi="Sylfaen" w:cs="Sylfaen"/>
          <w:sz w:val="24"/>
          <w:szCs w:val="24"/>
        </w:rPr>
        <w:t>shall be approved by the Minister</w:t>
      </w:r>
      <w:r w:rsidR="006A53C8" w:rsidRPr="006A53C8">
        <w:rPr>
          <w:rFonts w:ascii="Sylfaen" w:hAnsi="Sylfaen"/>
          <w:sz w:val="24"/>
          <w:szCs w:val="24"/>
        </w:rPr>
        <w:t>.</w:t>
      </w:r>
    </w:p>
    <w:p w14:paraId="13418A15"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545B0AC4"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lastRenderedPageBreak/>
        <w:t xml:space="preserve">Article 64. Increment for service years of an employee who has a special state title </w:t>
      </w:r>
    </w:p>
    <w:p w14:paraId="43B8D174"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The employee who is assigned a special state title shall receive a monthly percentage increment (for service years) to the cash remuneration (official and title remunerations), in accordance with the calendar years of service when owning a military or special state title, in the following amounts:  </w:t>
      </w:r>
    </w:p>
    <w:p w14:paraId="24481739"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A) 1 to 2 years - 5 percent;</w:t>
      </w:r>
    </w:p>
    <w:p w14:paraId="7CAFB58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B) 2 to 5 years - 10 percent;</w:t>
      </w:r>
    </w:p>
    <w:p w14:paraId="7BD300DC"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C) 5 to 10 years - 15 percent;</w:t>
      </w:r>
    </w:p>
    <w:p w14:paraId="68D4E072"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D) 10 years and more - 20 percent. </w:t>
      </w:r>
    </w:p>
    <w:p w14:paraId="49B35E3D"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0133286D" w14:textId="77777777"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 xml:space="preserve">Article 65. Damage to an employee’s health in performing official duties    </w:t>
      </w:r>
    </w:p>
    <w:p w14:paraId="22A27E0B" w14:textId="030D6A5D" w:rsidR="005E7B77" w:rsidRPr="00781D4A"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w:t>
      </w:r>
      <w:r w:rsidR="00781D4A" w:rsidRPr="00781D4A">
        <w:rPr>
          <w:rFonts w:ascii="Sylfaen" w:hAnsi="Sylfaen"/>
          <w:sz w:val="24"/>
          <w:szCs w:val="24"/>
        </w:rPr>
        <w:t>In case of an injury to health of an employee during performance of official duties, according to the degree of injury, on the basis of an order of the Minister, he/she shall be granted a one-off pecuniary aid in the following amount:</w:t>
      </w:r>
      <w:r w:rsidR="00781D4A" w:rsidRPr="00781D4A">
        <w:rPr>
          <w:rFonts w:ascii="Sylfaen" w:hAnsi="Sylfaen"/>
          <w:sz w:val="24"/>
          <w:szCs w:val="24"/>
          <w:lang w:val="en-US"/>
        </w:rPr>
        <w:t xml:space="preserve"> </w:t>
      </w:r>
    </w:p>
    <w:p w14:paraId="4ECA386C" w14:textId="0EA454D8"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 In case of less severe </w:t>
      </w:r>
      <w:r w:rsidR="00781D4A">
        <w:rPr>
          <w:rFonts w:ascii="Sylfaen" w:eastAsia="Arial Unicode MS" w:hAnsi="Sylfaen" w:cstheme="majorHAnsi"/>
          <w:sz w:val="24"/>
          <w:szCs w:val="24"/>
          <w:lang w:val="en-US"/>
        </w:rPr>
        <w:t>injury</w:t>
      </w:r>
      <w:r w:rsidRPr="002077F6">
        <w:rPr>
          <w:rFonts w:ascii="Sylfaen" w:eastAsia="Arial Unicode MS" w:hAnsi="Sylfaen" w:cstheme="majorHAnsi"/>
          <w:sz w:val="24"/>
          <w:szCs w:val="24"/>
          <w:lang w:val="en-US"/>
        </w:rPr>
        <w:t xml:space="preserve"> to health - 4 000 (four thousand) GEL;</w:t>
      </w:r>
    </w:p>
    <w:p w14:paraId="3EE37711" w14:textId="13423208" w:rsidR="005E7B77" w:rsidRPr="002077F6" w:rsidRDefault="00781D4A" w:rsidP="005E7B77">
      <w:pPr>
        <w:spacing w:before="120" w:after="120" w:line="240" w:lineRule="auto"/>
        <w:jc w:val="both"/>
        <w:rPr>
          <w:rFonts w:ascii="Sylfaen" w:eastAsia="Merriweather" w:hAnsi="Sylfaen" w:cstheme="majorHAnsi"/>
          <w:sz w:val="24"/>
          <w:szCs w:val="24"/>
          <w:lang w:val="en-US"/>
        </w:rPr>
      </w:pPr>
      <w:r>
        <w:rPr>
          <w:rFonts w:ascii="Sylfaen" w:eastAsia="Arial Unicode MS" w:hAnsi="Sylfaen" w:cstheme="majorHAnsi"/>
          <w:sz w:val="24"/>
          <w:szCs w:val="24"/>
          <w:lang w:val="en-US"/>
        </w:rPr>
        <w:t>B) In case of severe injury</w:t>
      </w:r>
      <w:r w:rsidR="005E7B77" w:rsidRPr="002077F6">
        <w:rPr>
          <w:rFonts w:ascii="Sylfaen" w:eastAsia="Arial Unicode MS" w:hAnsi="Sylfaen" w:cstheme="majorHAnsi"/>
          <w:sz w:val="24"/>
          <w:szCs w:val="24"/>
          <w:lang w:val="en-US"/>
        </w:rPr>
        <w:t xml:space="preserve"> to health – 7 000 (seven thousand) GEL. </w:t>
      </w:r>
    </w:p>
    <w:p w14:paraId="375B91A8"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2. In case of damage caused to an employee’s health in performing official duties, the Emergency Management Service shall provide compensation for the employee’s medical treatment costs.</w:t>
      </w:r>
    </w:p>
    <w:p w14:paraId="4EEFA2A3"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3. In the event of damage to the health of a firefighter/rescuer of the Emergency Management Service in performing official duties, if the said damage makes it impossible to him/her to perform his/her duties properly, the Emergency Management Service shall provide employment of the firefighter/rescuer at the Emergency Management Service in another position that corresponds to his/her health condition, personal and professional skills and education.  </w:t>
      </w:r>
    </w:p>
    <w:p w14:paraId="5A3F216D"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4. If in the case provided for in the paragraph 3 of this Article, the Emergency Management Service cannot provide employment of the firefighter/rescuer of the Emergency Management Service due to objective reasons, in the period of his/her unemployment, but no longer than for 1 year, he/she shall be allocated a monthly compensation in the full amount of the remuneration envisaged for the last position held by him/her. </w:t>
      </w:r>
    </w:p>
    <w:p w14:paraId="42F2471C"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5.  The severity grade of the damage caused to the employee’s health shall be determined by the legislation of Georgia.</w:t>
      </w:r>
    </w:p>
    <w:p w14:paraId="639EE85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624361E3" w14:textId="77777777" w:rsidR="005E7B77" w:rsidRPr="002077F6" w:rsidRDefault="005E7B77" w:rsidP="005E7B77">
      <w:pPr>
        <w:spacing w:before="120" w:after="120" w:line="240" w:lineRule="auto"/>
        <w:jc w:val="both"/>
        <w:rPr>
          <w:rFonts w:ascii="Sylfaen" w:eastAsia="Merriweather" w:hAnsi="Sylfaen" w:cstheme="majorHAnsi"/>
          <w:b/>
          <w:sz w:val="24"/>
          <w:szCs w:val="24"/>
          <w:lang w:val="en-US"/>
        </w:rPr>
      </w:pPr>
      <w:r w:rsidRPr="002077F6">
        <w:rPr>
          <w:rFonts w:ascii="Sylfaen" w:eastAsia="Merriweather" w:hAnsi="Sylfaen" w:cstheme="majorHAnsi"/>
          <w:b/>
          <w:sz w:val="24"/>
          <w:szCs w:val="24"/>
          <w:lang w:val="en-US"/>
        </w:rPr>
        <w:t>Article 66. Death of a firefighter/rescuer in performing official duties</w:t>
      </w:r>
    </w:p>
    <w:p w14:paraId="4E0F21F9"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1.  </w:t>
      </w:r>
      <w:r w:rsidRPr="002077F6">
        <w:rPr>
          <w:rFonts w:ascii="Sylfaen" w:eastAsia="Merriweather" w:hAnsi="Sylfaen" w:cstheme="majorHAnsi"/>
          <w:sz w:val="24"/>
          <w:szCs w:val="24"/>
          <w:lang w:val="en-US"/>
        </w:rPr>
        <w:t xml:space="preserve">In case if a firefighter/rescuer of the Emergency Management Service is killed or dies due to the damage caused in performing his/her official duties, in particular, immediately in the process of saving a human life, health and/or property when extinguishing a fire and/or performing rescue/emergency-rescue operations, based on the Act issued by the Emergency Management Service, his/her family (heir) shall be provided a one-time monetary aid of 100 000 (one hundred thousand) GEL and the funeral costs (grave </w:t>
      </w:r>
      <w:r w:rsidRPr="002077F6">
        <w:rPr>
          <w:rFonts w:ascii="Sylfaen" w:eastAsia="Merriweather" w:hAnsi="Sylfaen" w:cstheme="majorHAnsi"/>
          <w:sz w:val="24"/>
          <w:szCs w:val="24"/>
          <w:lang w:val="en-US"/>
        </w:rPr>
        <w:lastRenderedPageBreak/>
        <w:t>installation) of 500 (five hundred) GEL from the allotments made from the State Budget to the Emergency Management Service. Funeral costs for the firefighter/rescuer of the Emergency Management Service shall be remunerated by the state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w:t>
      </w:r>
    </w:p>
    <w:p w14:paraId="3597258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2. In case of death of a firefighter/rescuer of the Emergency Management Service in performance of official duties (except in cases provided for in the first paragraph of this Article), based on the Act issued by the Head of the Emergency Management Service, his/her family (heir) shall be provided a one-time monetary aid to a maximum of 15 000 (fifteen thousand) GEL and the funeral (grave installation) costs of 500 (five hundred) GEL from the allotments made from the State Budget to the Emergency Management Service. Funeral costs for the firefighter/rescuer of the Emergency Management Service shall be remunerated by the state. </w:t>
      </w:r>
    </w:p>
    <w:p w14:paraId="02866364"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3. Within the framework of the allotments allocated for the Emergency Management Service based on the Law on the State Budget of Georgia of the corresponding year, provided there are no cost savings, a member (heir) of the family of the deceased firefighter/rescuer or his/her dependent may be awarded additional monetary and/or material assistance based on the legal act issued by the Emergency Management Service.  </w:t>
      </w:r>
    </w:p>
    <w:p w14:paraId="789F962B"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Merriweather" w:hAnsi="Sylfaen" w:cstheme="majorHAnsi"/>
          <w:sz w:val="24"/>
          <w:szCs w:val="24"/>
          <w:lang w:val="en-US"/>
        </w:rPr>
        <w:t xml:space="preserve">4. In the event if a firefighter/rescuer of the Emergency Management Service is killed or dies due to the damage occurred in performance of his/her duties in the cases provided for in the first paragraph of this Article, his/her family members shall be assigned a state compensation in accordance with the Law of Georgia “On State Compensation and Academic Scholarship”. </w:t>
      </w:r>
      <w:r w:rsidRPr="002077F6">
        <w:rPr>
          <w:rFonts w:ascii="Sylfaen" w:eastAsia="Arial Unicode MS" w:hAnsi="Sylfaen" w:cstheme="majorHAnsi"/>
          <w:sz w:val="24"/>
          <w:szCs w:val="24"/>
          <w:lang w:val="en-US"/>
        </w:rPr>
        <w:t xml:space="preserve"> </w:t>
      </w:r>
    </w:p>
    <w:p w14:paraId="1D50DB39"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41F6DDF8"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36AE38C7" w14:textId="77777777" w:rsidR="005E7B77" w:rsidRPr="002077F6" w:rsidRDefault="005E7B77" w:rsidP="005E7B77">
      <w:pPr>
        <w:spacing w:before="120" w:after="120" w:line="240" w:lineRule="auto"/>
        <w:jc w:val="center"/>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Chapter XI</w:t>
      </w:r>
    </w:p>
    <w:p w14:paraId="54C50149" w14:textId="10AE28F7" w:rsidR="005E7B77" w:rsidRPr="002077F6" w:rsidRDefault="00D66BBA" w:rsidP="005E7B77">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Types of Services and </w:t>
      </w:r>
      <w:r w:rsidR="005E7B77" w:rsidRPr="002077F6">
        <w:rPr>
          <w:rFonts w:ascii="Sylfaen" w:eastAsia="Arial Unicode MS" w:hAnsi="Sylfaen" w:cstheme="majorHAnsi"/>
          <w:b/>
          <w:sz w:val="24"/>
          <w:szCs w:val="24"/>
          <w:lang w:val="en-US"/>
        </w:rPr>
        <w:t>Rendering Services in the Area of Civil Security</w:t>
      </w:r>
      <w:r w:rsidR="005E7B77" w:rsidRPr="002077F6">
        <w:rPr>
          <w:rFonts w:ascii="Sylfaen" w:eastAsia="Arial Unicode MS" w:hAnsi="Sylfaen" w:cstheme="majorHAnsi"/>
          <w:b/>
          <w:sz w:val="24"/>
          <w:szCs w:val="24"/>
          <w:lang w:val="en-US"/>
        </w:rPr>
        <w:tab/>
      </w:r>
    </w:p>
    <w:p w14:paraId="24CF22F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397C2DBA"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67. Types of services in the area of civil security</w:t>
      </w:r>
    </w:p>
    <w:p w14:paraId="6BF2F88F"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Services in the area of civil security include:</w:t>
      </w:r>
      <w:r w:rsidRPr="002077F6">
        <w:rPr>
          <w:rFonts w:ascii="Sylfaen" w:eastAsia="Arial Unicode MS" w:hAnsi="Sylfaen" w:cstheme="majorHAnsi"/>
          <w:b/>
          <w:sz w:val="24"/>
          <w:szCs w:val="24"/>
          <w:lang w:val="en-US"/>
        </w:rPr>
        <w:t xml:space="preserve"> </w:t>
      </w:r>
      <w:r w:rsidRPr="002077F6">
        <w:rPr>
          <w:rFonts w:ascii="Sylfaen" w:eastAsia="Arial Unicode MS" w:hAnsi="Sylfaen" w:cstheme="majorHAnsi"/>
          <w:sz w:val="24"/>
          <w:szCs w:val="24"/>
          <w:lang w:val="en-US"/>
        </w:rPr>
        <w:t xml:space="preserve"> </w:t>
      </w:r>
    </w:p>
    <w:p w14:paraId="6336646F"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A) Providing protection of property of natural and legal persons from fire and/or emergencies;</w:t>
      </w:r>
    </w:p>
    <w:p w14:paraId="38B7D21D"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B) Developing fire safety measures and/or emergency prevention and response requirements, providing technical consultations on issues of fire safety and/or protection of population and territories from emergencies;</w:t>
      </w:r>
    </w:p>
    <w:p w14:paraId="7F04699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C) Developing organizational and/or technical decisions for the purpose of fulfillment of fire safety requirements and/or emergency prevention and response requirements;   </w:t>
      </w:r>
    </w:p>
    <w:p w14:paraId="6752C101"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D) Performing project works;</w:t>
      </w:r>
    </w:p>
    <w:p w14:paraId="6CC341C4"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 Campaign for civil security provision; issuing special literature and advertising products;</w:t>
      </w:r>
    </w:p>
    <w:p w14:paraId="19BEE674"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F) Carrying out installation, adjustment, repair and maintenance of fire protection equipment and systems;</w:t>
      </w:r>
    </w:p>
    <w:p w14:paraId="4B9BB97F"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G) Testing of substances, materials, products and structures on fire safety;</w:t>
      </w:r>
    </w:p>
    <w:p w14:paraId="3028104F"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lastRenderedPageBreak/>
        <w:t xml:space="preserve">H) Performing fire protection and furnace works; </w:t>
      </w:r>
    </w:p>
    <w:p w14:paraId="0C067201"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I) Teaching the fire safety rules and rules of conduct during emergencies, as well as organization of emergency management; </w:t>
      </w:r>
    </w:p>
    <w:p w14:paraId="6E5058E4"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J) Production, testing, procurement and import of fire-technical products to Georgia;</w:t>
      </w:r>
    </w:p>
    <w:p w14:paraId="1B6F1C7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K) Construction, reconstruction and repair of the building, facility and premise of the firefighting and rescue unit; </w:t>
      </w:r>
    </w:p>
    <w:p w14:paraId="10A2C709"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M) Carrying out rescue works on water, except for the cases stipulated by the Law of Georgia “On Marine Rescue Service”; </w:t>
      </w:r>
    </w:p>
    <w:p w14:paraId="4FBA6FA6"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N) Providing services using firefighting/rescue, emergency-rescue equipment and machinery and/or crew services during implementation of fire-hazardous, mass, entertaining, sporting and other activities/works, at airports in the period of flights, during filming of movies, advertisements or video clips (except for public, political, charitable activities organized by the state directly, when the services are provided free of charge);</w:t>
      </w:r>
    </w:p>
    <w:p w14:paraId="3E5A02CE" w14:textId="77777777" w:rsidR="005E7B77" w:rsidRPr="002077F6" w:rsidRDefault="005E7B77" w:rsidP="005E7B77">
      <w:pPr>
        <w:tabs>
          <w:tab w:val="left" w:pos="6593"/>
        </w:tabs>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sz w:val="24"/>
          <w:szCs w:val="24"/>
          <w:lang w:val="en-US"/>
        </w:rPr>
        <w:t xml:space="preserve">N) Other works and services aimed at ensuring civil security. </w:t>
      </w:r>
    </w:p>
    <w:p w14:paraId="1E2A67F6" w14:textId="77777777" w:rsidR="005E7B77" w:rsidRPr="002077F6" w:rsidRDefault="005E7B77" w:rsidP="005E7B77">
      <w:pPr>
        <w:spacing w:before="120" w:after="120" w:line="240" w:lineRule="auto"/>
        <w:jc w:val="both"/>
        <w:rPr>
          <w:rFonts w:ascii="Sylfaen" w:eastAsia="Merriweather" w:hAnsi="Sylfaen" w:cstheme="majorHAnsi"/>
          <w:b/>
          <w:sz w:val="24"/>
          <w:szCs w:val="24"/>
          <w:lang w:val="en-US"/>
        </w:rPr>
      </w:pPr>
    </w:p>
    <w:p w14:paraId="5BE31B03" w14:textId="30F3593D" w:rsidR="005E7B77" w:rsidRPr="00F1366B" w:rsidRDefault="005E7B77" w:rsidP="00F1366B">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68. </w:t>
      </w:r>
      <w:r w:rsidR="00F1366B" w:rsidRPr="00F1366B">
        <w:rPr>
          <w:rFonts w:ascii="Sylfaen" w:hAnsi="Sylfaen"/>
          <w:b/>
        </w:rPr>
        <w:t xml:space="preserve">Provision of service in the field of </w:t>
      </w:r>
      <w:r w:rsidR="00F1366B" w:rsidRPr="00F1366B">
        <w:rPr>
          <w:rFonts w:ascii="Sylfaen" w:hAnsi="Sylfaen"/>
          <w:b/>
          <w:lang w:val="en-US"/>
        </w:rPr>
        <w:t>Civil Protection</w:t>
      </w:r>
    </w:p>
    <w:p w14:paraId="4FABED31" w14:textId="5FAD78FB" w:rsidR="00F1366B" w:rsidRPr="00554C80" w:rsidRDefault="00F1366B" w:rsidP="00F1366B">
      <w:pPr>
        <w:jc w:val="both"/>
        <w:rPr>
          <w:rFonts w:ascii="Sylfaen" w:hAnsi="Sylfaen"/>
          <w:sz w:val="24"/>
          <w:szCs w:val="24"/>
          <w:lang w:val="en-US"/>
        </w:rPr>
      </w:pPr>
      <w:r w:rsidRPr="00F1366B">
        <w:rPr>
          <w:rFonts w:ascii="Sylfaen" w:hAnsi="Sylfaen"/>
          <w:sz w:val="24"/>
          <w:szCs w:val="24"/>
        </w:rPr>
        <w:t xml:space="preserve">1. </w:t>
      </w:r>
      <w:r w:rsidRPr="00F1366B">
        <w:rPr>
          <w:rFonts w:ascii="Sylfaen" w:hAnsi="Sylfaen" w:cs="Sylfaen"/>
          <w:sz w:val="24"/>
          <w:szCs w:val="24"/>
        </w:rPr>
        <w:t xml:space="preserve">The Agency of State Reserves and </w:t>
      </w:r>
      <w:r w:rsidR="00554C80">
        <w:rPr>
          <w:rFonts w:ascii="Sylfaen" w:hAnsi="Sylfaen" w:cs="Sylfaen"/>
          <w:sz w:val="24"/>
          <w:szCs w:val="24"/>
          <w:lang w:val="en-US"/>
        </w:rPr>
        <w:t>Civil Protection</w:t>
      </w:r>
      <w:r w:rsidRPr="00F1366B">
        <w:rPr>
          <w:rFonts w:ascii="Sylfaen" w:hAnsi="Sylfaen" w:cs="Sylfaen"/>
          <w:sz w:val="24"/>
          <w:szCs w:val="24"/>
        </w:rPr>
        <w:t xml:space="preserve"> Services, as well as natural and legal persons have the right to provide a service in the field of </w:t>
      </w:r>
      <w:r w:rsidR="00554C80">
        <w:rPr>
          <w:rFonts w:ascii="Sylfaen" w:hAnsi="Sylfaen" w:cs="Sylfaen"/>
          <w:sz w:val="24"/>
          <w:szCs w:val="24"/>
          <w:lang w:val="en-US"/>
        </w:rPr>
        <w:t xml:space="preserve">civil protection. </w:t>
      </w:r>
    </w:p>
    <w:p w14:paraId="3FE2654F" w14:textId="78F9ECA7" w:rsidR="00F1366B" w:rsidRPr="00F1366B" w:rsidRDefault="00F1366B" w:rsidP="00F1366B">
      <w:pPr>
        <w:jc w:val="both"/>
        <w:rPr>
          <w:rFonts w:ascii="Sylfaen" w:hAnsi="Sylfaen"/>
          <w:sz w:val="24"/>
          <w:szCs w:val="24"/>
        </w:rPr>
      </w:pPr>
      <w:r w:rsidRPr="00F1366B">
        <w:rPr>
          <w:rFonts w:ascii="Sylfaen" w:hAnsi="Sylfaen"/>
          <w:sz w:val="24"/>
          <w:szCs w:val="24"/>
        </w:rPr>
        <w:t xml:space="preserve">2. Providing service under article 67, subparagraph m of this law is the exclusive power of </w:t>
      </w:r>
      <w:r w:rsidRPr="00F1366B">
        <w:rPr>
          <w:rFonts w:ascii="Sylfaen" w:hAnsi="Sylfaen" w:cs="Sylfaen"/>
          <w:sz w:val="24"/>
          <w:szCs w:val="24"/>
        </w:rPr>
        <w:t>the Agency of State Reserves and Public Safety Services</w:t>
      </w:r>
      <w:r w:rsidRPr="00F1366B">
        <w:rPr>
          <w:rFonts w:ascii="Sylfaen" w:hAnsi="Sylfaen"/>
          <w:sz w:val="24"/>
          <w:szCs w:val="24"/>
        </w:rPr>
        <w:t>, which is carried out based on the respective agreement between the parties.</w:t>
      </w:r>
    </w:p>
    <w:p w14:paraId="6B556FFF" w14:textId="383588AB" w:rsidR="00F1366B" w:rsidRPr="00F1366B" w:rsidRDefault="00F1366B" w:rsidP="00F1366B">
      <w:pPr>
        <w:jc w:val="both"/>
        <w:rPr>
          <w:rFonts w:ascii="Sylfaen" w:hAnsi="Sylfaen"/>
          <w:sz w:val="24"/>
          <w:szCs w:val="24"/>
          <w:lang w:val="en-US"/>
        </w:rPr>
      </w:pPr>
      <w:r w:rsidRPr="00F1366B">
        <w:rPr>
          <w:rFonts w:ascii="Sylfaen" w:hAnsi="Sylfaen"/>
          <w:sz w:val="24"/>
          <w:szCs w:val="24"/>
        </w:rPr>
        <w:t xml:space="preserve">3. </w:t>
      </w:r>
      <w:r w:rsidRPr="00F1366B">
        <w:rPr>
          <w:rFonts w:ascii="Sylfaen" w:hAnsi="Sylfaen" w:cs="Sylfaen"/>
          <w:sz w:val="24"/>
          <w:szCs w:val="24"/>
        </w:rPr>
        <w:t>The Agency of State Reserves and Public Safety Services shall be authorized to receive from the Emergency Management Service material and technical means for temporary use for the purpose of providing service under article 67, paragraph m of this law,</w:t>
      </w:r>
      <w:r w:rsidRPr="00F1366B">
        <w:rPr>
          <w:rFonts w:ascii="Sylfaen" w:hAnsi="Sylfaen"/>
          <w:sz w:val="24"/>
          <w:szCs w:val="24"/>
        </w:rPr>
        <w:t xml:space="preserve"> </w:t>
      </w:r>
      <w:r w:rsidRPr="00F1366B">
        <w:rPr>
          <w:rFonts w:ascii="Sylfaen" w:hAnsi="Sylfaen" w:cs="Sylfaen"/>
          <w:sz w:val="24"/>
          <w:szCs w:val="24"/>
        </w:rPr>
        <w:t>based on the agreement signed between the parties</w:t>
      </w:r>
      <w:r w:rsidRPr="00F1366B">
        <w:rPr>
          <w:rFonts w:ascii="Sylfaen" w:hAnsi="Sylfaen"/>
          <w:sz w:val="24"/>
          <w:szCs w:val="24"/>
        </w:rPr>
        <w:t>.</w:t>
      </w:r>
    </w:p>
    <w:p w14:paraId="6455CB8B" w14:textId="77777777" w:rsidR="005E7B77" w:rsidRPr="00F1366B" w:rsidRDefault="005E7B77" w:rsidP="005E7B77">
      <w:pPr>
        <w:tabs>
          <w:tab w:val="left" w:pos="7770"/>
        </w:tabs>
        <w:spacing w:before="120" w:after="120" w:line="240" w:lineRule="auto"/>
        <w:rPr>
          <w:rFonts w:ascii="Sylfaen" w:eastAsia="Arial Unicode MS" w:hAnsi="Sylfaen" w:cstheme="majorHAnsi"/>
          <w:b/>
          <w:sz w:val="24"/>
          <w:szCs w:val="24"/>
        </w:rPr>
      </w:pPr>
    </w:p>
    <w:p w14:paraId="4A6E750D" w14:textId="77777777" w:rsidR="005E7B77" w:rsidRPr="002077F6" w:rsidRDefault="005E7B77" w:rsidP="005E7B77">
      <w:pPr>
        <w:spacing w:before="120" w:after="120" w:line="240" w:lineRule="auto"/>
        <w:jc w:val="center"/>
        <w:rPr>
          <w:rFonts w:ascii="Sylfaen" w:eastAsia="Merriweather" w:hAnsi="Sylfaen" w:cstheme="majorHAnsi"/>
          <w:b/>
          <w:sz w:val="24"/>
          <w:szCs w:val="24"/>
          <w:lang w:val="en-US"/>
        </w:rPr>
      </w:pPr>
    </w:p>
    <w:p w14:paraId="0A8D6099" w14:textId="77777777" w:rsidR="005E7B77" w:rsidRPr="002077F6" w:rsidRDefault="005E7B77" w:rsidP="005E7B77">
      <w:pPr>
        <w:tabs>
          <w:tab w:val="left" w:pos="2003"/>
        </w:tabs>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Chapter XII</w:t>
      </w:r>
    </w:p>
    <w:p w14:paraId="6CBF7E22" w14:textId="77777777" w:rsidR="005E7B77" w:rsidRPr="002077F6" w:rsidRDefault="005E7B77" w:rsidP="005E7B77">
      <w:pPr>
        <w:spacing w:before="120" w:after="120" w:line="240" w:lineRule="auto"/>
        <w:jc w:val="center"/>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Transitional and Final Provisions</w:t>
      </w:r>
    </w:p>
    <w:p w14:paraId="0956D32B"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p>
    <w:p w14:paraId="62EFD2FD" w14:textId="77777777" w:rsidR="005E7B77" w:rsidRPr="002077F6" w:rsidRDefault="005E7B77" w:rsidP="005E7B77">
      <w:pPr>
        <w:tabs>
          <w:tab w:val="left" w:pos="8235"/>
        </w:tabs>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Article 69. Temporary Rules of Incident/Emergency Response Management</w:t>
      </w:r>
    </w:p>
    <w:p w14:paraId="257E20DC"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Management of response to an emergency occurred or expected before October 1, 2018, taking into consideration the area of </w:t>
      </w:r>
      <w:r w:rsidRPr="002077F6">
        <w:rPr>
          <w:rFonts w:ascii="Times New Roman" w:eastAsia="Arial Unicode MS" w:hAnsi="Times New Roman" w:cs="Times New Roman"/>
          <w:sz w:val="24"/>
          <w:szCs w:val="24"/>
          <w:lang w:val="en-US"/>
        </w:rPr>
        <w:t>​​</w:t>
      </w:r>
      <w:r w:rsidRPr="002077F6">
        <w:rPr>
          <w:rFonts w:ascii="Sylfaen" w:eastAsia="Arial Unicode MS" w:hAnsi="Sylfaen" w:cstheme="majorHAnsi"/>
          <w:sz w:val="24"/>
          <w:szCs w:val="24"/>
          <w:lang w:val="en-US"/>
        </w:rPr>
        <w:t xml:space="preserve">its spread, its scope, the scale of consequences, the number of response forces and </w:t>
      </w:r>
      <w:r w:rsidRPr="002077F6">
        <w:rPr>
          <w:rFonts w:ascii="Sylfaen" w:eastAsia="Arial Unicode MS" w:hAnsi="Sylfaen" w:cstheme="majorHAnsi"/>
          <w:sz w:val="24"/>
          <w:szCs w:val="24"/>
          <w:lang w:val="en-US"/>
        </w:rPr>
        <w:lastRenderedPageBreak/>
        <w:t>material resources required for the elimination, shall be carried out in accordance with the procedure established by this Article and the National Civil Security Plan at the following levels:</w:t>
      </w:r>
    </w:p>
    <w:p w14:paraId="72BF4F71" w14:textId="7E62283D"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A) National level – emergency response shall be provided by the response forces of the unified system located in two or more</w:t>
      </w:r>
      <w:r w:rsidR="00FC47E9" w:rsidRPr="002077F6">
        <w:rPr>
          <w:rFonts w:ascii="Sylfaen" w:eastAsia="Arial Unicode MS" w:hAnsi="Sylfaen" w:cstheme="majorHAnsi"/>
          <w:sz w:val="24"/>
          <w:szCs w:val="24"/>
          <w:lang w:val="en-US"/>
        </w:rPr>
        <w:t xml:space="preserve"> </w:t>
      </w:r>
      <w:r w:rsidR="006C266E" w:rsidRPr="002077F6">
        <w:rPr>
          <w:rFonts w:ascii="Sylfaen" w:eastAsia="Arial Unicode MS" w:hAnsi="Sylfaen" w:cstheme="majorHAnsi"/>
          <w:sz w:val="24"/>
          <w:szCs w:val="24"/>
          <w:lang w:val="en-US"/>
        </w:rPr>
        <w:t>territorial area under authority of State Trustee-Governor</w:t>
      </w:r>
      <w:r w:rsidRPr="002077F6">
        <w:rPr>
          <w:rFonts w:ascii="Sylfaen" w:eastAsia="Arial Unicode MS" w:hAnsi="Sylfaen" w:cstheme="majorHAnsi"/>
          <w:sz w:val="24"/>
          <w:szCs w:val="24"/>
          <w:lang w:val="en-US"/>
        </w:rPr>
        <w:t xml:space="preserve">, as well as the emergency-rescue means, taking into account the material resources that are disposed by the </w:t>
      </w:r>
      <w:r w:rsidR="008571D2" w:rsidRPr="002077F6">
        <w:rPr>
          <w:rFonts w:ascii="Sylfaen" w:eastAsia="Arial Unicode MS" w:hAnsi="Sylfaen" w:cstheme="majorHAnsi"/>
          <w:sz w:val="24"/>
          <w:szCs w:val="24"/>
          <w:lang w:val="en-US"/>
        </w:rPr>
        <w:t>bodies of the national system</w:t>
      </w:r>
      <w:r w:rsidR="005673DE"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system;  </w:t>
      </w:r>
    </w:p>
    <w:p w14:paraId="305792BF"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B) The level of an autonomous republic - emergency response shall be provided by firefighting/rescue units of institutions of the respective executive authority of the autonomous republic, municipal bodies, organizations operating within its territory, as well as firefighting/rescue units of the Emergency Management Service, using the material resources disposed by territorial bodies of institutions of the said executive authority, municipal bodies, organizations and the Emergency Management Service, whereas the emergency zone shall not extend beyond the territory of the autonomous republic;  </w:t>
      </w:r>
    </w:p>
    <w:p w14:paraId="2AA5640F" w14:textId="42264BDC"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 C) Regional level - emergency response shall be provided by firefighting and rescue units of territorial bodies of institutions of the respective executive authority of the region, municipal bodies, organizations operating within its territory, as well as firefighting and rescue units of the Emergency Management Service, using the material resources disposed by territorial bodies of institutions of the said executive authority, municipal bodies, organizations and the Emergency Management Service, whereas the emergency zone shall not extend beyond the territory of the </w:t>
      </w:r>
      <w:r w:rsidR="00FC47E9" w:rsidRPr="002077F6">
        <w:rPr>
          <w:rFonts w:ascii="Sylfaen" w:eastAsia="Arial Unicode MS" w:hAnsi="Sylfaen" w:cstheme="majorHAnsi"/>
          <w:sz w:val="24"/>
          <w:szCs w:val="24"/>
          <w:lang w:val="en-US"/>
        </w:rPr>
        <w:t>territorial area under authority of State Trustee-Governor</w:t>
      </w:r>
      <w:r w:rsidRPr="002077F6">
        <w:rPr>
          <w:rFonts w:ascii="Sylfaen" w:eastAsia="Arial Unicode MS" w:hAnsi="Sylfaen" w:cstheme="majorHAnsi"/>
          <w:sz w:val="24"/>
          <w:szCs w:val="24"/>
          <w:lang w:val="en-US"/>
        </w:rPr>
        <w:t xml:space="preserve">;  </w:t>
      </w:r>
    </w:p>
    <w:p w14:paraId="25FC4F8B"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D) Local level - emergency response shall be provided by firefighting and rescue units of territorial bodies of institutions of the respective executive authority of the municipality, municipal bodies, organizations operating within its territory, as well as firefighting and rescue units of the Emergency Management Service, using the material resources disposed by territorial bodies of institutions of the said executive authority, municipal bodies, organizations and the Emergency Management Service, whereas the emergency zone shall not extend beyond the territory of the municipality;   </w:t>
      </w:r>
    </w:p>
    <w:p w14:paraId="5B8454E5"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E) The level of entities - emergency response shall be provided by response forces and emergency-rescue means of the respective entity using the material resources disposed by this entity, whereas the emergency zone shall not exceed beyond the territory of this entity.</w:t>
      </w:r>
    </w:p>
    <w:p w14:paraId="7EB9C761"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2. Emergency response management bodies are:</w:t>
      </w:r>
    </w:p>
    <w:p w14:paraId="3822CD8C"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A) At the national level:</w:t>
      </w:r>
    </w:p>
    <w:p w14:paraId="2A3450B2"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A.a) The Prime Minister of Georgia, to whom the Emergency Management Service shall submit relevant recommendations and proposals for making political decisions aimed at the emergency management; </w:t>
      </w:r>
    </w:p>
    <w:p w14:paraId="34089887"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A.b) Inter-</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Operational Center for Emergency Management - a body established by the Prime Minister of Georgia out of authorized persons of the executive authority of the unified system, which shall organize and coordinate the response to expected or actual emergencies at the operational level. Activities of the Inter-</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Operational Center for Emergency Management shall be directed by the Prime Minister of Georgia or a person authorized by him. </w:t>
      </w:r>
    </w:p>
    <w:p w14:paraId="48D0410B"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lastRenderedPageBreak/>
        <w:t xml:space="preserve">A.c) Emergency Headquarters of Institutions of the Executive Authority - management bodies of entities of the unified system that have the authority to organize activities of the relevant entities of the unified system in the field of civil security according to the management level and subordination. Activities of the Emergency Headquarters shall be directed by the head of the institution of the relevant executive authority or a person authorized by the latter. </w:t>
      </w:r>
    </w:p>
    <w:p w14:paraId="785C2034"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B) The level of an autonomous republic - Operational Center for Emergency Management of the Autonomous Republic – an entity established by the Head of the Government of the Autonomous Republic out of authorized persons from institutions of the respective executive authority of the Autonomous Republic, municipal bodies, response forces of organizations and firefighting and rescue units of the Emergency Management Service, which shall organize and coordinate the response to expected or actual emergencies at the level of the Autonomous Republic (operating level). Activities of the Operational Center of the Autonomous Republic shall be directed by the Head of the Government of the Autonomous Republic or a person authorized by the latter. </w:t>
      </w:r>
    </w:p>
    <w:p w14:paraId="014C6999"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C) At the regional level - Regional Operational Center for Emergency Management – an entity established by the State Representative - Governor - out of authorized persons of the State Representative – Governor, territorial bodies of institutions of the respective executive authority, municipal bodies, response forces of organizations and firefighting and rescue unit of the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which shall organize and coordinate the response to expected or actual emergencies at the regional level (operating level). Activities of the Regional Operational Center shall be directed by the State Representative - Governor - or a person authorized by the latter.</w:t>
      </w:r>
    </w:p>
    <w:p w14:paraId="6B7BCC0D"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C) At the local level - Local Operational Center for Emergency Management – an entity established by the Executive Body of the Municipality - Mayor - out of authorized persons of territorial bodies of institutions of the respective executive authority, municipal bodies, response forces of organizations and firefighting and rescue unit of the Emergency Management Service, which shall organize and coordinate the response to expected or actual emergencies at the local level (operating level). Activities of the Local Operational Center shall be directed by the Mayor of the municipality or a person authorized by the latter.</w:t>
      </w:r>
    </w:p>
    <w:p w14:paraId="074FF4C8"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E) At the level of entities - Emergency Headquarters of the entity, activities of which shall be directed by the Head of the relevant entity or a person authorized by the latter. </w:t>
      </w:r>
    </w:p>
    <w:p w14:paraId="216E4472"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3. Operational Centers set out in paragraph 2 of this Article shall be established for a certain period, based on the expected or actual emergencies, considering the nature and scope of the situation.</w:t>
      </w:r>
    </w:p>
    <w:p w14:paraId="1E448E33" w14:textId="77777777" w:rsidR="005E7B77" w:rsidRPr="002077F6" w:rsidRDefault="005E7B77" w:rsidP="005E7B77">
      <w:pPr>
        <w:tabs>
          <w:tab w:val="left" w:pos="5940"/>
        </w:tabs>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4. Authorized persons of a firefighting and rescue unit of the Emergency Management Service shall be the Deputy Heads of the Operative Center of an Autonomous Republic and Regional and Local Operative Centers. </w:t>
      </w:r>
    </w:p>
    <w:p w14:paraId="47100AA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5. In order to respond to an emergency, operational centers specified in paragraph 2 of this Article shall be authorized to establish (taking into account the situation) one or more field operations centers in the emergency zone or its adjacent area, which shall respond to the emergency in place and manage the response forces at the tactical level. The Field Operations Center(s) shall be headed by the authorized person(s) appointed by the appropriate Operations Center.  </w:t>
      </w:r>
    </w:p>
    <w:p w14:paraId="4D747CA2"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lastRenderedPageBreak/>
        <w:t>6. Prior to the establishment of the Operational Center specified in paragraph 2 of this Article, the primary response to an expected or actual emergency shall be provided by the relevant response forces of the unified system or the Emergency Management Service, which is authorized to establish a field operations center at the tactical level.</w:t>
      </w:r>
    </w:p>
    <w:p w14:paraId="08DE2AE5"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7. If the Field Operations Center is already established, the response forces (in spite of their subordination) shall become subordinate to the Head of the Field Operations Center immediately upon their arrival at the emergency zone.</w:t>
      </w:r>
    </w:p>
    <w:p w14:paraId="4E205713"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8. Firefighting and rescue units shall depart in an unconditional manner to carry out firefighting and emergency-rescue operations </w:t>
      </w:r>
    </w:p>
    <w:p w14:paraId="49B96378"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9. During fire, accidents, disasters, natural calamities and other emergencies, involvement and management of forces and means of the firefighting and rescue units in the emergency response activities shall be provided by the Emergency Management Service in accordance with the legislation of Georgia.</w:t>
      </w:r>
    </w:p>
    <w:p w14:paraId="6829DE30"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10. </w:t>
      </w:r>
      <w:r w:rsidRPr="002077F6">
        <w:rPr>
          <w:rFonts w:ascii="Sylfaen" w:eastAsia="Merriweather" w:hAnsi="Sylfaen" w:cstheme="majorHAnsi"/>
          <w:sz w:val="24"/>
          <w:szCs w:val="24"/>
          <w:lang w:val="en-US"/>
        </w:rPr>
        <w:t>Plans of involvement of various types of forces and means of firefighting and rescue units in firefighting and emergency-rescue operations at the national, autonomous, regional and local levels shall be elaborated and approved by the relevant department of the Emergency Management Service in a</w:t>
      </w:r>
      <w:r w:rsidRPr="002077F6">
        <w:rPr>
          <w:rFonts w:ascii="Sylfaen" w:eastAsia="Arial Unicode MS" w:hAnsi="Sylfaen" w:cstheme="majorHAnsi"/>
          <w:sz w:val="24"/>
          <w:szCs w:val="24"/>
          <w:lang w:val="en-US"/>
        </w:rPr>
        <w:t>greement with the municipal authorities.</w:t>
      </w:r>
    </w:p>
    <w:p w14:paraId="293DD159"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11. Actions of firefighting</w:t>
      </w:r>
      <w:r w:rsidRPr="002077F6">
        <w:rPr>
          <w:rFonts w:ascii="Sylfaen" w:eastAsia="Merriweather" w:hAnsi="Sylfaen" w:cstheme="majorHAnsi"/>
          <w:sz w:val="24"/>
          <w:szCs w:val="24"/>
          <w:lang w:val="en-US"/>
        </w:rPr>
        <w:t xml:space="preserve"> and rescue units </w:t>
      </w:r>
      <w:r w:rsidRPr="002077F6">
        <w:rPr>
          <w:rFonts w:ascii="Sylfaen" w:eastAsia="Arial Unicode MS" w:hAnsi="Sylfaen" w:cstheme="majorHAnsi"/>
          <w:sz w:val="24"/>
          <w:szCs w:val="24"/>
          <w:lang w:val="en-US"/>
        </w:rPr>
        <w:t xml:space="preserve">involved in extinguishing of especially complex fires shall be coordinated by the Emergency Management Service. </w:t>
      </w:r>
    </w:p>
    <w:p w14:paraId="43950B1D"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12. Fire extinguishing activities shall be directly supervised by the senior officer of the firefighting</w:t>
      </w:r>
      <w:r w:rsidRPr="002077F6">
        <w:rPr>
          <w:rFonts w:ascii="Sylfaen" w:eastAsia="Merriweather" w:hAnsi="Sylfaen" w:cstheme="majorHAnsi"/>
          <w:sz w:val="24"/>
          <w:szCs w:val="24"/>
          <w:lang w:val="en-US"/>
        </w:rPr>
        <w:t xml:space="preserve"> and rescue unit of the </w:t>
      </w:r>
      <w:r w:rsidR="00D65113" w:rsidRPr="002077F6">
        <w:rPr>
          <w:rFonts w:ascii="Sylfaen" w:eastAsia="Merriweather" w:hAnsi="Sylfaen" w:cstheme="majorHAnsi"/>
          <w:sz w:val="24"/>
          <w:szCs w:val="24"/>
          <w:lang w:val="en-US"/>
        </w:rPr>
        <w:t>Service</w:t>
      </w:r>
      <w:r w:rsidRPr="002077F6">
        <w:rPr>
          <w:rFonts w:ascii="Sylfaen" w:eastAsia="Merriweather" w:hAnsi="Sylfaen" w:cstheme="majorHAnsi"/>
          <w:sz w:val="24"/>
          <w:szCs w:val="24"/>
          <w:lang w:val="en-US"/>
        </w:rPr>
        <w:t xml:space="preserve"> arrived at the scene of fire</w:t>
      </w:r>
      <w:r w:rsidRPr="002077F6">
        <w:rPr>
          <w:rFonts w:ascii="Sylfaen" w:eastAsia="Arial Unicode MS" w:hAnsi="Sylfaen" w:cstheme="majorHAnsi"/>
          <w:sz w:val="24"/>
          <w:szCs w:val="24"/>
          <w:lang w:val="en-US"/>
        </w:rPr>
        <w:t xml:space="preserve"> - head of the fire extinguishing (unless otherwise specified by the Georgian legislation), who shall supervise in a unipersonal manner the forces involved in the fire extinguishing.</w:t>
      </w:r>
    </w:p>
    <w:p w14:paraId="47D831D3"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13. The supervisor of emergency response in an emergency zone shall be responsible for the safety of response forces of the unified system and other participants of the emergency response.</w:t>
      </w:r>
    </w:p>
    <w:p w14:paraId="4BFC40C5"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14. For the purpose of emergency response, in accordance with the Georgian legislation, the relevant units of the Georgian military forces may be used.</w:t>
      </w:r>
    </w:p>
    <w:p w14:paraId="274DAC98"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p>
    <w:p w14:paraId="69E313B1" w14:textId="4A43915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70. Liquidation</w:t>
      </w:r>
      <w:r w:rsidR="00C258D7" w:rsidRPr="002077F6">
        <w:rPr>
          <w:rFonts w:ascii="Sylfaen" w:eastAsia="Arial Unicode MS" w:hAnsi="Sylfaen" w:cstheme="majorHAnsi"/>
          <w:b/>
          <w:sz w:val="24"/>
          <w:szCs w:val="24"/>
          <w:lang w:val="en-US"/>
        </w:rPr>
        <w:t xml:space="preserve"> of Emergency Management Agency</w:t>
      </w:r>
      <w:r w:rsidRPr="002077F6">
        <w:rPr>
          <w:rFonts w:ascii="Sylfaen" w:eastAsia="Arial Unicode MS" w:hAnsi="Sylfaen" w:cstheme="majorHAnsi"/>
          <w:b/>
          <w:sz w:val="24"/>
          <w:szCs w:val="24"/>
          <w:lang w:val="en-US"/>
        </w:rPr>
        <w:t>, reorganization</w:t>
      </w:r>
      <w:r w:rsidR="00C258D7" w:rsidRPr="002077F6">
        <w:rPr>
          <w:rFonts w:ascii="Sylfaen" w:eastAsia="Arial Unicode MS" w:hAnsi="Sylfaen" w:cstheme="majorHAnsi"/>
          <w:b/>
          <w:sz w:val="24"/>
          <w:szCs w:val="24"/>
          <w:lang w:val="en-US"/>
        </w:rPr>
        <w:t xml:space="preserve"> of Emergency Management Agency</w:t>
      </w:r>
      <w:r w:rsidRPr="002077F6">
        <w:rPr>
          <w:rFonts w:ascii="Sylfaen" w:eastAsia="Arial Unicode MS" w:hAnsi="Sylfaen" w:cstheme="majorHAnsi"/>
          <w:b/>
          <w:sz w:val="24"/>
          <w:szCs w:val="24"/>
          <w:lang w:val="en-US"/>
        </w:rPr>
        <w:t xml:space="preserve"> and legal succession</w:t>
      </w:r>
      <w:r w:rsidR="00C258D7" w:rsidRPr="002077F6">
        <w:rPr>
          <w:rFonts w:ascii="Sylfaen" w:eastAsia="Arial Unicode MS" w:hAnsi="Sylfaen" w:cstheme="majorHAnsi"/>
          <w:b/>
          <w:sz w:val="24"/>
          <w:szCs w:val="24"/>
          <w:lang w:val="en-US"/>
        </w:rPr>
        <w:t xml:space="preserve"> of Emergency Management Agency</w:t>
      </w:r>
    </w:p>
    <w:p w14:paraId="47774A49" w14:textId="405E3D12"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1. The Legal Entity of Public Law -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operating in the area of control of the Emergency Management Service shall be liquidated on </w:t>
      </w:r>
      <w:r w:rsidR="00C23D87" w:rsidRPr="002077F6">
        <w:rPr>
          <w:rFonts w:ascii="Sylfaen" w:eastAsia="Arial Unicode MS" w:hAnsi="Sylfaen" w:cstheme="majorHAnsi"/>
          <w:sz w:val="24"/>
          <w:szCs w:val="24"/>
          <w:lang w:val="en-US"/>
        </w:rPr>
        <w:t>August</w:t>
      </w:r>
      <w:r w:rsidR="00B850A0"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1, 2018, and the Emergency Management Service shall be reorganized taking into consideration the aforementioned. </w:t>
      </w:r>
    </w:p>
    <w:p w14:paraId="4669BC5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2. The Emergency Management Service shall be considered the legal successor to the Legal Entity of Public Law -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operating in the area of control of the Emergency Management Service - except for the cases provided for in the paragraph 3 of this Article.  </w:t>
      </w:r>
    </w:p>
    <w:p w14:paraId="616A5B8C"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3. The Legal Entity of Public Law - Agency for State Reserves and Civil Security Services operating in the area of control of the Emergency Management Service - shall be considered the legal successor to own </w:t>
      </w:r>
      <w:r w:rsidRPr="002077F6">
        <w:rPr>
          <w:rFonts w:ascii="Sylfaen" w:eastAsia="Arial Unicode MS" w:hAnsi="Sylfaen" w:cstheme="majorHAnsi"/>
          <w:sz w:val="24"/>
          <w:szCs w:val="24"/>
          <w:lang w:val="en-US"/>
        </w:rPr>
        <w:lastRenderedPageBreak/>
        <w:t xml:space="preserve">revenues and liabilities undertaken within these revenues of the Legal Entity of Public Law - Emergency Management Agency operating in the area of control of the Emergency Management Service. </w:t>
      </w:r>
    </w:p>
    <w:p w14:paraId="4846E7D2" w14:textId="4BFC4126"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4. The Emergency Management Service shall provide issuance of the relevant legal acts for the liquidation/reorganization envisaged by the first paragraph of this Article and implementation of the necessary organizational measures before </w:t>
      </w:r>
      <w:r w:rsidR="00C23D87" w:rsidRPr="002077F6">
        <w:rPr>
          <w:rFonts w:ascii="Sylfaen" w:eastAsia="Arial Unicode MS" w:hAnsi="Sylfaen" w:cstheme="majorHAnsi"/>
          <w:sz w:val="24"/>
          <w:szCs w:val="24"/>
          <w:lang w:val="en-US"/>
        </w:rPr>
        <w:t>August</w:t>
      </w:r>
      <w:r w:rsidR="00B850A0"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1, 2018. </w:t>
      </w:r>
    </w:p>
    <w:p w14:paraId="63383496"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5. Legal acts adopted/issued in civil security area, regardless of whether or not these acts comply with this Law, shall retain the legal force before the adoption/issuance of relevant legal acts. </w:t>
      </w:r>
    </w:p>
    <w:p w14:paraId="7E463B66" w14:textId="58A87F8F" w:rsidR="005E7B77" w:rsidRPr="00210DDE" w:rsidRDefault="005E7B77" w:rsidP="005E7B77">
      <w:pPr>
        <w:spacing w:before="120" w:after="120" w:line="240" w:lineRule="auto"/>
        <w:jc w:val="both"/>
        <w:rPr>
          <w:rFonts w:ascii="Sylfaen" w:eastAsia="Arial Unicode MS" w:hAnsi="Sylfaen" w:cstheme="majorHAnsi"/>
          <w:sz w:val="24"/>
          <w:szCs w:val="24"/>
        </w:rPr>
      </w:pPr>
      <w:r w:rsidRPr="002077F6">
        <w:rPr>
          <w:rFonts w:ascii="Sylfaen" w:eastAsia="Arial Unicode MS" w:hAnsi="Sylfaen" w:cstheme="majorHAnsi"/>
          <w:sz w:val="24"/>
          <w:szCs w:val="24"/>
          <w:lang w:val="en-US"/>
        </w:rPr>
        <w:t xml:space="preserve">6. </w:t>
      </w:r>
      <w:r w:rsidR="00210DDE" w:rsidRPr="00210DDE">
        <w:rPr>
          <w:rFonts w:ascii="Sylfaen" w:hAnsi="Sylfaen"/>
          <w:sz w:val="24"/>
          <w:szCs w:val="24"/>
        </w:rPr>
        <w:t>Prior to January 1, 2020, the Government of Georgia and the Ministry shall insure compliance of respective legal acts with this law</w:t>
      </w:r>
      <w:r w:rsidR="00210DDE" w:rsidRPr="00210DDE">
        <w:rPr>
          <w:rFonts w:ascii="Sylfaen" w:hAnsi="Sylfaen"/>
          <w:sz w:val="24"/>
          <w:szCs w:val="24"/>
        </w:rPr>
        <w:t>.</w:t>
      </w:r>
    </w:p>
    <w:p w14:paraId="6761C13F"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7. The Legal Entity of Public Law operating in the area of control of the Emergency Management Service - Emergency Management Agency shall: </w:t>
      </w:r>
    </w:p>
    <w:p w14:paraId="2C3F7E35" w14:textId="17563F2F"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A) Set up a relevant commission(s) before </w:t>
      </w:r>
      <w:r w:rsidR="00C23D87" w:rsidRPr="002077F6">
        <w:rPr>
          <w:rFonts w:ascii="Sylfaen" w:eastAsia="Arial Unicode MS" w:hAnsi="Sylfaen" w:cstheme="majorHAnsi"/>
          <w:sz w:val="24"/>
          <w:szCs w:val="24"/>
          <w:lang w:val="en-US"/>
        </w:rPr>
        <w:t>August</w:t>
      </w:r>
      <w:r w:rsidR="00B850A0"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1, 2018 that will provide determination of assets and liabilities, as well as official documents (including relevant archival materials and other documentation) to be transferred to the Emergency Management Service based on the balance sheet data; </w:t>
      </w:r>
    </w:p>
    <w:p w14:paraId="1AD97572" w14:textId="5FD36EDC"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B) Transfer the assets and liabilities, as well as official documents (including relevant archival materials and other documentation) specified in accordance with the subparagraph “A” of this paragraph, to the Emergency Management Service before </w:t>
      </w:r>
      <w:r w:rsidR="00C23D87" w:rsidRPr="002077F6">
        <w:rPr>
          <w:rFonts w:ascii="Sylfaen" w:eastAsia="Arial Unicode MS" w:hAnsi="Sylfaen" w:cstheme="majorHAnsi"/>
          <w:sz w:val="24"/>
          <w:szCs w:val="24"/>
          <w:lang w:val="en-US"/>
        </w:rPr>
        <w:t>August</w:t>
      </w:r>
      <w:r w:rsidR="00B850A0"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1, 2018. </w:t>
      </w:r>
    </w:p>
    <w:p w14:paraId="237B671D" w14:textId="2FCA0CFA"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8. Before </w:t>
      </w:r>
      <w:r w:rsidR="00C23D87" w:rsidRPr="002077F6">
        <w:rPr>
          <w:rFonts w:ascii="Sylfaen" w:eastAsia="Arial Unicode MS" w:hAnsi="Sylfaen" w:cstheme="majorHAnsi"/>
          <w:sz w:val="24"/>
          <w:szCs w:val="24"/>
          <w:lang w:val="en-US"/>
        </w:rPr>
        <w:t>August</w:t>
      </w:r>
      <w:r w:rsidR="00B850A0" w:rsidRPr="002077F6">
        <w:rPr>
          <w:rFonts w:ascii="Sylfaen" w:eastAsia="Arial Unicode MS" w:hAnsi="Sylfaen" w:cstheme="majorHAnsi"/>
          <w:sz w:val="24"/>
          <w:szCs w:val="24"/>
          <w:lang w:val="en-US"/>
        </w:rPr>
        <w:t xml:space="preserve"> </w:t>
      </w:r>
      <w:r w:rsidRPr="002077F6">
        <w:rPr>
          <w:rFonts w:ascii="Sylfaen" w:eastAsia="Arial Unicode MS" w:hAnsi="Sylfaen" w:cstheme="majorHAnsi"/>
          <w:sz w:val="24"/>
          <w:szCs w:val="24"/>
          <w:lang w:val="en-US"/>
        </w:rPr>
        <w:t xml:space="preserve">1, 2018, the Emergency Management Service shall set up the relevant commission(s) that would provide registration and inventory of the assets and liabilities, as well as official documents (including relevant archival materials and other documentation) transferred/received from the Legal Entity of Public Law operating in the area of its control -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 in line with the legislation of Georgia. </w:t>
      </w:r>
    </w:p>
    <w:p w14:paraId="502F8F10" w14:textId="77777777" w:rsidR="005E7B77" w:rsidRPr="002077F6" w:rsidRDefault="005E7B77" w:rsidP="005E7B77">
      <w:pPr>
        <w:tabs>
          <w:tab w:val="right" w:pos="10539"/>
        </w:tabs>
        <w:spacing w:before="120" w:after="120" w:line="240" w:lineRule="auto"/>
        <w:jc w:val="both"/>
        <w:rPr>
          <w:rFonts w:ascii="Sylfaen" w:eastAsia="Arial Unicode MS" w:hAnsi="Sylfaen" w:cstheme="majorHAnsi"/>
          <w:b/>
          <w:sz w:val="24"/>
          <w:szCs w:val="24"/>
          <w:lang w:val="en-US"/>
        </w:rPr>
      </w:pPr>
    </w:p>
    <w:p w14:paraId="4B90363F" w14:textId="7560A8C3" w:rsidR="005E7B77" w:rsidRPr="002077F6" w:rsidRDefault="005E7B77" w:rsidP="005E7B77">
      <w:pPr>
        <w:tabs>
          <w:tab w:val="right" w:pos="10539"/>
        </w:tabs>
        <w:spacing w:before="120" w:after="120" w:line="240" w:lineRule="auto"/>
        <w:jc w:val="both"/>
        <w:rPr>
          <w:rFonts w:ascii="Sylfaen" w:eastAsia="Merriweather" w:hAnsi="Sylfaen" w:cstheme="majorHAnsi"/>
          <w:b/>
          <w:sz w:val="24"/>
          <w:szCs w:val="24"/>
          <w:lang w:val="en-US"/>
        </w:rPr>
      </w:pPr>
      <w:r w:rsidRPr="002077F6">
        <w:rPr>
          <w:rFonts w:ascii="Sylfaen" w:eastAsia="Arial Unicode MS" w:hAnsi="Sylfaen" w:cstheme="majorHAnsi"/>
          <w:b/>
          <w:sz w:val="24"/>
          <w:szCs w:val="24"/>
          <w:lang w:val="en-US"/>
        </w:rPr>
        <w:t>Article 71. Labor relations of employees during the reorganization/liquidation</w:t>
      </w:r>
      <w:r w:rsidR="00C23D87" w:rsidRPr="002077F6">
        <w:rPr>
          <w:rFonts w:ascii="Sylfaen" w:eastAsia="Arial Unicode MS" w:hAnsi="Sylfaen" w:cstheme="majorHAnsi"/>
          <w:b/>
          <w:sz w:val="24"/>
          <w:szCs w:val="24"/>
          <w:lang w:val="en-US"/>
        </w:rPr>
        <w:t xml:space="preserve"> of Emergency Management Service</w:t>
      </w:r>
      <w:r w:rsidRPr="002077F6">
        <w:rPr>
          <w:rFonts w:ascii="Sylfaen" w:eastAsia="Arial Unicode MS" w:hAnsi="Sylfaen" w:cstheme="majorHAnsi"/>
          <w:b/>
          <w:sz w:val="24"/>
          <w:szCs w:val="24"/>
          <w:lang w:val="en-US"/>
        </w:rPr>
        <w:tab/>
      </w:r>
    </w:p>
    <w:p w14:paraId="767DFC21"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1. In the case provided for in the first paragraph of Article 70 of this Law, during the reorganization of the Emergency Management Service and liquidation of the Legal Entity of Public Law operating in the area of control of the said Service - Emergency Management </w:t>
      </w:r>
      <w:r w:rsidR="00D65113" w:rsidRPr="002077F6">
        <w:rPr>
          <w:rFonts w:ascii="Sylfaen" w:eastAsia="Arial Unicode MS" w:hAnsi="Sylfaen" w:cstheme="majorHAnsi"/>
          <w:sz w:val="24"/>
          <w:szCs w:val="24"/>
          <w:lang w:val="en-US"/>
        </w:rPr>
        <w:t>Service</w:t>
      </w:r>
      <w:r w:rsidRPr="002077F6">
        <w:rPr>
          <w:rFonts w:ascii="Sylfaen" w:eastAsia="Arial Unicode MS" w:hAnsi="Sylfaen" w:cstheme="majorHAnsi"/>
          <w:sz w:val="24"/>
          <w:szCs w:val="24"/>
          <w:lang w:val="en-US"/>
        </w:rPr>
        <w:t xml:space="preserve"> - employees of the Emergency Management Service and those of the Legal Entity of Public Law operating in the area of control of the said Service - Emergency Management Agency (except for the persons employed under labor contracts) shall be placed at the disposal of the HR department of the Service. </w:t>
      </w:r>
    </w:p>
    <w:p w14:paraId="5A3E77BF"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2. The Emergency Management Service shall ensure making appointment offers to the employees placed at the disposal of the HR department of the Service in accordance with the paragraph 1 of this Article to the positions envisaged by the staff list of the Emergency Management Service or that of the Legal Entity of Public Law operating in the area of control of the Emergency Management Service, and, in case of consent – appointment to the positions offered. </w:t>
      </w:r>
    </w:p>
    <w:p w14:paraId="1B6902AF" w14:textId="7E207AED" w:rsidR="00B850A0" w:rsidRPr="002077F6" w:rsidRDefault="005E7B77" w:rsidP="00B850A0">
      <w:pPr>
        <w:spacing w:before="120" w:after="120" w:line="240" w:lineRule="auto"/>
        <w:jc w:val="both"/>
        <w:rPr>
          <w:rFonts w:ascii="Sylfaen" w:eastAsia="Merriweather" w:hAnsi="Sylfaen" w:cstheme="majorHAnsi"/>
          <w:sz w:val="24"/>
          <w:szCs w:val="24"/>
        </w:rPr>
      </w:pPr>
      <w:r w:rsidRPr="002077F6">
        <w:rPr>
          <w:rFonts w:ascii="Sylfaen" w:eastAsia="Arial Unicode MS" w:hAnsi="Sylfaen" w:cstheme="majorHAnsi"/>
          <w:sz w:val="24"/>
          <w:szCs w:val="24"/>
          <w:lang w:val="en-US"/>
        </w:rPr>
        <w:t xml:space="preserve">3. An employee of the Legal Entity of Public Law - Emergency Management Agency </w:t>
      </w:r>
      <w:r w:rsidR="000F4B13" w:rsidRPr="002077F6">
        <w:rPr>
          <w:rFonts w:ascii="Sylfaen" w:eastAsia="Arial Unicode MS" w:hAnsi="Sylfaen" w:cstheme="majorHAnsi"/>
          <w:sz w:val="24"/>
          <w:szCs w:val="24"/>
          <w:lang w:val="en-US"/>
        </w:rPr>
        <w:t>under</w:t>
      </w:r>
      <w:r w:rsidRPr="002077F6">
        <w:rPr>
          <w:rFonts w:ascii="Sylfaen" w:eastAsia="Arial Unicode MS" w:hAnsi="Sylfaen" w:cstheme="majorHAnsi"/>
          <w:sz w:val="24"/>
          <w:szCs w:val="24"/>
          <w:lang w:val="en-US"/>
        </w:rPr>
        <w:t xml:space="preserve"> the Emergency Management Service - who works in </w:t>
      </w:r>
      <w:r w:rsidR="00CF68A0" w:rsidRPr="002077F6">
        <w:rPr>
          <w:rFonts w:ascii="Sylfaen" w:eastAsia="Arial Unicode MS" w:hAnsi="Sylfaen" w:cstheme="majorHAnsi"/>
          <w:sz w:val="24"/>
          <w:szCs w:val="24"/>
          <w:lang w:val="en-US"/>
        </w:rPr>
        <w:t>the same</w:t>
      </w:r>
      <w:r w:rsidRPr="002077F6">
        <w:rPr>
          <w:rFonts w:ascii="Sylfaen" w:eastAsia="Arial Unicode MS" w:hAnsi="Sylfaen" w:cstheme="majorHAnsi"/>
          <w:sz w:val="24"/>
          <w:szCs w:val="24"/>
          <w:lang w:val="en-US"/>
        </w:rPr>
        <w:t xml:space="preserve"> Agency as of </w:t>
      </w:r>
      <w:r w:rsidR="00C23D87" w:rsidRPr="002077F6">
        <w:rPr>
          <w:rFonts w:ascii="Sylfaen" w:eastAsia="Arial Unicode MS" w:hAnsi="Sylfaen" w:cstheme="majorHAnsi"/>
          <w:sz w:val="24"/>
          <w:szCs w:val="24"/>
          <w:lang w:val="en-US"/>
        </w:rPr>
        <w:t>August</w:t>
      </w:r>
      <w:r w:rsidRPr="002077F6">
        <w:rPr>
          <w:rFonts w:ascii="Sylfaen" w:eastAsia="Arial Unicode MS" w:hAnsi="Sylfaen" w:cstheme="majorHAnsi"/>
          <w:sz w:val="24"/>
          <w:szCs w:val="24"/>
          <w:lang w:val="en-US"/>
        </w:rPr>
        <w:t xml:space="preserve"> 1, 2018, has been granted a special </w:t>
      </w:r>
      <w:r w:rsidRPr="002077F6">
        <w:rPr>
          <w:rFonts w:ascii="Sylfaen" w:eastAsia="Arial Unicode MS" w:hAnsi="Sylfaen" w:cstheme="majorHAnsi"/>
          <w:sz w:val="24"/>
          <w:szCs w:val="24"/>
          <w:lang w:val="en-US"/>
        </w:rPr>
        <w:lastRenderedPageBreak/>
        <w:t xml:space="preserve">state title of civil </w:t>
      </w:r>
      <w:r w:rsidR="00E008A5" w:rsidRPr="002077F6">
        <w:rPr>
          <w:rFonts w:ascii="Sylfaen" w:eastAsia="Arial Unicode MS" w:hAnsi="Sylfaen" w:cstheme="majorHAnsi"/>
          <w:sz w:val="24"/>
          <w:szCs w:val="24"/>
          <w:lang w:val="en-US"/>
        </w:rPr>
        <w:t>protection</w:t>
      </w:r>
      <w:r w:rsidRPr="002077F6">
        <w:rPr>
          <w:rFonts w:ascii="Sylfaen" w:eastAsia="Arial Unicode MS" w:hAnsi="Sylfaen" w:cstheme="majorHAnsi"/>
          <w:sz w:val="24"/>
          <w:szCs w:val="24"/>
          <w:lang w:val="en-US"/>
        </w:rPr>
        <w:t xml:space="preserve">, and will continue the service in the Emergency Management Service system from </w:t>
      </w:r>
      <w:r w:rsidR="00C23D87" w:rsidRPr="002077F6">
        <w:rPr>
          <w:rFonts w:ascii="Sylfaen" w:eastAsia="Arial Unicode MS" w:hAnsi="Sylfaen" w:cstheme="majorHAnsi"/>
          <w:sz w:val="24"/>
          <w:szCs w:val="24"/>
          <w:lang w:val="en-US"/>
        </w:rPr>
        <w:t>August</w:t>
      </w:r>
      <w:r w:rsidRPr="002077F6">
        <w:rPr>
          <w:rFonts w:ascii="Sylfaen" w:eastAsia="Arial Unicode MS" w:hAnsi="Sylfaen" w:cstheme="majorHAnsi"/>
          <w:sz w:val="24"/>
          <w:szCs w:val="24"/>
          <w:lang w:val="en-US"/>
        </w:rPr>
        <w:t xml:space="preserve"> 1, 2018, </w:t>
      </w:r>
      <w:r w:rsidR="00861CA7" w:rsidRPr="002077F6">
        <w:rPr>
          <w:rFonts w:ascii="Sylfaen" w:eastAsia="Arial Unicode MS" w:hAnsi="Sylfaen" w:cstheme="majorHAnsi"/>
          <w:sz w:val="24"/>
          <w:szCs w:val="24"/>
          <w:lang w:val="en-US"/>
        </w:rPr>
        <w:t xml:space="preserve">in the period of his/her work  </w:t>
      </w:r>
      <w:r w:rsidRPr="002077F6">
        <w:rPr>
          <w:rFonts w:ascii="Sylfaen" w:eastAsia="Arial Unicode MS" w:hAnsi="Sylfaen" w:cstheme="majorHAnsi"/>
          <w:sz w:val="24"/>
          <w:szCs w:val="24"/>
          <w:lang w:val="en-US"/>
        </w:rPr>
        <w:t xml:space="preserve">shall retain the special state title granted as of </w:t>
      </w:r>
      <w:r w:rsidR="00C23D87" w:rsidRPr="002077F6">
        <w:rPr>
          <w:rFonts w:ascii="Sylfaen" w:eastAsia="Arial Unicode MS" w:hAnsi="Sylfaen" w:cstheme="majorHAnsi"/>
          <w:sz w:val="24"/>
          <w:szCs w:val="24"/>
          <w:lang w:val="en-US"/>
        </w:rPr>
        <w:t>August</w:t>
      </w:r>
      <w:r w:rsidRPr="002077F6">
        <w:rPr>
          <w:rFonts w:ascii="Sylfaen" w:eastAsia="Arial Unicode MS" w:hAnsi="Sylfaen" w:cstheme="majorHAnsi"/>
          <w:sz w:val="24"/>
          <w:szCs w:val="24"/>
          <w:lang w:val="en-US"/>
        </w:rPr>
        <w:t xml:space="preserve"> 1, 2018 regardless of his/her position, and shall be granted the subsequent special state title </w:t>
      </w:r>
      <w:r w:rsidR="00E008A5" w:rsidRPr="002077F6">
        <w:rPr>
          <w:rFonts w:ascii="Sylfaen" w:eastAsia="Arial Unicode MS" w:hAnsi="Sylfaen" w:cstheme="majorHAnsi"/>
          <w:sz w:val="24"/>
          <w:szCs w:val="24"/>
          <w:lang w:val="en-US"/>
        </w:rPr>
        <w:t xml:space="preserve">according to the rules </w:t>
      </w:r>
      <w:r w:rsidRPr="002077F6">
        <w:rPr>
          <w:rFonts w:ascii="Sylfaen" w:eastAsia="Arial Unicode MS" w:hAnsi="Sylfaen" w:cstheme="majorHAnsi"/>
          <w:sz w:val="24"/>
          <w:szCs w:val="24"/>
          <w:lang w:val="en-US"/>
        </w:rPr>
        <w:t>established by the legislation of Georgia.</w:t>
      </w:r>
      <w:r w:rsidR="00B850A0" w:rsidRPr="002077F6">
        <w:rPr>
          <w:rFonts w:ascii="Sylfaen" w:eastAsia="Arial Unicode MS" w:hAnsi="Sylfaen" w:cstheme="majorHAnsi"/>
          <w:sz w:val="24"/>
          <w:szCs w:val="24"/>
        </w:rPr>
        <w:t xml:space="preserve"> </w:t>
      </w:r>
    </w:p>
    <w:p w14:paraId="63FA1B9E" w14:textId="77777777" w:rsidR="005E7B77" w:rsidRPr="002077F6" w:rsidRDefault="005E7B77" w:rsidP="005E7B77">
      <w:pPr>
        <w:spacing w:before="120" w:after="120" w:line="240" w:lineRule="auto"/>
        <w:jc w:val="both"/>
        <w:rPr>
          <w:rFonts w:ascii="Sylfaen" w:eastAsia="Merriweather" w:hAnsi="Sylfaen" w:cstheme="majorHAnsi"/>
          <w:sz w:val="24"/>
          <w:szCs w:val="24"/>
          <w:lang w:val="en-US"/>
        </w:rPr>
      </w:pPr>
    </w:p>
    <w:p w14:paraId="0D027303" w14:textId="7D37AF50" w:rsidR="005E7B77" w:rsidRPr="00177818" w:rsidRDefault="005E7B77" w:rsidP="005E7B77">
      <w:pPr>
        <w:spacing w:before="120" w:after="120" w:line="240" w:lineRule="auto"/>
        <w:jc w:val="both"/>
        <w:rPr>
          <w:rFonts w:ascii="Sylfaen" w:eastAsia="Arial Unicode MS" w:hAnsi="Sylfaen" w:cstheme="majorHAnsi"/>
          <w:b/>
          <w:sz w:val="24"/>
          <w:szCs w:val="24"/>
          <w:lang w:val="en-US"/>
        </w:rPr>
      </w:pPr>
      <w:r w:rsidRPr="00177818">
        <w:rPr>
          <w:rFonts w:ascii="Sylfaen" w:eastAsia="Arial Unicode MS" w:hAnsi="Sylfaen" w:cstheme="majorHAnsi"/>
          <w:b/>
          <w:sz w:val="24"/>
          <w:szCs w:val="24"/>
          <w:lang w:val="en-US"/>
        </w:rPr>
        <w:t xml:space="preserve">Article 72. Statutory acts to be </w:t>
      </w:r>
      <w:r w:rsidR="00177818" w:rsidRPr="00177818">
        <w:rPr>
          <w:rFonts w:ascii="Sylfaen" w:eastAsia="Arial Unicode MS" w:hAnsi="Sylfaen" w:cstheme="majorHAnsi"/>
          <w:b/>
          <w:sz w:val="24"/>
          <w:szCs w:val="24"/>
          <w:lang w:val="en-US"/>
        </w:rPr>
        <w:t>adopted</w:t>
      </w:r>
    </w:p>
    <w:p w14:paraId="7F130AD9" w14:textId="77777777" w:rsidR="00177818" w:rsidRPr="00177818" w:rsidRDefault="00177818" w:rsidP="00177818">
      <w:pPr>
        <w:jc w:val="both"/>
        <w:rPr>
          <w:rFonts w:ascii="Sylfaen" w:hAnsi="Sylfaen"/>
          <w:sz w:val="24"/>
          <w:szCs w:val="24"/>
        </w:rPr>
      </w:pPr>
    </w:p>
    <w:p w14:paraId="071D50D9" w14:textId="07473AD6" w:rsidR="00177818" w:rsidRPr="00177818" w:rsidRDefault="00177818" w:rsidP="00177818">
      <w:pPr>
        <w:jc w:val="both"/>
        <w:rPr>
          <w:rFonts w:ascii="Sylfaen" w:hAnsi="Sylfaen"/>
          <w:sz w:val="24"/>
          <w:szCs w:val="24"/>
        </w:rPr>
      </w:pPr>
      <w:r w:rsidRPr="00177818">
        <w:rPr>
          <w:rFonts w:ascii="Sylfaen" w:hAnsi="Sylfaen"/>
          <w:sz w:val="24"/>
          <w:szCs w:val="24"/>
        </w:rPr>
        <w:t>1. The Government of Georgia shall ensure adopting the following ordinances prior to January 1, 2020:</w:t>
      </w:r>
    </w:p>
    <w:p w14:paraId="1A2EF8C8" w14:textId="6E39A719" w:rsidR="00177818" w:rsidRPr="00177818" w:rsidRDefault="00177818" w:rsidP="00177818">
      <w:pPr>
        <w:jc w:val="both"/>
        <w:rPr>
          <w:rFonts w:ascii="Sylfaen" w:hAnsi="Sylfaen"/>
          <w:sz w:val="24"/>
          <w:szCs w:val="24"/>
        </w:rPr>
      </w:pPr>
      <w:r w:rsidRPr="00177818">
        <w:rPr>
          <w:rFonts w:ascii="Sylfaen" w:hAnsi="Sylfaen" w:cs="Sylfaen"/>
          <w:sz w:val="24"/>
          <w:szCs w:val="24"/>
        </w:rPr>
        <w:t>a</w:t>
      </w:r>
      <w:r w:rsidRPr="00177818">
        <w:rPr>
          <w:rFonts w:ascii="Sylfaen" w:hAnsi="Sylfaen"/>
          <w:sz w:val="24"/>
          <w:szCs w:val="24"/>
        </w:rPr>
        <w:t xml:space="preserve">) “On approval of the rule for organization of the training of the citizens of Georgia in the field </w:t>
      </w:r>
      <w:r w:rsidR="00BE52A3">
        <w:rPr>
          <w:rFonts w:ascii="Sylfaen" w:hAnsi="Sylfaen"/>
          <w:sz w:val="24"/>
          <w:szCs w:val="24"/>
          <w:lang w:val="en-US"/>
        </w:rPr>
        <w:t>civil protection</w:t>
      </w:r>
      <w:r w:rsidRPr="00177818">
        <w:rPr>
          <w:rFonts w:ascii="Sylfaen" w:hAnsi="Sylfaen"/>
          <w:sz w:val="24"/>
          <w:szCs w:val="24"/>
        </w:rPr>
        <w:t>“;</w:t>
      </w:r>
    </w:p>
    <w:p w14:paraId="12E7FFF7" w14:textId="02E61D62" w:rsidR="00177818" w:rsidRPr="00177818" w:rsidRDefault="00177818" w:rsidP="00177818">
      <w:pPr>
        <w:jc w:val="both"/>
        <w:rPr>
          <w:rFonts w:ascii="Sylfaen" w:hAnsi="Sylfaen"/>
          <w:sz w:val="24"/>
          <w:szCs w:val="24"/>
        </w:rPr>
      </w:pPr>
      <w:r w:rsidRPr="00177818">
        <w:rPr>
          <w:rFonts w:ascii="Sylfaen" w:hAnsi="Sylfaen" w:cs="Sylfaen"/>
          <w:sz w:val="24"/>
          <w:szCs w:val="24"/>
        </w:rPr>
        <w:t>b</w:t>
      </w:r>
      <w:r w:rsidRPr="00177818">
        <w:rPr>
          <w:rFonts w:ascii="Sylfaen" w:hAnsi="Sylfaen"/>
          <w:sz w:val="24"/>
          <w:szCs w:val="24"/>
        </w:rPr>
        <w:t>) “On characteristics of shelters and defining the rule for their registration“;</w:t>
      </w:r>
    </w:p>
    <w:p w14:paraId="412AED39" w14:textId="3ECEF12A" w:rsidR="00177818" w:rsidRPr="00177818" w:rsidRDefault="00177818" w:rsidP="00177818">
      <w:pPr>
        <w:jc w:val="both"/>
        <w:rPr>
          <w:rFonts w:ascii="Sylfaen" w:hAnsi="Sylfaen"/>
          <w:sz w:val="24"/>
          <w:szCs w:val="24"/>
        </w:rPr>
      </w:pPr>
      <w:r w:rsidRPr="00177818">
        <w:rPr>
          <w:rFonts w:ascii="Sylfaen" w:hAnsi="Sylfaen" w:cs="Sylfaen"/>
          <w:sz w:val="24"/>
          <w:szCs w:val="24"/>
        </w:rPr>
        <w:t>c</w:t>
      </w:r>
      <w:r w:rsidRPr="00177818">
        <w:rPr>
          <w:rFonts w:ascii="Sylfaen" w:hAnsi="Sylfaen"/>
          <w:sz w:val="24"/>
          <w:szCs w:val="24"/>
        </w:rPr>
        <w:t>) „On the list of facilities of vital importance and defining the requirements for prevention of/response to emergencies on such facilities“;</w:t>
      </w:r>
    </w:p>
    <w:p w14:paraId="4D7A94E2" w14:textId="51D93B65" w:rsidR="00177818" w:rsidRPr="00177818" w:rsidRDefault="00177818" w:rsidP="00177818">
      <w:pPr>
        <w:jc w:val="both"/>
        <w:rPr>
          <w:rFonts w:ascii="Sylfaen" w:hAnsi="Sylfaen"/>
          <w:sz w:val="24"/>
          <w:szCs w:val="24"/>
        </w:rPr>
      </w:pPr>
      <w:r w:rsidRPr="00177818">
        <w:rPr>
          <w:rFonts w:ascii="Sylfaen" w:hAnsi="Sylfaen" w:cs="Sylfaen"/>
          <w:sz w:val="24"/>
          <w:szCs w:val="24"/>
        </w:rPr>
        <w:t>d</w:t>
      </w:r>
      <w:r w:rsidRPr="00177818">
        <w:rPr>
          <w:rFonts w:ascii="Sylfaen" w:hAnsi="Sylfaen"/>
          <w:sz w:val="24"/>
          <w:szCs w:val="24"/>
        </w:rPr>
        <w:t>) „On approval of the rule of classification of incidents and emergencies“;</w:t>
      </w:r>
    </w:p>
    <w:p w14:paraId="2D6DA05A" w14:textId="241F3435" w:rsidR="00177818" w:rsidRPr="00177818" w:rsidRDefault="00177818" w:rsidP="00177818">
      <w:pPr>
        <w:jc w:val="both"/>
        <w:rPr>
          <w:rFonts w:ascii="Sylfaen" w:hAnsi="Sylfaen"/>
          <w:sz w:val="24"/>
          <w:szCs w:val="24"/>
        </w:rPr>
      </w:pPr>
      <w:r w:rsidRPr="00177818">
        <w:rPr>
          <w:rFonts w:ascii="Sylfaen" w:hAnsi="Sylfaen" w:cs="Sylfaen"/>
          <w:sz w:val="24"/>
          <w:szCs w:val="24"/>
        </w:rPr>
        <w:t>e</w:t>
      </w:r>
      <w:r w:rsidRPr="00177818">
        <w:rPr>
          <w:rFonts w:ascii="Sylfaen" w:hAnsi="Sylfaen"/>
          <w:sz w:val="24"/>
          <w:szCs w:val="24"/>
        </w:rPr>
        <w:t>) „On approval of technical regulations – rules of activity and inspection of private fire and rescue division and private underground search and rescue division (mountain rescuer)“;</w:t>
      </w:r>
    </w:p>
    <w:p w14:paraId="51EC2E04" w14:textId="350FF02E" w:rsidR="00177818" w:rsidRPr="00177818" w:rsidRDefault="00177818" w:rsidP="00177818">
      <w:pPr>
        <w:jc w:val="both"/>
        <w:rPr>
          <w:rFonts w:ascii="Sylfaen" w:hAnsi="Sylfaen"/>
          <w:sz w:val="24"/>
          <w:szCs w:val="24"/>
        </w:rPr>
      </w:pPr>
      <w:r w:rsidRPr="00177818">
        <w:rPr>
          <w:rFonts w:ascii="Sylfaen" w:hAnsi="Sylfaen" w:cs="Sylfaen"/>
          <w:sz w:val="24"/>
          <w:szCs w:val="24"/>
        </w:rPr>
        <w:t>f</w:t>
      </w:r>
      <w:r w:rsidRPr="00177818">
        <w:rPr>
          <w:rFonts w:ascii="Sylfaen" w:hAnsi="Sylfaen"/>
          <w:sz w:val="24"/>
          <w:szCs w:val="24"/>
        </w:rPr>
        <w:t xml:space="preserve">) „On approval of the rule of organization of supporting activities of a host country in the field of </w:t>
      </w:r>
      <w:r w:rsidR="00DB3EA6">
        <w:rPr>
          <w:rFonts w:ascii="Sylfaen" w:hAnsi="Sylfaen"/>
          <w:sz w:val="24"/>
          <w:szCs w:val="24"/>
          <w:lang w:val="en-US"/>
        </w:rPr>
        <w:t>civil protection</w:t>
      </w:r>
      <w:r w:rsidRPr="00177818">
        <w:rPr>
          <w:rFonts w:ascii="Sylfaen" w:hAnsi="Sylfaen"/>
          <w:sz w:val="24"/>
          <w:szCs w:val="24"/>
        </w:rPr>
        <w:t>“;</w:t>
      </w:r>
    </w:p>
    <w:p w14:paraId="724A5EB5" w14:textId="7F996F13" w:rsidR="00177818" w:rsidRPr="00177818" w:rsidRDefault="00177818" w:rsidP="00177818">
      <w:pPr>
        <w:jc w:val="both"/>
        <w:rPr>
          <w:rFonts w:ascii="Sylfaen" w:hAnsi="Sylfaen"/>
          <w:sz w:val="24"/>
          <w:szCs w:val="24"/>
        </w:rPr>
      </w:pPr>
      <w:r w:rsidRPr="00177818">
        <w:rPr>
          <w:rFonts w:ascii="Sylfaen" w:hAnsi="Sylfaen" w:cs="Sylfaen"/>
          <w:sz w:val="24"/>
          <w:szCs w:val="24"/>
        </w:rPr>
        <w:t>g</w:t>
      </w:r>
      <w:r w:rsidRPr="00177818">
        <w:rPr>
          <w:rFonts w:ascii="Sylfaen" w:hAnsi="Sylfaen"/>
          <w:sz w:val="24"/>
          <w:szCs w:val="24"/>
        </w:rPr>
        <w:t>) „On approval of the rule of development of prevention measures against natural emergencies“;</w:t>
      </w:r>
    </w:p>
    <w:p w14:paraId="2F90C323" w14:textId="5EC519CE" w:rsidR="00177818" w:rsidRPr="00177818" w:rsidRDefault="00177818" w:rsidP="00177818">
      <w:pPr>
        <w:jc w:val="both"/>
        <w:rPr>
          <w:rFonts w:ascii="Sylfaen" w:hAnsi="Sylfaen"/>
          <w:sz w:val="24"/>
          <w:szCs w:val="24"/>
        </w:rPr>
      </w:pPr>
      <w:r w:rsidRPr="00177818">
        <w:rPr>
          <w:rFonts w:ascii="Sylfaen" w:hAnsi="Sylfaen" w:cs="Sylfaen"/>
          <w:sz w:val="24"/>
          <w:szCs w:val="24"/>
        </w:rPr>
        <w:t>h</w:t>
      </w:r>
      <w:r w:rsidRPr="00177818">
        <w:rPr>
          <w:rFonts w:ascii="Sylfaen" w:hAnsi="Sylfaen"/>
          <w:sz w:val="24"/>
          <w:szCs w:val="24"/>
        </w:rPr>
        <w:t>) „On approval of the rule of compliance with an obligation imposed as part of compulsory operations during an emergency“;</w:t>
      </w:r>
    </w:p>
    <w:p w14:paraId="53472A64" w14:textId="4CA00BB9" w:rsidR="00177818" w:rsidRPr="00177818" w:rsidRDefault="00177818" w:rsidP="00177818">
      <w:pPr>
        <w:jc w:val="both"/>
        <w:rPr>
          <w:rFonts w:ascii="Sylfaen" w:hAnsi="Sylfaen"/>
          <w:sz w:val="24"/>
          <w:szCs w:val="24"/>
        </w:rPr>
      </w:pPr>
      <w:r w:rsidRPr="00177818">
        <w:rPr>
          <w:rFonts w:ascii="Sylfaen" w:hAnsi="Sylfaen" w:cs="Sylfaen"/>
          <w:sz w:val="24"/>
          <w:szCs w:val="24"/>
        </w:rPr>
        <w:t>i</w:t>
      </w:r>
      <w:r w:rsidRPr="00177818">
        <w:rPr>
          <w:rFonts w:ascii="Sylfaen" w:hAnsi="Sylfaen"/>
          <w:sz w:val="24"/>
          <w:szCs w:val="24"/>
        </w:rPr>
        <w:t>) „On approval of the regulations on systems of notification about incidents/expected or occurring emergencies“;</w:t>
      </w:r>
    </w:p>
    <w:p w14:paraId="58EFDA21" w14:textId="4DCD605B" w:rsidR="00177818" w:rsidRPr="00177818" w:rsidRDefault="00177818" w:rsidP="00177818">
      <w:pPr>
        <w:jc w:val="both"/>
        <w:rPr>
          <w:rFonts w:ascii="Sylfaen" w:hAnsi="Sylfaen"/>
          <w:sz w:val="24"/>
          <w:szCs w:val="24"/>
        </w:rPr>
      </w:pPr>
      <w:r w:rsidRPr="00177818">
        <w:rPr>
          <w:rFonts w:ascii="Sylfaen" w:hAnsi="Sylfaen" w:cs="Sylfaen"/>
          <w:sz w:val="24"/>
          <w:szCs w:val="24"/>
        </w:rPr>
        <w:t>j</w:t>
      </w:r>
      <w:r w:rsidRPr="00177818">
        <w:rPr>
          <w:rFonts w:ascii="Sylfaen" w:hAnsi="Sylfaen"/>
          <w:sz w:val="24"/>
          <w:szCs w:val="24"/>
        </w:rPr>
        <w:t>) “On approval of the list of critical, potentially hazardous facilities, objects of national treasure and cultural heritage, where a fire fighting division must be established</w:t>
      </w:r>
    </w:p>
    <w:p w14:paraId="232BFE23" w14:textId="0517EA25" w:rsidR="00177818" w:rsidRPr="00177818" w:rsidRDefault="00177818" w:rsidP="00177818">
      <w:pPr>
        <w:jc w:val="both"/>
        <w:rPr>
          <w:rFonts w:ascii="Sylfaen" w:hAnsi="Sylfaen"/>
          <w:sz w:val="24"/>
          <w:szCs w:val="24"/>
        </w:rPr>
      </w:pPr>
      <w:r w:rsidRPr="00177818">
        <w:rPr>
          <w:rFonts w:ascii="Sylfaen" w:hAnsi="Sylfaen" w:cs="Sylfaen"/>
          <w:sz w:val="24"/>
          <w:szCs w:val="24"/>
        </w:rPr>
        <w:t>k</w:t>
      </w:r>
      <w:r w:rsidRPr="00177818">
        <w:rPr>
          <w:rFonts w:ascii="Sylfaen" w:hAnsi="Sylfaen"/>
          <w:sz w:val="24"/>
          <w:szCs w:val="24"/>
        </w:rPr>
        <w:t>) „On approval of the rule for registration and data processing of an incident/expected or occurring emergency and its outcomes“;</w:t>
      </w:r>
    </w:p>
    <w:p w14:paraId="389A932D" w14:textId="7C03D524" w:rsidR="00177818" w:rsidRPr="00177818" w:rsidRDefault="00177818" w:rsidP="00177818">
      <w:pPr>
        <w:jc w:val="both"/>
        <w:rPr>
          <w:rFonts w:ascii="Sylfaen" w:hAnsi="Sylfaen"/>
          <w:sz w:val="24"/>
          <w:szCs w:val="24"/>
        </w:rPr>
      </w:pPr>
      <w:r w:rsidRPr="00177818">
        <w:rPr>
          <w:rFonts w:ascii="Sylfaen" w:hAnsi="Sylfaen" w:cs="Sylfaen"/>
          <w:sz w:val="24"/>
          <w:szCs w:val="24"/>
        </w:rPr>
        <w:t>l</w:t>
      </w:r>
      <w:r w:rsidRPr="00177818">
        <w:rPr>
          <w:rFonts w:ascii="Sylfaen" w:hAnsi="Sylfaen"/>
          <w:sz w:val="24"/>
          <w:szCs w:val="24"/>
        </w:rPr>
        <w:t>) „On approval of the rule for protection of human life on water and ensuring its safety”;</w:t>
      </w:r>
    </w:p>
    <w:p w14:paraId="13F4C527" w14:textId="12CD975B" w:rsidR="00177818" w:rsidRPr="00177818" w:rsidRDefault="00177818" w:rsidP="00177818">
      <w:pPr>
        <w:jc w:val="both"/>
        <w:rPr>
          <w:rFonts w:ascii="Sylfaen" w:hAnsi="Sylfaen"/>
          <w:sz w:val="24"/>
          <w:szCs w:val="24"/>
        </w:rPr>
      </w:pPr>
      <w:r w:rsidRPr="00177818">
        <w:rPr>
          <w:rFonts w:ascii="Sylfaen" w:hAnsi="Sylfaen" w:cs="Sylfaen"/>
          <w:sz w:val="24"/>
          <w:szCs w:val="24"/>
        </w:rPr>
        <w:t>m</w:t>
      </w:r>
      <w:r w:rsidRPr="00177818">
        <w:rPr>
          <w:rFonts w:ascii="Sylfaen" w:hAnsi="Sylfaen"/>
          <w:sz w:val="24"/>
          <w:szCs w:val="24"/>
        </w:rPr>
        <w:t>) „On approval of the rule for involvement of response forces and means of entities of the National Public Safety System in emergency management measures during emergency“;</w:t>
      </w:r>
    </w:p>
    <w:p w14:paraId="0BD086E1" w14:textId="6FC4602A" w:rsidR="00177818" w:rsidRPr="00177818" w:rsidRDefault="00177818" w:rsidP="00177818">
      <w:pPr>
        <w:jc w:val="both"/>
        <w:rPr>
          <w:rFonts w:ascii="Sylfaen" w:hAnsi="Sylfaen"/>
          <w:sz w:val="24"/>
          <w:szCs w:val="24"/>
        </w:rPr>
      </w:pPr>
      <w:r w:rsidRPr="00177818">
        <w:rPr>
          <w:rFonts w:ascii="Sylfaen" w:hAnsi="Sylfaen" w:cs="Sylfaen"/>
          <w:sz w:val="24"/>
          <w:szCs w:val="24"/>
        </w:rPr>
        <w:t>n</w:t>
      </w:r>
      <w:r w:rsidRPr="00177818">
        <w:rPr>
          <w:rFonts w:ascii="Sylfaen" w:hAnsi="Sylfaen"/>
          <w:sz w:val="24"/>
          <w:szCs w:val="24"/>
        </w:rPr>
        <w:t xml:space="preserve">) „On approval of the plan for civil-military cooperation in the field of </w:t>
      </w:r>
      <w:r w:rsidR="00EA0787">
        <w:rPr>
          <w:rFonts w:ascii="Sylfaen" w:hAnsi="Sylfaen"/>
          <w:sz w:val="24"/>
          <w:szCs w:val="24"/>
          <w:lang w:val="en-US"/>
        </w:rPr>
        <w:t>civil protection</w:t>
      </w:r>
      <w:r w:rsidRPr="00177818">
        <w:rPr>
          <w:rFonts w:ascii="Sylfaen" w:hAnsi="Sylfaen"/>
          <w:sz w:val="24"/>
          <w:szCs w:val="24"/>
        </w:rPr>
        <w:t>“;</w:t>
      </w:r>
    </w:p>
    <w:p w14:paraId="108CBAE6" w14:textId="455E9144" w:rsidR="00177818" w:rsidRPr="00177818" w:rsidRDefault="00177818" w:rsidP="00177818">
      <w:pPr>
        <w:jc w:val="both"/>
        <w:rPr>
          <w:rFonts w:ascii="Sylfaen" w:hAnsi="Sylfaen"/>
          <w:sz w:val="24"/>
          <w:szCs w:val="24"/>
        </w:rPr>
      </w:pPr>
      <w:r w:rsidRPr="00177818">
        <w:rPr>
          <w:rFonts w:ascii="Sylfaen" w:hAnsi="Sylfaen" w:cs="Sylfaen"/>
          <w:sz w:val="24"/>
          <w:szCs w:val="24"/>
        </w:rPr>
        <w:lastRenderedPageBreak/>
        <w:t>o</w:t>
      </w:r>
      <w:r w:rsidRPr="00177818">
        <w:rPr>
          <w:rFonts w:ascii="Sylfaen" w:hAnsi="Sylfaen"/>
          <w:sz w:val="24"/>
          <w:szCs w:val="24"/>
        </w:rPr>
        <w:t>) Approval of the rule for preparation of a safety passport and a safety declaration of potentially hazardous facilities“;</w:t>
      </w:r>
    </w:p>
    <w:p w14:paraId="280ECECD" w14:textId="2FCF62FE" w:rsidR="00177818" w:rsidRPr="00177818" w:rsidRDefault="00177818" w:rsidP="00177818">
      <w:pPr>
        <w:jc w:val="both"/>
        <w:rPr>
          <w:rFonts w:ascii="Sylfaen" w:hAnsi="Sylfaen"/>
          <w:sz w:val="24"/>
          <w:szCs w:val="24"/>
        </w:rPr>
      </w:pPr>
      <w:r w:rsidRPr="00177818">
        <w:rPr>
          <w:rFonts w:ascii="Sylfaen" w:hAnsi="Sylfaen" w:cs="Sylfaen"/>
          <w:sz w:val="24"/>
          <w:szCs w:val="24"/>
        </w:rPr>
        <w:t>p</w:t>
      </w:r>
      <w:r w:rsidRPr="00177818">
        <w:rPr>
          <w:rFonts w:ascii="Sylfaen" w:hAnsi="Sylfaen"/>
          <w:sz w:val="24"/>
          <w:szCs w:val="24"/>
        </w:rPr>
        <w:t>) „On approval of the rule for preparation of a safety passport of municipalities“;</w:t>
      </w:r>
    </w:p>
    <w:p w14:paraId="01FBD406" w14:textId="748F8F77" w:rsidR="00177818" w:rsidRPr="00177818" w:rsidRDefault="00177818" w:rsidP="00177818">
      <w:pPr>
        <w:jc w:val="both"/>
        <w:rPr>
          <w:rFonts w:ascii="Sylfaen" w:hAnsi="Sylfaen"/>
          <w:sz w:val="24"/>
          <w:szCs w:val="24"/>
        </w:rPr>
      </w:pPr>
      <w:r w:rsidRPr="00177818">
        <w:rPr>
          <w:rFonts w:ascii="Sylfaen" w:hAnsi="Sylfaen" w:cs="Sylfaen"/>
          <w:sz w:val="24"/>
          <w:szCs w:val="24"/>
        </w:rPr>
        <w:t>q</w:t>
      </w:r>
      <w:r w:rsidRPr="00177818">
        <w:rPr>
          <w:rFonts w:ascii="Sylfaen" w:hAnsi="Sylfaen"/>
          <w:sz w:val="24"/>
          <w:szCs w:val="24"/>
        </w:rPr>
        <w:t>) „On defining the facilities of mass gathering and the rules and terms of compulsory insurance of civil responsibility in relation to a third person by owners of such facilities“;</w:t>
      </w:r>
    </w:p>
    <w:p w14:paraId="17720595" w14:textId="16968BA1" w:rsidR="00177818" w:rsidRPr="00177818" w:rsidRDefault="00177818" w:rsidP="00177818">
      <w:pPr>
        <w:jc w:val="both"/>
        <w:rPr>
          <w:rFonts w:ascii="Sylfaen" w:hAnsi="Sylfaen"/>
          <w:sz w:val="24"/>
          <w:szCs w:val="24"/>
        </w:rPr>
      </w:pPr>
      <w:r w:rsidRPr="00177818">
        <w:rPr>
          <w:rFonts w:ascii="Sylfaen" w:hAnsi="Sylfaen" w:cs="Sylfaen"/>
          <w:sz w:val="24"/>
          <w:szCs w:val="24"/>
        </w:rPr>
        <w:t>r</w:t>
      </w:r>
      <w:r w:rsidRPr="00177818">
        <w:rPr>
          <w:rFonts w:ascii="Sylfaen" w:hAnsi="Sylfaen"/>
          <w:sz w:val="24"/>
          <w:szCs w:val="24"/>
        </w:rPr>
        <w:t xml:space="preserve">) „On approval of the rule for creation and use of material resources for the purpose of responding to natural and man-made emergencies“; </w:t>
      </w:r>
    </w:p>
    <w:p w14:paraId="7D6EA956" w14:textId="4022EDAE" w:rsidR="00177818" w:rsidRPr="00177818" w:rsidRDefault="00177818" w:rsidP="00177818">
      <w:pPr>
        <w:jc w:val="both"/>
        <w:rPr>
          <w:rFonts w:ascii="Sylfaen" w:hAnsi="Sylfaen"/>
          <w:sz w:val="24"/>
          <w:szCs w:val="24"/>
        </w:rPr>
      </w:pPr>
      <w:r w:rsidRPr="00177818">
        <w:rPr>
          <w:rFonts w:ascii="Sylfaen" w:hAnsi="Sylfaen" w:cs="Sylfaen"/>
          <w:sz w:val="24"/>
          <w:szCs w:val="24"/>
        </w:rPr>
        <w:t>s</w:t>
      </w:r>
      <w:r w:rsidRPr="00177818">
        <w:rPr>
          <w:rFonts w:ascii="Sylfaen" w:hAnsi="Sylfaen"/>
          <w:sz w:val="24"/>
          <w:szCs w:val="24"/>
        </w:rPr>
        <w:t>) „On approval of the procedure for prevention and elimination of the results of spills of oil and oil products in the territory of Georgia“;</w:t>
      </w:r>
    </w:p>
    <w:p w14:paraId="1010187A" w14:textId="428EA79E" w:rsidR="00177818" w:rsidRPr="00177818" w:rsidRDefault="00177818" w:rsidP="00177818">
      <w:pPr>
        <w:jc w:val="both"/>
        <w:rPr>
          <w:rFonts w:ascii="Sylfaen" w:hAnsi="Sylfaen"/>
          <w:sz w:val="24"/>
          <w:szCs w:val="24"/>
        </w:rPr>
      </w:pPr>
      <w:r w:rsidRPr="00177818">
        <w:rPr>
          <w:rFonts w:ascii="Sylfaen" w:hAnsi="Sylfaen" w:cs="Sylfaen"/>
          <w:sz w:val="24"/>
          <w:szCs w:val="24"/>
        </w:rPr>
        <w:t>t</w:t>
      </w:r>
      <w:r w:rsidRPr="00177818">
        <w:rPr>
          <w:rFonts w:ascii="Sylfaen" w:hAnsi="Sylfaen"/>
          <w:sz w:val="24"/>
          <w:szCs w:val="24"/>
        </w:rPr>
        <w:t>) “</w:t>
      </w:r>
      <w:r w:rsidRPr="00177818">
        <w:rPr>
          <w:rFonts w:ascii="Sylfaen" w:hAnsi="Sylfaen"/>
          <w:bCs/>
          <w:sz w:val="24"/>
          <w:szCs w:val="24"/>
        </w:rPr>
        <w:t>On dividing the territory and cities of Georgia into groups and organizations into categori</w:t>
      </w:r>
      <w:r w:rsidR="00EA0787">
        <w:rPr>
          <w:rFonts w:ascii="Sylfaen" w:hAnsi="Sylfaen"/>
          <w:bCs/>
          <w:sz w:val="24"/>
          <w:szCs w:val="24"/>
        </w:rPr>
        <w:t>es in the field of civil protection</w:t>
      </w:r>
      <w:r w:rsidRPr="00177818">
        <w:rPr>
          <w:rFonts w:ascii="Sylfaen" w:hAnsi="Sylfaen"/>
          <w:bCs/>
          <w:sz w:val="24"/>
          <w:szCs w:val="24"/>
        </w:rPr>
        <w:t>”;</w:t>
      </w:r>
    </w:p>
    <w:p w14:paraId="747C911E" w14:textId="3DC9BE40" w:rsidR="00177818" w:rsidRPr="00177818" w:rsidRDefault="00177818" w:rsidP="00177818">
      <w:pPr>
        <w:jc w:val="both"/>
        <w:rPr>
          <w:rFonts w:ascii="Sylfaen" w:hAnsi="Sylfaen"/>
          <w:sz w:val="24"/>
          <w:szCs w:val="24"/>
        </w:rPr>
      </w:pPr>
      <w:r w:rsidRPr="00177818">
        <w:rPr>
          <w:rFonts w:ascii="Sylfaen" w:hAnsi="Sylfaen" w:cs="Sylfaen"/>
          <w:sz w:val="24"/>
          <w:szCs w:val="24"/>
        </w:rPr>
        <w:t>u</w:t>
      </w:r>
      <w:r w:rsidRPr="00177818">
        <w:rPr>
          <w:rFonts w:ascii="Sylfaen" w:hAnsi="Sylfaen"/>
          <w:sz w:val="24"/>
          <w:szCs w:val="24"/>
        </w:rPr>
        <w:t xml:space="preserve">) „On approval of the statute of volunteers of the field of </w:t>
      </w:r>
      <w:r w:rsidR="00346E5E">
        <w:rPr>
          <w:rFonts w:ascii="Sylfaen" w:hAnsi="Sylfaen"/>
          <w:sz w:val="24"/>
          <w:szCs w:val="24"/>
          <w:lang w:val="en-US"/>
        </w:rPr>
        <w:t>civil protection</w:t>
      </w:r>
      <w:r w:rsidRPr="00177818">
        <w:rPr>
          <w:rFonts w:ascii="Sylfaen" w:hAnsi="Sylfaen"/>
          <w:sz w:val="24"/>
          <w:szCs w:val="24"/>
        </w:rPr>
        <w:t>“.</w:t>
      </w:r>
    </w:p>
    <w:p w14:paraId="20D3C4A7" w14:textId="385D8AB7" w:rsidR="00177818" w:rsidRPr="00177818" w:rsidRDefault="00177818" w:rsidP="00177818">
      <w:pPr>
        <w:jc w:val="both"/>
        <w:rPr>
          <w:rFonts w:ascii="Sylfaen" w:hAnsi="Sylfaen"/>
          <w:sz w:val="24"/>
          <w:szCs w:val="24"/>
        </w:rPr>
      </w:pPr>
      <w:r w:rsidRPr="00177818">
        <w:rPr>
          <w:rFonts w:ascii="Sylfaen" w:hAnsi="Sylfaen"/>
          <w:sz w:val="24"/>
          <w:szCs w:val="24"/>
        </w:rPr>
        <w:t>2. The Minister shall ensure  the issuance of the following normative acts before  January 1, 2020:</w:t>
      </w:r>
    </w:p>
    <w:p w14:paraId="6C1C6A72" w14:textId="4674D05B" w:rsidR="00177818" w:rsidRPr="00177818" w:rsidRDefault="00177818" w:rsidP="00177818">
      <w:pPr>
        <w:jc w:val="both"/>
        <w:rPr>
          <w:rFonts w:ascii="Sylfaen" w:hAnsi="Sylfaen"/>
          <w:sz w:val="24"/>
          <w:szCs w:val="24"/>
        </w:rPr>
      </w:pPr>
      <w:r w:rsidRPr="00177818">
        <w:rPr>
          <w:rFonts w:ascii="Sylfaen" w:hAnsi="Sylfaen" w:cs="Sylfaen"/>
          <w:sz w:val="24"/>
          <w:szCs w:val="24"/>
        </w:rPr>
        <w:t>a</w:t>
      </w:r>
      <w:r w:rsidRPr="00177818">
        <w:rPr>
          <w:rFonts w:ascii="Sylfaen" w:hAnsi="Sylfaen"/>
          <w:sz w:val="24"/>
          <w:szCs w:val="24"/>
        </w:rPr>
        <w:t>) „On approval of the procedure for staffing and operation of the Expert-Advisory Council“;</w:t>
      </w:r>
    </w:p>
    <w:p w14:paraId="5D90A7DA" w14:textId="23979AAB" w:rsidR="00177818" w:rsidRPr="00177818" w:rsidRDefault="00177818" w:rsidP="00177818">
      <w:pPr>
        <w:jc w:val="both"/>
        <w:rPr>
          <w:rFonts w:ascii="Sylfaen" w:hAnsi="Sylfaen"/>
          <w:sz w:val="24"/>
          <w:szCs w:val="24"/>
        </w:rPr>
      </w:pPr>
      <w:r w:rsidRPr="00177818">
        <w:rPr>
          <w:rFonts w:ascii="Sylfaen" w:hAnsi="Sylfaen" w:cs="Sylfaen"/>
          <w:sz w:val="24"/>
          <w:szCs w:val="24"/>
        </w:rPr>
        <w:t>b</w:t>
      </w:r>
      <w:r w:rsidRPr="00177818">
        <w:rPr>
          <w:rFonts w:ascii="Sylfaen" w:hAnsi="Sylfaen"/>
          <w:sz w:val="24"/>
          <w:szCs w:val="24"/>
        </w:rPr>
        <w:t xml:space="preserve">) „On approval of the rule of organization operation of Fire and Rescue Division of the state </w:t>
      </w:r>
      <w:r w:rsidR="00346E5E">
        <w:rPr>
          <w:rFonts w:ascii="Sylfaen" w:hAnsi="Sylfaen"/>
          <w:sz w:val="24"/>
          <w:szCs w:val="24"/>
          <w:lang w:val="en-US"/>
        </w:rPr>
        <w:t>subordinate entity</w:t>
      </w:r>
      <w:r w:rsidRPr="00177818">
        <w:rPr>
          <w:rFonts w:ascii="Sylfaen" w:hAnsi="Sylfaen"/>
          <w:sz w:val="24"/>
          <w:szCs w:val="24"/>
        </w:rPr>
        <w:t xml:space="preserve"> under </w:t>
      </w:r>
      <w:r w:rsidR="00346E5E">
        <w:rPr>
          <w:rFonts w:ascii="Sylfaen" w:hAnsi="Sylfaen"/>
          <w:sz w:val="24"/>
          <w:szCs w:val="24"/>
          <w:lang w:val="en-US"/>
        </w:rPr>
        <w:t>subordination</w:t>
      </w:r>
      <w:r w:rsidRPr="00177818">
        <w:rPr>
          <w:rFonts w:ascii="Sylfaen" w:hAnsi="Sylfaen"/>
          <w:sz w:val="24"/>
          <w:szCs w:val="24"/>
        </w:rPr>
        <w:t xml:space="preserve"> of the Ministry of Internal Affairs of Georgia - Emergency Management Service“;</w:t>
      </w:r>
    </w:p>
    <w:p w14:paraId="1A66D616" w14:textId="4703DF19" w:rsidR="00177818" w:rsidRPr="00177818" w:rsidRDefault="00177818" w:rsidP="00177818">
      <w:pPr>
        <w:jc w:val="both"/>
        <w:rPr>
          <w:rFonts w:ascii="Sylfaen" w:hAnsi="Sylfaen"/>
          <w:sz w:val="24"/>
          <w:szCs w:val="24"/>
        </w:rPr>
      </w:pPr>
      <w:r w:rsidRPr="00177818">
        <w:rPr>
          <w:rFonts w:ascii="Sylfaen" w:hAnsi="Sylfaen" w:cs="Sylfaen"/>
          <w:sz w:val="24"/>
          <w:szCs w:val="24"/>
        </w:rPr>
        <w:t>c</w:t>
      </w:r>
      <w:r w:rsidRPr="00177818">
        <w:rPr>
          <w:rFonts w:ascii="Sylfaen" w:hAnsi="Sylfaen"/>
          <w:sz w:val="24"/>
          <w:szCs w:val="24"/>
        </w:rPr>
        <w:t>) „On approval of the procedure for fire-fighting and conducting emergency and rescue/rescue activities“;</w:t>
      </w:r>
    </w:p>
    <w:p w14:paraId="22A97D91" w14:textId="48AA451A" w:rsidR="00177818" w:rsidRPr="00177818" w:rsidRDefault="00177818" w:rsidP="00177818">
      <w:pPr>
        <w:jc w:val="both"/>
        <w:rPr>
          <w:rFonts w:ascii="Sylfaen" w:hAnsi="Sylfaen"/>
          <w:sz w:val="24"/>
          <w:szCs w:val="24"/>
        </w:rPr>
      </w:pPr>
      <w:r w:rsidRPr="00177818">
        <w:rPr>
          <w:rFonts w:ascii="Sylfaen" w:hAnsi="Sylfaen" w:cs="Sylfaen"/>
          <w:sz w:val="24"/>
          <w:szCs w:val="24"/>
        </w:rPr>
        <w:t>d</w:t>
      </w:r>
      <w:r w:rsidRPr="00177818">
        <w:rPr>
          <w:rFonts w:ascii="Sylfaen" w:hAnsi="Sylfaen"/>
          <w:sz w:val="24"/>
          <w:szCs w:val="24"/>
        </w:rPr>
        <w:t>) „On approval of the rule of employment within the system of the state sub-agency under the governance of the Ministry of Internal Affairs of Georgia - Emergency Management Service“;</w:t>
      </w:r>
    </w:p>
    <w:p w14:paraId="30FC658B" w14:textId="762EF19C" w:rsidR="00177818" w:rsidRPr="00177818" w:rsidRDefault="00177818" w:rsidP="00177818">
      <w:pPr>
        <w:jc w:val="both"/>
        <w:rPr>
          <w:rFonts w:ascii="Sylfaen" w:hAnsi="Sylfaen"/>
          <w:sz w:val="24"/>
          <w:szCs w:val="24"/>
        </w:rPr>
      </w:pPr>
      <w:r w:rsidRPr="00177818">
        <w:rPr>
          <w:rFonts w:ascii="Sylfaen" w:hAnsi="Sylfaen" w:cs="Sylfaen"/>
          <w:sz w:val="24"/>
          <w:szCs w:val="24"/>
        </w:rPr>
        <w:t>e</w:t>
      </w:r>
      <w:r w:rsidRPr="00177818">
        <w:rPr>
          <w:rFonts w:ascii="Sylfaen" w:hAnsi="Sylfaen"/>
          <w:sz w:val="24"/>
          <w:szCs w:val="24"/>
        </w:rPr>
        <w:t xml:space="preserve">) „On approval of the code of ethics of employees of </w:t>
      </w:r>
      <w:r w:rsidRPr="00177818">
        <w:rPr>
          <w:rFonts w:ascii="Sylfaen" w:hAnsi="Sylfaen" w:cs="Sylfaen"/>
          <w:sz w:val="24"/>
          <w:szCs w:val="24"/>
        </w:rPr>
        <w:t>the state</w:t>
      </w:r>
      <w:r w:rsidR="00432C32">
        <w:rPr>
          <w:rFonts w:ascii="Sylfaen" w:hAnsi="Sylfaen" w:cs="Sylfaen"/>
          <w:sz w:val="24"/>
          <w:szCs w:val="24"/>
          <w:lang w:val="en-US"/>
        </w:rPr>
        <w:t xml:space="preserve"> subordinate entity</w:t>
      </w:r>
      <w:r w:rsidRPr="00177818">
        <w:rPr>
          <w:rFonts w:ascii="Sylfaen" w:hAnsi="Sylfaen" w:cs="Sylfaen"/>
          <w:sz w:val="24"/>
          <w:szCs w:val="24"/>
        </w:rPr>
        <w:t xml:space="preserve"> under the </w:t>
      </w:r>
      <w:r w:rsidR="00432C32">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w:t>
      </w:r>
      <w:r w:rsidRPr="00177818">
        <w:rPr>
          <w:rFonts w:ascii="Sylfaen" w:hAnsi="Sylfaen"/>
          <w:sz w:val="24"/>
          <w:szCs w:val="24"/>
        </w:rPr>
        <w:t>“;</w:t>
      </w:r>
    </w:p>
    <w:p w14:paraId="1DDAB86F" w14:textId="644C4F81" w:rsidR="00177818" w:rsidRPr="00177818" w:rsidRDefault="00177818" w:rsidP="00177818">
      <w:pPr>
        <w:jc w:val="both"/>
        <w:rPr>
          <w:rFonts w:ascii="Sylfaen" w:hAnsi="Sylfaen"/>
          <w:sz w:val="24"/>
          <w:szCs w:val="24"/>
        </w:rPr>
      </w:pPr>
      <w:r w:rsidRPr="00177818">
        <w:rPr>
          <w:rFonts w:ascii="Sylfaen" w:hAnsi="Sylfaen" w:cs="Sylfaen"/>
          <w:sz w:val="24"/>
          <w:szCs w:val="24"/>
        </w:rPr>
        <w:t>f</w:t>
      </w:r>
      <w:r w:rsidRPr="00177818">
        <w:rPr>
          <w:rFonts w:ascii="Sylfaen" w:hAnsi="Sylfaen"/>
          <w:sz w:val="24"/>
          <w:szCs w:val="24"/>
        </w:rPr>
        <w:t xml:space="preserve">) „On approval of the procedure for motivation of  and of the procedure for imposing disciplinary liability to employees of </w:t>
      </w:r>
      <w:r w:rsidRPr="00177818">
        <w:rPr>
          <w:rFonts w:ascii="Sylfaen" w:hAnsi="Sylfaen" w:cs="Sylfaen"/>
          <w:sz w:val="24"/>
          <w:szCs w:val="24"/>
        </w:rPr>
        <w:t>the state sub-agency under the governance of the Ministry of Internal Affairs of Georgia - Emergency Management Service</w:t>
      </w:r>
      <w:r w:rsidRPr="00177818">
        <w:rPr>
          <w:rFonts w:ascii="Sylfaen" w:hAnsi="Sylfaen"/>
          <w:sz w:val="24"/>
          <w:szCs w:val="24"/>
        </w:rPr>
        <w:t>“;</w:t>
      </w:r>
    </w:p>
    <w:p w14:paraId="046B0779" w14:textId="4EC5BE1C" w:rsidR="00177818" w:rsidRPr="00177818" w:rsidRDefault="00177818" w:rsidP="00177818">
      <w:pPr>
        <w:jc w:val="both"/>
        <w:rPr>
          <w:rFonts w:ascii="Sylfaen" w:hAnsi="Sylfaen"/>
          <w:sz w:val="24"/>
          <w:szCs w:val="24"/>
        </w:rPr>
      </w:pPr>
      <w:r w:rsidRPr="00177818">
        <w:rPr>
          <w:rFonts w:ascii="Sylfaen" w:hAnsi="Sylfaen" w:cs="Sylfaen"/>
          <w:sz w:val="24"/>
          <w:szCs w:val="24"/>
        </w:rPr>
        <w:t>g</w:t>
      </w:r>
      <w:r w:rsidRPr="00177818">
        <w:rPr>
          <w:rFonts w:ascii="Sylfaen" w:hAnsi="Sylfaen"/>
          <w:sz w:val="24"/>
          <w:szCs w:val="24"/>
        </w:rPr>
        <w:t xml:space="preserve">) “ On approval of the social protection guarantees of employees of </w:t>
      </w:r>
      <w:r w:rsidRPr="00177818">
        <w:rPr>
          <w:rFonts w:ascii="Sylfaen" w:hAnsi="Sylfaen" w:cs="Sylfaen"/>
          <w:sz w:val="24"/>
          <w:szCs w:val="24"/>
        </w:rPr>
        <w:t>the system of Emergency Management Service -</w:t>
      </w:r>
      <w:r w:rsidRPr="00177818">
        <w:rPr>
          <w:rFonts w:ascii="Sylfaen" w:hAnsi="Sylfaen"/>
          <w:sz w:val="24"/>
          <w:szCs w:val="24"/>
        </w:rPr>
        <w:t xml:space="preserve"> </w:t>
      </w:r>
      <w:r w:rsidRPr="00177818">
        <w:rPr>
          <w:rFonts w:ascii="Sylfaen" w:hAnsi="Sylfaen" w:cs="Sylfaen"/>
          <w:sz w:val="24"/>
          <w:szCs w:val="24"/>
        </w:rPr>
        <w:t xml:space="preserve">state </w:t>
      </w:r>
      <w:r w:rsidR="00A90FD6">
        <w:rPr>
          <w:rFonts w:ascii="Sylfaen" w:hAnsi="Sylfaen" w:cs="Sylfaen"/>
          <w:sz w:val="24"/>
          <w:szCs w:val="24"/>
          <w:lang w:val="en-US"/>
        </w:rPr>
        <w:t>subordinate entity</w:t>
      </w:r>
      <w:r w:rsidRPr="00177818">
        <w:rPr>
          <w:rFonts w:ascii="Sylfaen" w:hAnsi="Sylfaen" w:cs="Sylfaen"/>
          <w:sz w:val="24"/>
          <w:szCs w:val="24"/>
        </w:rPr>
        <w:t xml:space="preserve"> under </w:t>
      </w:r>
      <w:r w:rsidR="00A90FD6">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w:t>
      </w:r>
      <w:r w:rsidRPr="00177818">
        <w:rPr>
          <w:rFonts w:ascii="Sylfaen" w:hAnsi="Sylfaen"/>
          <w:sz w:val="24"/>
          <w:szCs w:val="24"/>
        </w:rPr>
        <w:t>“;</w:t>
      </w:r>
    </w:p>
    <w:p w14:paraId="3E2253FF" w14:textId="78DAF4B5" w:rsidR="00177818" w:rsidRPr="00177818" w:rsidRDefault="00177818" w:rsidP="00177818">
      <w:pPr>
        <w:jc w:val="both"/>
        <w:rPr>
          <w:rFonts w:ascii="Sylfaen" w:hAnsi="Sylfaen"/>
          <w:sz w:val="24"/>
          <w:szCs w:val="24"/>
        </w:rPr>
      </w:pPr>
      <w:r w:rsidRPr="00177818">
        <w:rPr>
          <w:rFonts w:ascii="Sylfaen" w:hAnsi="Sylfaen" w:cs="Sylfaen"/>
          <w:sz w:val="24"/>
          <w:szCs w:val="24"/>
        </w:rPr>
        <w:t>h</w:t>
      </w:r>
      <w:r w:rsidRPr="00177818">
        <w:rPr>
          <w:rFonts w:ascii="Sylfaen" w:hAnsi="Sylfaen"/>
          <w:sz w:val="24"/>
          <w:szCs w:val="24"/>
        </w:rPr>
        <w:t xml:space="preserve">) „on the approval of the instructions for conducting </w:t>
      </w:r>
      <w:r w:rsidR="00A90FD6">
        <w:rPr>
          <w:rFonts w:ascii="Sylfaen" w:hAnsi="Sylfaen"/>
          <w:sz w:val="24"/>
          <w:szCs w:val="24"/>
          <w:lang w:val="en-US"/>
        </w:rPr>
        <w:t>civil protection</w:t>
      </w:r>
      <w:r w:rsidRPr="00177818">
        <w:rPr>
          <w:rFonts w:ascii="Sylfaen" w:hAnsi="Sylfaen"/>
          <w:sz w:val="24"/>
          <w:szCs w:val="24"/>
        </w:rPr>
        <w:t xml:space="preserve"> exercises“;</w:t>
      </w:r>
    </w:p>
    <w:p w14:paraId="1E34D5C5" w14:textId="1C00A107" w:rsidR="00177818" w:rsidRPr="00177818" w:rsidRDefault="00177818" w:rsidP="00177818">
      <w:pPr>
        <w:jc w:val="both"/>
        <w:rPr>
          <w:rFonts w:ascii="Sylfaen" w:hAnsi="Sylfaen"/>
          <w:sz w:val="24"/>
          <w:szCs w:val="24"/>
        </w:rPr>
      </w:pPr>
      <w:r w:rsidRPr="00177818">
        <w:rPr>
          <w:rFonts w:ascii="Sylfaen" w:hAnsi="Sylfaen" w:cs="Sylfaen"/>
          <w:sz w:val="24"/>
          <w:szCs w:val="24"/>
        </w:rPr>
        <w:t>i</w:t>
      </w:r>
      <w:r w:rsidRPr="00177818">
        <w:rPr>
          <w:rFonts w:ascii="Sylfaen" w:hAnsi="Sylfaen"/>
          <w:sz w:val="24"/>
          <w:szCs w:val="24"/>
        </w:rPr>
        <w:t xml:space="preserve">) „On approval of the text of the oath of employees of </w:t>
      </w:r>
      <w:r w:rsidRPr="00177818">
        <w:rPr>
          <w:rFonts w:ascii="Sylfaen" w:hAnsi="Sylfaen" w:cs="Sylfaen"/>
          <w:sz w:val="24"/>
          <w:szCs w:val="24"/>
        </w:rPr>
        <w:t xml:space="preserve">the state </w:t>
      </w:r>
      <w:r w:rsidR="00A90FD6">
        <w:rPr>
          <w:rFonts w:ascii="Sylfaen" w:hAnsi="Sylfaen" w:cs="Sylfaen"/>
          <w:sz w:val="24"/>
          <w:szCs w:val="24"/>
          <w:lang w:val="en-US"/>
        </w:rPr>
        <w:t>subordinate entityt</w:t>
      </w:r>
      <w:r w:rsidR="00A90FD6">
        <w:rPr>
          <w:rFonts w:ascii="Sylfaen" w:hAnsi="Sylfaen" w:cs="Sylfaen"/>
          <w:sz w:val="24"/>
          <w:szCs w:val="24"/>
        </w:rPr>
        <w:t xml:space="preserve"> under the </w:t>
      </w:r>
      <w:r w:rsidR="00A90FD6">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 system</w:t>
      </w:r>
      <w:r w:rsidRPr="00177818">
        <w:rPr>
          <w:rFonts w:ascii="Sylfaen" w:hAnsi="Sylfaen"/>
          <w:sz w:val="24"/>
          <w:szCs w:val="24"/>
        </w:rPr>
        <w:t>“;</w:t>
      </w:r>
    </w:p>
    <w:p w14:paraId="653ABFC4" w14:textId="4D3A9333" w:rsidR="00177818" w:rsidRPr="00177818" w:rsidRDefault="00177818" w:rsidP="00177818">
      <w:pPr>
        <w:jc w:val="both"/>
        <w:rPr>
          <w:rFonts w:ascii="Sylfaen" w:hAnsi="Sylfaen"/>
          <w:sz w:val="24"/>
          <w:szCs w:val="24"/>
        </w:rPr>
      </w:pPr>
      <w:r w:rsidRPr="00177818">
        <w:rPr>
          <w:rFonts w:ascii="Sylfaen" w:hAnsi="Sylfaen" w:cs="Sylfaen"/>
          <w:sz w:val="24"/>
          <w:szCs w:val="24"/>
        </w:rPr>
        <w:lastRenderedPageBreak/>
        <w:t>j)</w:t>
      </w:r>
      <w:r w:rsidRPr="00177818">
        <w:rPr>
          <w:rFonts w:ascii="Sylfaen" w:hAnsi="Sylfaen"/>
          <w:sz w:val="24"/>
          <w:szCs w:val="24"/>
        </w:rPr>
        <w:t xml:space="preserve"> „On approval of the list of fire and rescue equipment under the use of a fire-rescuer/rescuer of </w:t>
      </w:r>
      <w:r w:rsidRPr="00177818">
        <w:rPr>
          <w:rFonts w:ascii="Sylfaen" w:hAnsi="Sylfaen" w:cs="Sylfaen"/>
          <w:sz w:val="24"/>
          <w:szCs w:val="24"/>
        </w:rPr>
        <w:t>the state sub</w:t>
      </w:r>
      <w:r w:rsidR="009840B3">
        <w:rPr>
          <w:rFonts w:ascii="Sylfaen" w:hAnsi="Sylfaen" w:cs="Sylfaen"/>
          <w:sz w:val="24"/>
          <w:szCs w:val="24"/>
          <w:lang w:val="en-US"/>
        </w:rPr>
        <w:t xml:space="preserve">ordinate entity </w:t>
      </w:r>
      <w:r w:rsidRPr="00177818">
        <w:rPr>
          <w:rFonts w:ascii="Sylfaen" w:hAnsi="Sylfaen" w:cs="Sylfaen"/>
          <w:sz w:val="24"/>
          <w:szCs w:val="24"/>
        </w:rPr>
        <w:t xml:space="preserve">under the </w:t>
      </w:r>
      <w:r w:rsidR="009840B3">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w:t>
      </w:r>
      <w:r w:rsidRPr="00177818">
        <w:rPr>
          <w:rFonts w:ascii="Sylfaen" w:hAnsi="Sylfaen"/>
          <w:sz w:val="24"/>
          <w:szCs w:val="24"/>
        </w:rPr>
        <w:t>“;</w:t>
      </w:r>
    </w:p>
    <w:p w14:paraId="1A121741" w14:textId="52382B2F" w:rsidR="00177818" w:rsidRPr="00177818" w:rsidRDefault="00177818" w:rsidP="00177818">
      <w:pPr>
        <w:jc w:val="both"/>
        <w:rPr>
          <w:rFonts w:ascii="Sylfaen" w:hAnsi="Sylfaen"/>
          <w:sz w:val="24"/>
          <w:szCs w:val="24"/>
        </w:rPr>
      </w:pPr>
      <w:r w:rsidRPr="00177818">
        <w:rPr>
          <w:rFonts w:ascii="Sylfaen" w:hAnsi="Sylfaen" w:cs="Sylfaen"/>
          <w:sz w:val="24"/>
          <w:szCs w:val="24"/>
        </w:rPr>
        <w:t>k</w:t>
      </w:r>
      <w:r w:rsidRPr="00177818">
        <w:rPr>
          <w:rFonts w:ascii="Sylfaen" w:hAnsi="Sylfaen"/>
          <w:sz w:val="24"/>
          <w:szCs w:val="24"/>
        </w:rPr>
        <w:t>) „On approval of the procedure for taking a special vocational education program, special training, retraining and/or professional development course/program“.</w:t>
      </w:r>
    </w:p>
    <w:p w14:paraId="470EF348" w14:textId="4E0A34D6" w:rsidR="00177818" w:rsidRPr="00177818" w:rsidRDefault="00177818" w:rsidP="00177818">
      <w:pPr>
        <w:jc w:val="both"/>
        <w:rPr>
          <w:rFonts w:ascii="Sylfaen" w:hAnsi="Sylfaen"/>
          <w:sz w:val="24"/>
          <w:szCs w:val="24"/>
        </w:rPr>
      </w:pPr>
      <w:r w:rsidRPr="00177818">
        <w:rPr>
          <w:rFonts w:ascii="Sylfaen" w:hAnsi="Sylfaen"/>
          <w:sz w:val="24"/>
          <w:szCs w:val="24"/>
        </w:rPr>
        <w:t xml:space="preserve">3. </w:t>
      </w:r>
      <w:r w:rsidRPr="00177818">
        <w:rPr>
          <w:rFonts w:ascii="Sylfaen" w:hAnsi="Sylfaen" w:cs="Sylfaen"/>
          <w:sz w:val="24"/>
          <w:szCs w:val="24"/>
        </w:rPr>
        <w:t>The Minister shall ensure the issuance of the following normative acts before March 1, 2019</w:t>
      </w:r>
      <w:r w:rsidRPr="00177818">
        <w:rPr>
          <w:rFonts w:ascii="Sylfaen" w:hAnsi="Sylfaen"/>
          <w:sz w:val="24"/>
          <w:szCs w:val="24"/>
        </w:rPr>
        <w:t>:</w:t>
      </w:r>
    </w:p>
    <w:p w14:paraId="15169636" w14:textId="397FC2FD" w:rsidR="00177818" w:rsidRPr="00177818" w:rsidRDefault="00177818" w:rsidP="00177818">
      <w:pPr>
        <w:jc w:val="both"/>
        <w:rPr>
          <w:rFonts w:ascii="Sylfaen" w:hAnsi="Sylfaen"/>
          <w:sz w:val="24"/>
          <w:szCs w:val="24"/>
        </w:rPr>
      </w:pPr>
      <w:r w:rsidRPr="00177818">
        <w:rPr>
          <w:rFonts w:ascii="Sylfaen" w:hAnsi="Sylfaen" w:cs="Sylfaen"/>
          <w:sz w:val="24"/>
          <w:szCs w:val="24"/>
        </w:rPr>
        <w:t>a</w:t>
      </w:r>
      <w:r w:rsidRPr="00177818">
        <w:rPr>
          <w:rFonts w:ascii="Sylfaen" w:hAnsi="Sylfaen"/>
          <w:sz w:val="24"/>
          <w:szCs w:val="24"/>
        </w:rPr>
        <w:t>) “</w:t>
      </w:r>
      <w:r w:rsidRPr="00177818">
        <w:rPr>
          <w:rFonts w:ascii="Sylfaen" w:hAnsi="Sylfaen" w:cs="Sylfaen"/>
          <w:sz w:val="24"/>
          <w:szCs w:val="24"/>
        </w:rPr>
        <w:t xml:space="preserve">On approval of the statute of the state </w:t>
      </w:r>
      <w:r w:rsidR="009840B3">
        <w:rPr>
          <w:rFonts w:ascii="Sylfaen" w:hAnsi="Sylfaen" w:cs="Sylfaen"/>
          <w:sz w:val="24"/>
          <w:szCs w:val="24"/>
          <w:lang w:val="en-US"/>
        </w:rPr>
        <w:t>subordinate entityt</w:t>
      </w:r>
      <w:r w:rsidRPr="00177818">
        <w:rPr>
          <w:rFonts w:ascii="Sylfaen" w:hAnsi="Sylfaen" w:cs="Sylfaen"/>
          <w:sz w:val="24"/>
          <w:szCs w:val="24"/>
        </w:rPr>
        <w:t xml:space="preserve"> under the </w:t>
      </w:r>
      <w:r w:rsidR="009840B3">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w:t>
      </w:r>
      <w:r w:rsidRPr="00177818">
        <w:rPr>
          <w:rFonts w:ascii="Sylfaen" w:hAnsi="Sylfaen"/>
          <w:sz w:val="24"/>
          <w:szCs w:val="24"/>
        </w:rPr>
        <w:t>“;</w:t>
      </w:r>
    </w:p>
    <w:p w14:paraId="2C7C37ED" w14:textId="08BC96B9" w:rsidR="00177818" w:rsidRPr="00177818" w:rsidRDefault="00177818" w:rsidP="00177818">
      <w:pPr>
        <w:jc w:val="both"/>
        <w:rPr>
          <w:rFonts w:ascii="Sylfaen" w:hAnsi="Sylfaen"/>
          <w:sz w:val="24"/>
          <w:szCs w:val="24"/>
        </w:rPr>
      </w:pPr>
      <w:r w:rsidRPr="00177818">
        <w:rPr>
          <w:rFonts w:ascii="Sylfaen" w:hAnsi="Sylfaen" w:cs="Sylfaen"/>
          <w:sz w:val="24"/>
          <w:szCs w:val="24"/>
        </w:rPr>
        <w:t>b</w:t>
      </w:r>
      <w:r w:rsidRPr="00177818">
        <w:rPr>
          <w:rFonts w:ascii="Sylfaen" w:hAnsi="Sylfaen"/>
          <w:sz w:val="24"/>
          <w:szCs w:val="24"/>
        </w:rPr>
        <w:t>) „</w:t>
      </w:r>
      <w:r w:rsidRPr="00177818">
        <w:rPr>
          <w:rFonts w:ascii="Sylfaen" w:hAnsi="Sylfaen" w:cs="Sylfaen"/>
          <w:sz w:val="24"/>
          <w:szCs w:val="24"/>
        </w:rPr>
        <w:t>On approval of the statute of the legal entity of public law</w:t>
      </w:r>
      <w:r w:rsidRPr="00177818">
        <w:rPr>
          <w:rFonts w:ascii="Sylfaen" w:hAnsi="Sylfaen"/>
          <w:sz w:val="24"/>
          <w:szCs w:val="24"/>
        </w:rPr>
        <w:t xml:space="preserve"> − </w:t>
      </w:r>
      <w:r w:rsidRPr="00177818">
        <w:rPr>
          <w:rFonts w:ascii="Sylfaen" w:hAnsi="Sylfaen" w:cs="Sylfaen"/>
          <w:sz w:val="24"/>
          <w:szCs w:val="24"/>
        </w:rPr>
        <w:t xml:space="preserve">the Agency of State Reserves and </w:t>
      </w:r>
      <w:r w:rsidR="00B44BB5">
        <w:rPr>
          <w:rFonts w:ascii="Sylfaen" w:hAnsi="Sylfaen" w:cs="Sylfaen"/>
          <w:sz w:val="24"/>
          <w:szCs w:val="24"/>
          <w:lang w:val="en-US"/>
        </w:rPr>
        <w:t>Civil Protection</w:t>
      </w:r>
      <w:r w:rsidRPr="00177818">
        <w:rPr>
          <w:rFonts w:ascii="Sylfaen" w:hAnsi="Sylfaen" w:cs="Sylfaen"/>
          <w:sz w:val="24"/>
          <w:szCs w:val="24"/>
        </w:rPr>
        <w:t xml:space="preserve"> Services</w:t>
      </w:r>
      <w:r w:rsidRPr="00177818">
        <w:rPr>
          <w:rFonts w:ascii="Sylfaen" w:hAnsi="Sylfaen"/>
          <w:sz w:val="24"/>
          <w:szCs w:val="24"/>
        </w:rPr>
        <w:t>“;</w:t>
      </w:r>
    </w:p>
    <w:p w14:paraId="5525BBAF" w14:textId="1A818E3A" w:rsidR="00177818" w:rsidRPr="00177818" w:rsidRDefault="00177818" w:rsidP="00177818">
      <w:pPr>
        <w:jc w:val="both"/>
        <w:rPr>
          <w:rFonts w:ascii="Sylfaen" w:hAnsi="Sylfaen"/>
          <w:sz w:val="24"/>
          <w:szCs w:val="24"/>
        </w:rPr>
      </w:pPr>
      <w:r w:rsidRPr="00177818">
        <w:rPr>
          <w:rFonts w:ascii="Sylfaen" w:hAnsi="Sylfaen" w:cs="Sylfaen"/>
          <w:sz w:val="24"/>
          <w:szCs w:val="24"/>
        </w:rPr>
        <w:t>c</w:t>
      </w:r>
      <w:r w:rsidRPr="00177818">
        <w:rPr>
          <w:rFonts w:ascii="Sylfaen" w:hAnsi="Sylfaen"/>
          <w:sz w:val="24"/>
          <w:szCs w:val="24"/>
        </w:rPr>
        <w:t xml:space="preserve">) „On the amounts of remunerations (remuneration for the position and remuneration for the rank) and supplements, as well as the rule for determining </w:t>
      </w:r>
      <w:r w:rsidRPr="00177818">
        <w:rPr>
          <w:rFonts w:ascii="Sylfaen" w:hAnsi="Sylfaen" w:cs="Sylfaen"/>
          <w:sz w:val="24"/>
          <w:szCs w:val="24"/>
        </w:rPr>
        <w:t xml:space="preserve">the supplements for the remuneration of the employees of the state </w:t>
      </w:r>
      <w:r w:rsidR="003C18C4">
        <w:rPr>
          <w:rFonts w:ascii="Sylfaen" w:hAnsi="Sylfaen" w:cs="Sylfaen"/>
          <w:sz w:val="24"/>
          <w:szCs w:val="24"/>
          <w:lang w:val="en-US"/>
        </w:rPr>
        <w:t>subordinate entity</w:t>
      </w:r>
      <w:bookmarkStart w:id="1" w:name="_GoBack"/>
      <w:bookmarkEnd w:id="1"/>
      <w:r w:rsidRPr="00177818">
        <w:rPr>
          <w:rFonts w:ascii="Sylfaen" w:hAnsi="Sylfaen" w:cs="Sylfaen"/>
          <w:sz w:val="24"/>
          <w:szCs w:val="24"/>
        </w:rPr>
        <w:t xml:space="preserve"> under the </w:t>
      </w:r>
      <w:r w:rsidR="0020183D">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w:t>
      </w:r>
    </w:p>
    <w:p w14:paraId="03C90067" w14:textId="5998F728" w:rsidR="00177818" w:rsidRPr="00177818" w:rsidRDefault="00177818" w:rsidP="00177818">
      <w:pPr>
        <w:jc w:val="both"/>
        <w:rPr>
          <w:rFonts w:ascii="Sylfaen" w:hAnsi="Sylfaen"/>
          <w:sz w:val="24"/>
          <w:szCs w:val="24"/>
        </w:rPr>
      </w:pPr>
      <w:r w:rsidRPr="00177818">
        <w:rPr>
          <w:rFonts w:ascii="Sylfaen" w:hAnsi="Sylfaen" w:cs="Sylfaen"/>
          <w:sz w:val="24"/>
          <w:szCs w:val="24"/>
        </w:rPr>
        <w:t>d</w:t>
      </w:r>
      <w:r w:rsidRPr="00177818">
        <w:rPr>
          <w:rFonts w:ascii="Sylfaen" w:hAnsi="Sylfaen"/>
          <w:sz w:val="24"/>
          <w:szCs w:val="24"/>
        </w:rPr>
        <w:t xml:space="preserve">) „On approval of the rule of coordination between the Ministry of Internal Affairs of Georgia and the responding body of the National </w:t>
      </w:r>
      <w:r w:rsidR="00150FE7">
        <w:rPr>
          <w:rFonts w:ascii="Sylfaen" w:hAnsi="Sylfaen"/>
          <w:sz w:val="24"/>
          <w:szCs w:val="24"/>
          <w:lang w:val="en-US"/>
        </w:rPr>
        <w:t>Civil Protection</w:t>
      </w:r>
      <w:r w:rsidRPr="00177818">
        <w:rPr>
          <w:rFonts w:ascii="Sylfaen" w:hAnsi="Sylfaen"/>
          <w:sz w:val="24"/>
          <w:szCs w:val="24"/>
        </w:rPr>
        <w:t xml:space="preserve"> System in the course of providing information on notification from the single hotline „112” to respective responding body of the National </w:t>
      </w:r>
      <w:r w:rsidR="00150FE7">
        <w:rPr>
          <w:rFonts w:ascii="Sylfaen" w:hAnsi="Sylfaen"/>
          <w:sz w:val="24"/>
          <w:szCs w:val="24"/>
          <w:lang w:val="en-US"/>
        </w:rPr>
        <w:t>Civil Protection</w:t>
      </w:r>
      <w:r w:rsidRPr="00177818">
        <w:rPr>
          <w:rFonts w:ascii="Sylfaen" w:hAnsi="Sylfaen"/>
          <w:sz w:val="24"/>
          <w:szCs w:val="24"/>
        </w:rPr>
        <w:t xml:space="preserve"> System and carrying out primary response to an incident/emergency  “.</w:t>
      </w:r>
    </w:p>
    <w:p w14:paraId="51212165" w14:textId="4FFECF85" w:rsidR="00177818" w:rsidRPr="00177818" w:rsidRDefault="00177818" w:rsidP="00177818">
      <w:pPr>
        <w:jc w:val="both"/>
        <w:rPr>
          <w:rFonts w:ascii="Sylfaen" w:hAnsi="Sylfaen"/>
          <w:sz w:val="24"/>
          <w:szCs w:val="24"/>
        </w:rPr>
      </w:pPr>
      <w:r w:rsidRPr="00177818">
        <w:rPr>
          <w:rFonts w:ascii="Sylfaen" w:hAnsi="Sylfaen"/>
          <w:sz w:val="24"/>
          <w:szCs w:val="24"/>
        </w:rPr>
        <w:t xml:space="preserve">4. Before March 2019, the head of Emergency Management Service shall ensure issuance of an individual administrative-legal act on „approval of the plan of mobilization and involvement in emergency response measures of the veterans with appropriate skills registered in the database of </w:t>
      </w:r>
      <w:r w:rsidRPr="00177818">
        <w:rPr>
          <w:rFonts w:ascii="Sylfaen" w:hAnsi="Sylfaen" w:cs="Sylfaen"/>
          <w:sz w:val="24"/>
          <w:szCs w:val="24"/>
        </w:rPr>
        <w:t xml:space="preserve">the state </w:t>
      </w:r>
      <w:r w:rsidR="00ED107E">
        <w:rPr>
          <w:rFonts w:ascii="Sylfaen" w:hAnsi="Sylfaen" w:cs="Sylfaen"/>
          <w:sz w:val="24"/>
          <w:szCs w:val="24"/>
          <w:lang w:val="en-US"/>
        </w:rPr>
        <w:t>subordinate entity</w:t>
      </w:r>
      <w:r w:rsidRPr="00177818">
        <w:rPr>
          <w:rFonts w:ascii="Sylfaen" w:hAnsi="Sylfaen" w:cs="Sylfaen"/>
          <w:sz w:val="24"/>
          <w:szCs w:val="24"/>
        </w:rPr>
        <w:t xml:space="preserve"> under the </w:t>
      </w:r>
      <w:r w:rsidR="00ED107E">
        <w:rPr>
          <w:rFonts w:ascii="Sylfaen" w:hAnsi="Sylfaen" w:cs="Sylfaen"/>
          <w:sz w:val="24"/>
          <w:szCs w:val="24"/>
          <w:lang w:val="en-US"/>
        </w:rPr>
        <w:t>subordination</w:t>
      </w:r>
      <w:r w:rsidRPr="00177818">
        <w:rPr>
          <w:rFonts w:ascii="Sylfaen" w:hAnsi="Sylfaen" w:cs="Sylfaen"/>
          <w:sz w:val="24"/>
          <w:szCs w:val="24"/>
        </w:rPr>
        <w:t xml:space="preserve"> of the Ministry of Internal Affairs of Georgia - Emergency Management Service in advance</w:t>
      </w:r>
      <w:r w:rsidRPr="00177818">
        <w:rPr>
          <w:rFonts w:ascii="Sylfaen" w:hAnsi="Sylfaen"/>
          <w:sz w:val="24"/>
          <w:szCs w:val="24"/>
        </w:rPr>
        <w:t>.“.</w:t>
      </w:r>
    </w:p>
    <w:p w14:paraId="4C3A7DA2" w14:textId="62CF2EC3" w:rsidR="001C70CE" w:rsidRPr="002077F6" w:rsidRDefault="001C70CE" w:rsidP="001C70CE">
      <w:pPr>
        <w:spacing w:before="120" w:after="120" w:line="240" w:lineRule="auto"/>
        <w:jc w:val="both"/>
        <w:rPr>
          <w:rFonts w:ascii="Sylfaen" w:eastAsia="Arial Unicode MS" w:hAnsi="Sylfaen" w:cstheme="majorHAnsi"/>
          <w:sz w:val="24"/>
          <w:szCs w:val="24"/>
          <w:lang w:val="en-US"/>
        </w:rPr>
      </w:pPr>
    </w:p>
    <w:p w14:paraId="01CFFF55"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p>
    <w:p w14:paraId="23830DAA" w14:textId="5E317A14"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 xml:space="preserve">Article 73. </w:t>
      </w:r>
      <w:r w:rsidR="00CF68A0" w:rsidRPr="002077F6">
        <w:rPr>
          <w:rFonts w:ascii="Sylfaen" w:eastAsia="Arial Unicode MS" w:hAnsi="Sylfaen" w:cstheme="majorHAnsi"/>
          <w:b/>
          <w:sz w:val="24"/>
          <w:szCs w:val="24"/>
          <w:lang w:val="en-US"/>
        </w:rPr>
        <w:t>Abolished</w:t>
      </w:r>
      <w:r w:rsidR="005B6E10" w:rsidRPr="002077F6">
        <w:rPr>
          <w:rFonts w:ascii="Sylfaen" w:eastAsia="Arial Unicode MS" w:hAnsi="Sylfaen" w:cstheme="majorHAnsi"/>
          <w:b/>
          <w:sz w:val="24"/>
          <w:szCs w:val="24"/>
          <w:lang w:val="en-US"/>
        </w:rPr>
        <w:t xml:space="preserve"> Normative Acts</w:t>
      </w:r>
    </w:p>
    <w:p w14:paraId="75AFE58F" w14:textId="2AA0901F" w:rsidR="005E7B77" w:rsidRPr="002077F6" w:rsidRDefault="005E7B77" w:rsidP="005E7B77">
      <w:pPr>
        <w:spacing w:before="120" w:after="120" w:line="240" w:lineRule="auto"/>
        <w:jc w:val="both"/>
        <w:rPr>
          <w:rFonts w:ascii="Sylfaen" w:eastAsia="Merriweather" w:hAnsi="Sylfaen" w:cstheme="majorHAnsi"/>
          <w:sz w:val="24"/>
          <w:szCs w:val="24"/>
          <w:lang w:val="en-US"/>
        </w:rPr>
      </w:pPr>
      <w:r w:rsidRPr="002077F6">
        <w:rPr>
          <w:rFonts w:ascii="Sylfaen" w:eastAsia="Arial Unicode MS" w:hAnsi="Sylfaen" w:cstheme="majorHAnsi"/>
          <w:sz w:val="24"/>
          <w:szCs w:val="24"/>
          <w:lang w:val="en-US"/>
        </w:rPr>
        <w:t xml:space="preserve">The Law of Georgia “On Civil Security” (Legislative Herald of Georgia, 12.06.2014, registration code: 140070000.05.001.011468) shall be declared invalid from </w:t>
      </w:r>
      <w:r w:rsidR="00B850A0" w:rsidRPr="002077F6">
        <w:rPr>
          <w:rFonts w:ascii="Sylfaen" w:eastAsia="Arial Unicode MS" w:hAnsi="Sylfaen" w:cstheme="majorHAnsi"/>
          <w:sz w:val="24"/>
          <w:szCs w:val="24"/>
          <w:lang w:val="en-US"/>
        </w:rPr>
        <w:t xml:space="preserve">June </w:t>
      </w:r>
      <w:r w:rsidRPr="002077F6">
        <w:rPr>
          <w:rFonts w:ascii="Sylfaen" w:eastAsia="Arial Unicode MS" w:hAnsi="Sylfaen" w:cstheme="majorHAnsi"/>
          <w:sz w:val="24"/>
          <w:szCs w:val="24"/>
          <w:lang w:val="en-US"/>
        </w:rPr>
        <w:t xml:space="preserve">1, 2018. </w:t>
      </w:r>
    </w:p>
    <w:p w14:paraId="780695A2"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p>
    <w:p w14:paraId="2FA75D44"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r w:rsidRPr="002077F6">
        <w:rPr>
          <w:rFonts w:ascii="Sylfaen" w:eastAsia="Arial Unicode MS" w:hAnsi="Sylfaen" w:cstheme="majorHAnsi"/>
          <w:b/>
          <w:sz w:val="24"/>
          <w:szCs w:val="24"/>
          <w:lang w:val="en-US"/>
        </w:rPr>
        <w:t>Article 74. Enactment of the Law</w:t>
      </w:r>
    </w:p>
    <w:p w14:paraId="42B1C575"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1. This Law, except for the articles first-68 and 72, shall enter into force upon promulgation.</w:t>
      </w:r>
    </w:p>
    <w:p w14:paraId="38F0E57B" w14:textId="6CC5BE2A"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2. Articles first-13, 19-68 and 72 of this Law shall enter into force from </w:t>
      </w:r>
      <w:r w:rsidR="00B850A0" w:rsidRPr="002077F6">
        <w:rPr>
          <w:rFonts w:ascii="Sylfaen" w:eastAsia="Arial Unicode MS" w:hAnsi="Sylfaen" w:cstheme="majorHAnsi"/>
          <w:sz w:val="24"/>
          <w:szCs w:val="24"/>
          <w:lang w:val="en-US"/>
        </w:rPr>
        <w:t xml:space="preserve">June </w:t>
      </w:r>
      <w:r w:rsidRPr="002077F6">
        <w:rPr>
          <w:rFonts w:ascii="Sylfaen" w:eastAsia="Arial Unicode MS" w:hAnsi="Sylfaen" w:cstheme="majorHAnsi"/>
          <w:sz w:val="24"/>
          <w:szCs w:val="24"/>
          <w:lang w:val="en-US"/>
        </w:rPr>
        <w:t>1, 2018.</w:t>
      </w:r>
    </w:p>
    <w:p w14:paraId="0CA08092" w14:textId="77777777" w:rsidR="005E7B77" w:rsidRPr="002077F6" w:rsidRDefault="005E7B77" w:rsidP="005E7B77">
      <w:pPr>
        <w:spacing w:before="120" w:after="120" w:line="240" w:lineRule="auto"/>
        <w:jc w:val="both"/>
        <w:rPr>
          <w:rFonts w:ascii="Sylfaen" w:eastAsia="Arial Unicode MS" w:hAnsi="Sylfaen" w:cstheme="majorHAnsi"/>
          <w:sz w:val="24"/>
          <w:szCs w:val="24"/>
          <w:lang w:val="en-US"/>
        </w:rPr>
      </w:pPr>
      <w:r w:rsidRPr="002077F6">
        <w:rPr>
          <w:rFonts w:ascii="Sylfaen" w:eastAsia="Arial Unicode MS" w:hAnsi="Sylfaen" w:cstheme="majorHAnsi"/>
          <w:sz w:val="24"/>
          <w:szCs w:val="24"/>
          <w:lang w:val="en-US"/>
        </w:rPr>
        <w:t xml:space="preserve">3. Articles 14-8 of this Law shall enter into force from October 1, 2018.   </w:t>
      </w:r>
    </w:p>
    <w:p w14:paraId="5E592420" w14:textId="77777777" w:rsidR="00921F65" w:rsidRPr="002077F6" w:rsidRDefault="00921F65" w:rsidP="005E7B77">
      <w:pPr>
        <w:spacing w:before="120" w:after="120" w:line="240" w:lineRule="auto"/>
        <w:jc w:val="both"/>
        <w:rPr>
          <w:rFonts w:ascii="Sylfaen" w:eastAsia="Arial Unicode MS" w:hAnsi="Sylfaen" w:cstheme="majorHAnsi"/>
          <w:sz w:val="24"/>
          <w:szCs w:val="24"/>
          <w:lang w:val="en-US"/>
        </w:rPr>
      </w:pPr>
    </w:p>
    <w:p w14:paraId="04710F33" w14:textId="77777777" w:rsidR="005E7B77" w:rsidRPr="002077F6" w:rsidRDefault="005E7B77" w:rsidP="005E7B77">
      <w:pPr>
        <w:spacing w:before="120" w:after="120" w:line="240" w:lineRule="auto"/>
        <w:jc w:val="both"/>
        <w:rPr>
          <w:rFonts w:ascii="Sylfaen" w:eastAsia="Arial Unicode MS" w:hAnsi="Sylfaen" w:cstheme="majorHAnsi"/>
          <w:b/>
          <w:sz w:val="24"/>
          <w:szCs w:val="24"/>
          <w:lang w:val="en-US"/>
        </w:rPr>
      </w:pPr>
    </w:p>
    <w:p w14:paraId="0060C6D0"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President of Georgia</w:t>
      </w:r>
      <w:r w:rsidRPr="002077F6">
        <w:rPr>
          <w:rFonts w:ascii="Sylfaen" w:eastAsia="DejaVu Sans" w:hAnsi="Sylfaen" w:cstheme="majorHAnsi"/>
          <w:b/>
          <w:sz w:val="24"/>
          <w:szCs w:val="24"/>
        </w:rPr>
        <w:tab/>
      </w:r>
      <w:r w:rsidRPr="002077F6">
        <w:rPr>
          <w:rFonts w:ascii="Sylfaen" w:eastAsia="DejaVu Sans" w:hAnsi="Sylfaen" w:cstheme="majorHAnsi"/>
          <w:b/>
          <w:sz w:val="24"/>
          <w:szCs w:val="24"/>
        </w:rPr>
        <w:tab/>
      </w:r>
      <w:r w:rsidRPr="002077F6">
        <w:rPr>
          <w:rFonts w:ascii="Sylfaen" w:eastAsia="DejaVu Sans" w:hAnsi="Sylfaen" w:cstheme="majorHAnsi"/>
          <w:b/>
          <w:sz w:val="24"/>
          <w:szCs w:val="24"/>
        </w:rPr>
        <w:tab/>
      </w:r>
      <w:r w:rsidRPr="002077F6">
        <w:rPr>
          <w:rFonts w:ascii="Sylfaen" w:eastAsia="DejaVu Sans" w:hAnsi="Sylfaen" w:cstheme="majorHAnsi"/>
          <w:b/>
          <w:sz w:val="24"/>
          <w:szCs w:val="24"/>
        </w:rPr>
        <w:tab/>
      </w:r>
      <w:r w:rsidRPr="002077F6">
        <w:rPr>
          <w:rFonts w:ascii="Sylfaen" w:eastAsia="DejaVu Sans" w:hAnsi="Sylfaen" w:cstheme="majorHAnsi"/>
          <w:b/>
          <w:sz w:val="24"/>
          <w:szCs w:val="24"/>
        </w:rPr>
        <w:tab/>
      </w:r>
      <w:r w:rsidRPr="002077F6">
        <w:rPr>
          <w:rFonts w:ascii="Sylfaen" w:eastAsia="DejaVu Sans" w:hAnsi="Sylfaen" w:cstheme="majorHAnsi"/>
          <w:b/>
          <w:sz w:val="24"/>
          <w:szCs w:val="24"/>
        </w:rPr>
        <w:tab/>
        <w:t>Giorgi Margvelashvili</w:t>
      </w:r>
    </w:p>
    <w:p w14:paraId="11770DE2"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5A1ED5FF"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572AC803"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7E52CF13"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3A7310FC"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0EFD91EB"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7DF977B0"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2FCB8E7E"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2382A5E7"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37300DF3"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06BAF071"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3D009CF6"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11EB40DB"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11ABC206"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480E71F8" w14:textId="77777777" w:rsidR="00C67121" w:rsidRPr="002077F6" w:rsidRDefault="00C67121" w:rsidP="00767EF1">
      <w:pPr>
        <w:spacing w:before="120" w:after="120" w:line="240" w:lineRule="auto"/>
        <w:jc w:val="center"/>
        <w:rPr>
          <w:rFonts w:ascii="Sylfaen" w:eastAsia="DejaVu Sans" w:hAnsi="Sylfaen" w:cstheme="majorHAnsi"/>
          <w:b/>
          <w:sz w:val="24"/>
          <w:szCs w:val="24"/>
        </w:rPr>
      </w:pPr>
    </w:p>
    <w:p w14:paraId="730B83C8" w14:textId="5803FFD5" w:rsidR="00767EF1" w:rsidRPr="002077F6" w:rsidRDefault="00767EF1" w:rsidP="00767EF1">
      <w:pPr>
        <w:spacing w:before="120" w:after="120" w:line="240" w:lineRule="auto"/>
        <w:jc w:val="center"/>
        <w:rPr>
          <w:rFonts w:ascii="Sylfaen" w:eastAsia="DejaVu Sans" w:hAnsi="Sylfaen" w:cstheme="majorHAnsi"/>
          <w:b/>
          <w:sz w:val="24"/>
          <w:szCs w:val="24"/>
        </w:rPr>
      </w:pPr>
      <w:r w:rsidRPr="002077F6">
        <w:rPr>
          <w:rFonts w:ascii="Sylfaen" w:eastAsia="DejaVu Sans" w:hAnsi="Sylfaen" w:cstheme="majorHAnsi"/>
          <w:b/>
          <w:sz w:val="24"/>
          <w:szCs w:val="24"/>
        </w:rPr>
        <w:t>Explanatory Memorandum</w:t>
      </w:r>
    </w:p>
    <w:p w14:paraId="1BCB7DA7" w14:textId="77777777" w:rsidR="00767EF1" w:rsidRPr="002077F6" w:rsidRDefault="00767EF1" w:rsidP="00767EF1">
      <w:pPr>
        <w:spacing w:before="120" w:after="120" w:line="240" w:lineRule="auto"/>
        <w:jc w:val="center"/>
        <w:rPr>
          <w:rFonts w:ascii="Sylfaen" w:eastAsia="Times New Roman" w:hAnsi="Sylfaen" w:cstheme="majorHAnsi"/>
          <w:b/>
          <w:sz w:val="24"/>
          <w:szCs w:val="24"/>
        </w:rPr>
      </w:pPr>
    </w:p>
    <w:p w14:paraId="68A03C05" w14:textId="77777777" w:rsidR="00767EF1" w:rsidRPr="002077F6" w:rsidRDefault="00767EF1" w:rsidP="00767EF1">
      <w:pPr>
        <w:spacing w:before="120" w:after="120" w:line="240" w:lineRule="auto"/>
        <w:jc w:val="center"/>
        <w:rPr>
          <w:rFonts w:ascii="Sylfaen" w:eastAsia="Times New Roman" w:hAnsi="Sylfaen" w:cstheme="majorHAnsi"/>
          <w:b/>
          <w:sz w:val="24"/>
          <w:szCs w:val="24"/>
        </w:rPr>
      </w:pPr>
      <w:r w:rsidRPr="002077F6">
        <w:rPr>
          <w:rFonts w:ascii="Sylfaen" w:eastAsia="Times New Roman" w:hAnsi="Sylfaen" w:cstheme="majorHAnsi"/>
          <w:b/>
          <w:sz w:val="24"/>
          <w:szCs w:val="24"/>
        </w:rPr>
        <w:t>Draft Law of Georgia</w:t>
      </w:r>
    </w:p>
    <w:p w14:paraId="662B692D" w14:textId="289D828F" w:rsidR="00767EF1" w:rsidRPr="002077F6" w:rsidRDefault="00767EF1" w:rsidP="00767EF1">
      <w:pPr>
        <w:spacing w:before="120" w:after="120" w:line="240" w:lineRule="auto"/>
        <w:jc w:val="center"/>
        <w:rPr>
          <w:rFonts w:ascii="Sylfaen" w:eastAsia="DejaVu Sans" w:hAnsi="Sylfaen" w:cstheme="majorHAnsi"/>
          <w:b/>
          <w:sz w:val="24"/>
          <w:szCs w:val="24"/>
          <w:lang w:val="en-US"/>
        </w:rPr>
      </w:pPr>
      <w:r w:rsidRPr="002077F6">
        <w:rPr>
          <w:rFonts w:ascii="Sylfaen" w:eastAsia="Times New Roman" w:hAnsi="Sylfaen" w:cstheme="majorHAnsi"/>
          <w:b/>
          <w:sz w:val="24"/>
          <w:szCs w:val="24"/>
        </w:rPr>
        <w:t xml:space="preserve">On </w:t>
      </w:r>
      <w:r w:rsidR="00C67121" w:rsidRPr="002077F6">
        <w:rPr>
          <w:rFonts w:ascii="Sylfaen" w:eastAsia="Times New Roman" w:hAnsi="Sylfaen" w:cstheme="majorHAnsi"/>
          <w:b/>
          <w:sz w:val="24"/>
          <w:szCs w:val="24"/>
          <w:lang w:val="en-US"/>
        </w:rPr>
        <w:t>Civil Protection</w:t>
      </w:r>
    </w:p>
    <w:p w14:paraId="2A6EC9A0" w14:textId="77777777" w:rsidR="00767EF1" w:rsidRPr="002077F6" w:rsidRDefault="00767EF1" w:rsidP="00767EF1">
      <w:pPr>
        <w:spacing w:before="120" w:after="120" w:line="240" w:lineRule="auto"/>
        <w:jc w:val="center"/>
        <w:rPr>
          <w:rFonts w:ascii="Sylfaen" w:eastAsia="DejaVu Sans" w:hAnsi="Sylfaen" w:cstheme="majorHAnsi"/>
          <w:b/>
          <w:sz w:val="24"/>
          <w:szCs w:val="24"/>
        </w:rPr>
      </w:pPr>
    </w:p>
    <w:p w14:paraId="7739D6A3" w14:textId="77777777" w:rsidR="00767EF1" w:rsidRPr="002077F6" w:rsidRDefault="00767EF1" w:rsidP="00767EF1">
      <w:pPr>
        <w:spacing w:before="120" w:after="120" w:line="240" w:lineRule="auto"/>
        <w:rPr>
          <w:rFonts w:ascii="Sylfaen" w:eastAsia="Times New Roman" w:hAnsi="Sylfaen" w:cstheme="majorHAnsi"/>
          <w:sz w:val="24"/>
          <w:szCs w:val="24"/>
        </w:rPr>
      </w:pPr>
    </w:p>
    <w:p w14:paraId="00EC316A" w14:textId="77777777"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 xml:space="preserve">) </w:t>
      </w:r>
      <w:r w:rsidRPr="002077F6">
        <w:rPr>
          <w:rFonts w:ascii="Sylfaen" w:eastAsia="DejaVu Sans" w:hAnsi="Sylfaen" w:cstheme="majorHAnsi"/>
          <w:b/>
          <w:sz w:val="24"/>
          <w:szCs w:val="24"/>
        </w:rPr>
        <w:t>General Information on Draft Law</w:t>
      </w:r>
      <w:r w:rsidRPr="002077F6">
        <w:rPr>
          <w:rFonts w:ascii="Sylfaen" w:eastAsia="Times New Roman" w:hAnsi="Sylfaen" w:cstheme="majorHAnsi"/>
          <w:b/>
          <w:sz w:val="24"/>
          <w:szCs w:val="24"/>
        </w:rPr>
        <w:t>:</w:t>
      </w:r>
    </w:p>
    <w:p w14:paraId="00306F47"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 xml:space="preserve">) The reason for adopting the Law </w:t>
      </w:r>
    </w:p>
    <w:p w14:paraId="5D299A02"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 xml:space="preserve">For the purpose of efficient management and integrated organization of emergencies, significant steps have been taken in the area of public safety recently. Based on legislative amendments executed on December 14, 2017, a systemic reform was carried out throughout the executive. In particular, within the framework of the Legal Entity of Public Law – Emergency Management Agency acting within the Ministry of Internal Affairs of Georgia and the State Security and Crisis Management Council, under the direct subordination of the Prime Minister of Georgia, a special-purpose public institution - a structure having operative </w:t>
      </w:r>
      <w:r w:rsidRPr="002077F6">
        <w:rPr>
          <w:rFonts w:ascii="Sylfaen" w:eastAsia="DejaVu Sans" w:hAnsi="Sylfaen" w:cstheme="majorHAnsi"/>
          <w:sz w:val="24"/>
          <w:szCs w:val="24"/>
        </w:rPr>
        <w:lastRenderedPageBreak/>
        <w:t>functions and appropriate infrastructure – Emergency Management Service was established. Emergency, considering necessity to act promptly, requires existence of a single distinct institution responsible for efficient emergency response, management of existing risks, carrying out preventive actions to avoid emergencies. Thus, the Emergency Management Service was identified to be the leading institution in the area of public safety. The regulations within the effective Law on Public Safety lead to overlaps of the functions and duplication of competences of the management bodies in the area of public safety, interfering with existence of a unified management service during the emergencies and carrying out effective emergency response. The presented legislative package is a logic extension of the implemented institutional reform. In order to eradicate the above shortcomings, first of all, it was necessary to adopt a new law on Public Safety and define a new model of the national security system.</w:t>
      </w:r>
    </w:p>
    <w:p w14:paraId="2006324E"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.b) The Purpose of the Draft Law</w:t>
      </w:r>
    </w:p>
    <w:p w14:paraId="28C493CF"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Times New Roman" w:hAnsi="Sylfaen" w:cstheme="majorHAnsi"/>
          <w:sz w:val="24"/>
          <w:szCs w:val="24"/>
        </w:rPr>
        <w:t>The purpose of the draft law is to carry out systemic changes to promote development of more effective and flexible management systems in the area of public safety. Therefore, after establishment of a special-purpose public institution directly subordinated to the Prime Minister of Georgia – Emergency Management Service, it became necessary to develop a draft law of the major law governing the area – the Law of Georgia on Public Safety in order to establish a public safety system ensuring efficient prevention of and response to emergencies.</w:t>
      </w:r>
    </w:p>
    <w:p w14:paraId="18672BE4"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 Subject Matter of the Draft Law</w:t>
      </w:r>
    </w:p>
    <w:p w14:paraId="490B8C70" w14:textId="44CB6F2F"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draft law formulates the concept of public safety and the meaning of the National Public Security System in a new way. It defines that National Public Security System, using relevant competences and resources of the area of national security, ensures implementation of a set of appropriate measures aiming at protection of human life, health, property, facilities and environment</w:t>
      </w:r>
      <w:r w:rsidR="00F7419F" w:rsidRPr="002077F6">
        <w:rPr>
          <w:rFonts w:ascii="Sylfaen" w:eastAsia="DejaVu Sans" w:hAnsi="Sylfaen" w:cstheme="majorHAnsi"/>
          <w:sz w:val="24"/>
          <w:szCs w:val="24"/>
          <w:lang w:val="en-US"/>
        </w:rPr>
        <w:t xml:space="preserve"> from incidents/emergencies </w:t>
      </w:r>
      <w:r w:rsidR="00CF68A0" w:rsidRPr="002077F6">
        <w:rPr>
          <w:rFonts w:ascii="Sylfaen" w:eastAsia="DejaVu Sans" w:hAnsi="Sylfaen" w:cstheme="majorHAnsi"/>
          <w:sz w:val="24"/>
          <w:szCs w:val="24"/>
          <w:lang w:val="en-US"/>
        </w:rPr>
        <w:t>caused</w:t>
      </w:r>
      <w:r w:rsidR="00F7419F" w:rsidRPr="002077F6">
        <w:rPr>
          <w:rFonts w:ascii="Sylfaen" w:eastAsia="DejaVu Sans" w:hAnsi="Sylfaen" w:cstheme="majorHAnsi"/>
          <w:sz w:val="24"/>
          <w:szCs w:val="24"/>
          <w:lang w:val="en-US"/>
        </w:rPr>
        <w:t xml:space="preserve"> by natural and/or man-made (</w:t>
      </w:r>
      <w:r w:rsidR="00CF68A0" w:rsidRPr="002077F6">
        <w:rPr>
          <w:rFonts w:ascii="Sylfaen" w:eastAsia="DejaVu Sans" w:hAnsi="Sylfaen" w:cstheme="majorHAnsi"/>
          <w:sz w:val="24"/>
          <w:szCs w:val="24"/>
          <w:lang w:val="en-US"/>
        </w:rPr>
        <w:t>echogenic</w:t>
      </w:r>
      <w:r w:rsidR="00F7419F" w:rsidRPr="002077F6">
        <w:rPr>
          <w:rFonts w:ascii="Sylfaen" w:eastAsia="DejaVu Sans" w:hAnsi="Sylfaen" w:cstheme="majorHAnsi"/>
          <w:sz w:val="24"/>
          <w:szCs w:val="24"/>
          <w:lang w:val="en-US"/>
        </w:rPr>
        <w:t>) factors</w:t>
      </w:r>
      <w:r w:rsidRPr="002077F6">
        <w:rPr>
          <w:rFonts w:ascii="Sylfaen" w:eastAsia="DejaVu Sans" w:hAnsi="Sylfaen" w:cstheme="majorHAnsi"/>
          <w:sz w:val="24"/>
          <w:szCs w:val="24"/>
        </w:rPr>
        <w:t xml:space="preserve">. The objects of the mentioned system are the institutions of the executive government of Georgia, legal entities of public law, state sub-agencies, Autonomous Republics, regional and local self-governing bodies. The objects of the national system ensure prevention of, response to and readiness for emergencies as well as carrying out recovery operations. In accordance with the draft law, the Emergency Management Service is the leading body of the National System. </w:t>
      </w:r>
    </w:p>
    <w:p w14:paraId="5B1790E2" w14:textId="156E9C5D"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The draft law establishes a system of volunteers to assist in emergency response. Based on the draft law, a volunteer is a person registered in the national list of volunteers. </w:t>
      </w:r>
      <w:r w:rsidR="00F7419F" w:rsidRPr="002077F6">
        <w:rPr>
          <w:rFonts w:ascii="Sylfaen" w:eastAsia="DejaVu Sans" w:hAnsi="Sylfaen" w:cstheme="majorHAnsi"/>
          <w:sz w:val="24"/>
          <w:szCs w:val="24"/>
          <w:lang w:val="en-US"/>
        </w:rPr>
        <w:t>During r</w:t>
      </w:r>
      <w:r w:rsidRPr="002077F6">
        <w:rPr>
          <w:rFonts w:ascii="Sylfaen" w:eastAsia="DejaVu Sans" w:hAnsi="Sylfaen" w:cstheme="majorHAnsi"/>
          <w:sz w:val="24"/>
          <w:szCs w:val="24"/>
        </w:rPr>
        <w:t xml:space="preserve">egistration in the national list of </w:t>
      </w:r>
      <w:r w:rsidR="00CF68A0" w:rsidRPr="002077F6">
        <w:rPr>
          <w:rFonts w:ascii="Sylfaen" w:eastAsia="DejaVu Sans" w:hAnsi="Sylfaen" w:cstheme="majorHAnsi"/>
          <w:sz w:val="24"/>
          <w:szCs w:val="24"/>
        </w:rPr>
        <w:t>volunteers,</w:t>
      </w:r>
      <w:r w:rsidRPr="002077F6">
        <w:rPr>
          <w:rFonts w:ascii="Sylfaen" w:eastAsia="DejaVu Sans" w:hAnsi="Sylfaen" w:cstheme="majorHAnsi"/>
          <w:sz w:val="24"/>
          <w:szCs w:val="24"/>
        </w:rPr>
        <w:t xml:space="preserve"> </w:t>
      </w:r>
      <w:r w:rsidR="00F7419F" w:rsidRPr="002077F6">
        <w:rPr>
          <w:rFonts w:ascii="Sylfaen" w:eastAsia="DejaVu Sans" w:hAnsi="Sylfaen" w:cstheme="majorHAnsi"/>
          <w:sz w:val="24"/>
          <w:szCs w:val="24"/>
          <w:lang w:val="en-US"/>
        </w:rPr>
        <w:t xml:space="preserve">Emergency </w:t>
      </w:r>
      <w:r w:rsidR="00CF68A0" w:rsidRPr="002077F6">
        <w:rPr>
          <w:rFonts w:ascii="Sylfaen" w:eastAsia="DejaVu Sans" w:hAnsi="Sylfaen" w:cstheme="majorHAnsi"/>
          <w:sz w:val="24"/>
          <w:szCs w:val="24"/>
          <w:lang w:val="en-US"/>
        </w:rPr>
        <w:t>Management</w:t>
      </w:r>
      <w:r w:rsidR="00F7419F" w:rsidRPr="002077F6">
        <w:rPr>
          <w:rFonts w:ascii="Sylfaen" w:eastAsia="DejaVu Sans" w:hAnsi="Sylfaen" w:cstheme="majorHAnsi"/>
          <w:sz w:val="24"/>
          <w:szCs w:val="24"/>
          <w:lang w:val="en-US"/>
        </w:rPr>
        <w:t xml:space="preserve"> Service shall sign agreement with the</w:t>
      </w:r>
      <w:r w:rsidRPr="002077F6">
        <w:rPr>
          <w:rFonts w:ascii="Sylfaen" w:eastAsia="DejaVu Sans" w:hAnsi="Sylfaen" w:cstheme="majorHAnsi"/>
          <w:sz w:val="24"/>
          <w:szCs w:val="24"/>
        </w:rPr>
        <w:t xml:space="preserve"> volunteer. A person, who is not registered in the National List of Volunteers, has no right to participate directly in the emergency response or emergency elimination measures. Such persons will only be permitted to carry out auxiliary functions. A person registered in the National List of Volunteers will receive compensation for all appropriate costs. For the purpose of developing the System of Volunteers, the service is authorized to establish sports and training spaces in the territory fire-fighting and rescuing units within the budgetary allocations and allow the volunteers to use the infrastructure. </w:t>
      </w:r>
    </w:p>
    <w:p w14:paraId="321E1308"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draft law defines emergency prevention as the combination of legal, organizational, economic, educational, engineering and technical, sanitary and hygienic, sanitary and epidemiological, scientific-research and other measures carried to protect people, property and the environment from emergencies.</w:t>
      </w:r>
    </w:p>
    <w:p w14:paraId="46CCE715"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The draft changes the term “facility falling within the category of public safety” with the term “vital facility”.</w:t>
      </w:r>
    </w:p>
    <w:p w14:paraId="3DC9EDEA"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Public safety field defines a flexible procedure for notifying and informing citizens of Georgia and other persons in the territory of Georgia. Notifying and informing citizens of Georgia and other persons in the territory of Georgia takes place by means of mass media, special literature, and other forms of providing information to the public.</w:t>
      </w:r>
    </w:p>
    <w:p w14:paraId="06B90952"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objects of National System have obligation and within their competences ensure preparation and readiness of response forces and citizens of Georgia in the field of public safety in accordance with the programs agreed with the Service.</w:t>
      </w:r>
    </w:p>
    <w:p w14:paraId="03A74411" w14:textId="1FDE2F2D"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The draft law of Georgia on Public Safety substantially changes management of incidents and emergencies. Based on the presented draft law, incidents and emergencies are divided into natural and man-made </w:t>
      </w:r>
      <w:r w:rsidR="00F7419F" w:rsidRPr="002077F6">
        <w:rPr>
          <w:rFonts w:ascii="Sylfaen" w:eastAsia="DejaVu Sans" w:hAnsi="Sylfaen" w:cstheme="majorHAnsi"/>
          <w:sz w:val="24"/>
          <w:szCs w:val="24"/>
          <w:lang w:val="en-US"/>
        </w:rPr>
        <w:t>(</w:t>
      </w:r>
      <w:r w:rsidR="00CF68A0" w:rsidRPr="002077F6">
        <w:rPr>
          <w:rFonts w:ascii="Sylfaen" w:eastAsia="DejaVu Sans" w:hAnsi="Sylfaen" w:cstheme="majorHAnsi"/>
          <w:sz w:val="24"/>
          <w:szCs w:val="24"/>
          <w:lang w:val="en-US"/>
        </w:rPr>
        <w:t>techno genic</w:t>
      </w:r>
      <w:r w:rsidR="00F7419F" w:rsidRPr="002077F6">
        <w:rPr>
          <w:rFonts w:ascii="Sylfaen" w:eastAsia="DejaVu Sans" w:hAnsi="Sylfaen" w:cstheme="majorHAnsi"/>
          <w:sz w:val="24"/>
          <w:szCs w:val="24"/>
          <w:lang w:val="en-US"/>
        </w:rPr>
        <w:t xml:space="preserve">) </w:t>
      </w:r>
      <w:r w:rsidRPr="002077F6">
        <w:rPr>
          <w:rFonts w:ascii="Sylfaen" w:eastAsia="DejaVu Sans" w:hAnsi="Sylfaen" w:cstheme="majorHAnsi"/>
          <w:sz w:val="24"/>
          <w:szCs w:val="24"/>
        </w:rPr>
        <w:t>incidents/emergencies. The rule of their classification is established by the Government of Georgia. In accordance with the current law, emergencies are divided into four categories: man-made, natural, social and military. Analyzing Georgian situation and legislation of other countries indicated that incidents/emergencies due to man-made, social and military situations are all caused by human factor and it is not reasonable to separate them.</w:t>
      </w:r>
      <w:r w:rsidR="00F7419F" w:rsidRPr="002077F6">
        <w:rPr>
          <w:rFonts w:ascii="Sylfaen" w:hAnsi="Sylfaen"/>
        </w:rPr>
        <w:t xml:space="preserve"> </w:t>
      </w:r>
      <w:r w:rsidR="00F7419F" w:rsidRPr="002077F6">
        <w:rPr>
          <w:rFonts w:ascii="Sylfaen" w:eastAsia="DejaVu Sans" w:hAnsi="Sylfaen" w:cstheme="majorHAnsi"/>
          <w:sz w:val="24"/>
          <w:szCs w:val="24"/>
        </w:rPr>
        <w:t>Thus, two categories of emergencies were identified: natural and man-made</w:t>
      </w:r>
      <w:r w:rsidR="00F7419F" w:rsidRPr="002077F6">
        <w:rPr>
          <w:rFonts w:ascii="Sylfaen" w:eastAsia="DejaVu Sans" w:hAnsi="Sylfaen" w:cstheme="majorHAnsi"/>
          <w:sz w:val="24"/>
          <w:szCs w:val="24"/>
          <w:lang w:val="en-US"/>
        </w:rPr>
        <w:t xml:space="preserve"> (tecnogenic</w:t>
      </w:r>
      <w:r w:rsidR="00F7419F" w:rsidRPr="002077F6">
        <w:rPr>
          <w:rFonts w:ascii="Sylfaen" w:eastAsia="DejaVu Sans" w:hAnsi="Sylfaen" w:cstheme="majorHAnsi"/>
          <w:sz w:val="24"/>
          <w:szCs w:val="24"/>
        </w:rPr>
        <w:t>).</w:t>
      </w:r>
    </w:p>
    <w:p w14:paraId="42EAF945"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The presented draft law governs emergency categories in a new way. In accordance with the effective law, based on the extent of the effects of an emergency, on the size of the Response Forces and on the material resources necessary to eliminate those effects, and according to the area and scale of the spread of the emergency, the following emergency levels are defined in the territory of Georgia: national, autonomous, regional, local, facility. </w:t>
      </w:r>
    </w:p>
    <w:p w14:paraId="4B69B5A4"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Based on the results of an emergency, on the size of the Response Forces and on the material resources necessary to eliminate those effects the draft law and according to the area and scale of the spread of the emergency, two categories of emergency are defined in the territory of Georgia: an emergency of local and national significance.</w:t>
      </w:r>
    </w:p>
    <w:p w14:paraId="316A2BCC"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 accordance with the draft law, emergency is of local significance if, in the territory of the municipality/municipalities, an emergency is expected, has occurred and/or developed and for the management of such emergency, due to its nature, response forces and means of one object of the National System or various response forces and means located within the territory of one or several adjacent municipalities are sufficient. While an emergency is of national importance if, in the territory of the municipality/municipalities, an emergency is expected, has occurred and/or developed and:</w:t>
      </w:r>
    </w:p>
    <w:p w14:paraId="511EF512" w14:textId="77777777" w:rsidR="00767EF1" w:rsidRPr="002077F6" w:rsidRDefault="00767EF1" w:rsidP="00767EF1">
      <w:pPr>
        <w:pStyle w:val="ListParagraph"/>
        <w:numPr>
          <w:ilvl w:val="0"/>
          <w:numId w:val="82"/>
        </w:numPr>
        <w:spacing w:before="120" w:after="120" w:line="240" w:lineRule="auto"/>
        <w:ind w:left="360"/>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management of such emergency, due to its nature, is impossible with response forces and means of one object of the National System or various response forces and means located within the territory of one or several adjacent municipalities;</w:t>
      </w:r>
    </w:p>
    <w:p w14:paraId="2BAC83B7" w14:textId="77777777" w:rsidR="00767EF1" w:rsidRPr="002077F6" w:rsidRDefault="00767EF1" w:rsidP="00767EF1">
      <w:pPr>
        <w:pStyle w:val="ListParagraph"/>
        <w:numPr>
          <w:ilvl w:val="0"/>
          <w:numId w:val="82"/>
        </w:numPr>
        <w:spacing w:before="120" w:after="120" w:line="240" w:lineRule="auto"/>
        <w:ind w:left="360"/>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such emergency may spread to most of the country’s territory threatening life and health of people;</w:t>
      </w:r>
    </w:p>
    <w:p w14:paraId="1445C499" w14:textId="77777777" w:rsidR="00767EF1" w:rsidRPr="002077F6" w:rsidRDefault="00767EF1" w:rsidP="00767EF1">
      <w:pPr>
        <w:pStyle w:val="ListParagraph"/>
        <w:numPr>
          <w:ilvl w:val="0"/>
          <w:numId w:val="82"/>
        </w:numPr>
        <w:spacing w:before="120" w:after="120" w:line="240" w:lineRule="auto"/>
        <w:ind w:left="360"/>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such emergency may endanger preservation of national treasure, a monument of cultural heritage, rare and extinct red book and list species of animals and plants;</w:t>
      </w:r>
    </w:p>
    <w:p w14:paraId="5393CF23" w14:textId="77777777" w:rsidR="00767EF1" w:rsidRPr="002077F6" w:rsidRDefault="00767EF1" w:rsidP="00767EF1">
      <w:pPr>
        <w:pStyle w:val="ListParagraph"/>
        <w:numPr>
          <w:ilvl w:val="0"/>
          <w:numId w:val="82"/>
        </w:numPr>
        <w:spacing w:before="120" w:after="120" w:line="240" w:lineRule="auto"/>
        <w:ind w:left="360"/>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such emergency may significantly damage the country’s economy or environment;</w:t>
      </w:r>
    </w:p>
    <w:p w14:paraId="687E5C56" w14:textId="77777777" w:rsidR="00767EF1" w:rsidRPr="002077F6" w:rsidRDefault="00767EF1" w:rsidP="00767EF1">
      <w:pPr>
        <w:pStyle w:val="ListParagraph"/>
        <w:numPr>
          <w:ilvl w:val="0"/>
          <w:numId w:val="82"/>
        </w:numPr>
        <w:spacing w:before="120" w:after="120" w:line="240" w:lineRule="auto"/>
        <w:ind w:left="360"/>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lastRenderedPageBreak/>
        <w:t>Localization/elimination of such emergency lasts for a lengthy period.</w:t>
      </w:r>
    </w:p>
    <w:p w14:paraId="52A93B4A"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 addition, the draft law envisages possibility to declare a state of emergency of local significance as an emergency of national significance due to the above characteristics and based on public safety interests or considering emergency risks.</w:t>
      </w:r>
    </w:p>
    <w:p w14:paraId="41545CE0" w14:textId="10CA83CF"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An innovation of the presented draft law is </w:t>
      </w:r>
      <w:r w:rsidR="00F7419F" w:rsidRPr="002077F6">
        <w:rPr>
          <w:rFonts w:ascii="Sylfaen" w:eastAsia="DejaVu Sans" w:hAnsi="Sylfaen" w:cstheme="majorHAnsi"/>
          <w:sz w:val="24"/>
          <w:szCs w:val="24"/>
          <w:lang w:val="en-US"/>
        </w:rPr>
        <w:t xml:space="preserve">categorization </w:t>
      </w:r>
      <w:r w:rsidRPr="002077F6">
        <w:rPr>
          <w:rFonts w:ascii="Sylfaen" w:eastAsia="DejaVu Sans" w:hAnsi="Sylfaen" w:cstheme="majorHAnsi"/>
          <w:sz w:val="24"/>
          <w:szCs w:val="24"/>
        </w:rPr>
        <w:t xml:space="preserve"> </w:t>
      </w:r>
      <w:r w:rsidR="002E747B" w:rsidRPr="002077F6">
        <w:rPr>
          <w:rFonts w:ascii="Sylfaen" w:eastAsia="DejaVu Sans" w:hAnsi="Sylfaen" w:cstheme="majorHAnsi"/>
          <w:sz w:val="24"/>
          <w:szCs w:val="24"/>
        </w:rPr>
        <w:t>of emergency s</w:t>
      </w:r>
      <w:r w:rsidRPr="002077F6">
        <w:rPr>
          <w:rFonts w:ascii="Sylfaen" w:eastAsia="DejaVu Sans" w:hAnsi="Sylfaen" w:cstheme="majorHAnsi"/>
          <w:sz w:val="24"/>
          <w:szCs w:val="24"/>
        </w:rPr>
        <w:t xml:space="preserve">. Based on the recommendation </w:t>
      </w:r>
      <w:r w:rsidR="002E747B" w:rsidRPr="002077F6">
        <w:rPr>
          <w:rFonts w:ascii="Sylfaen" w:eastAsia="DejaVu Sans" w:hAnsi="Sylfaen" w:cstheme="majorHAnsi"/>
          <w:sz w:val="24"/>
          <w:szCs w:val="24"/>
          <w:lang w:val="en-US"/>
        </w:rPr>
        <w:t xml:space="preserve">submitted by </w:t>
      </w:r>
      <w:r w:rsidRPr="002077F6">
        <w:rPr>
          <w:rFonts w:ascii="Sylfaen" w:eastAsia="DejaVu Sans" w:hAnsi="Sylfaen" w:cstheme="majorHAnsi"/>
          <w:sz w:val="24"/>
          <w:szCs w:val="24"/>
        </w:rPr>
        <w:t xml:space="preserve">the Service, a state of emergency of national significance shall be declared </w:t>
      </w:r>
      <w:r w:rsidR="00F7419F" w:rsidRPr="002077F6">
        <w:rPr>
          <w:rFonts w:ascii="Sylfaen" w:eastAsia="DejaVu Sans" w:hAnsi="Sylfaen" w:cstheme="majorHAnsi"/>
          <w:sz w:val="24"/>
          <w:szCs w:val="24"/>
        </w:rPr>
        <w:t>by the decision of the Government of Georgia.</w:t>
      </w:r>
      <w:r w:rsidR="002E747B" w:rsidRPr="002077F6">
        <w:rPr>
          <w:rFonts w:ascii="Sylfaen" w:eastAsia="DejaVu Sans" w:hAnsi="Sylfaen" w:cstheme="majorHAnsi"/>
          <w:sz w:val="24"/>
          <w:szCs w:val="24"/>
          <w:lang w:val="en-US"/>
        </w:rPr>
        <w:t xml:space="preserve"> </w:t>
      </w:r>
      <w:r w:rsidRPr="002077F6">
        <w:rPr>
          <w:rFonts w:ascii="Sylfaen" w:eastAsia="DejaVu Sans" w:hAnsi="Sylfaen" w:cstheme="majorHAnsi"/>
          <w:sz w:val="24"/>
          <w:szCs w:val="24"/>
        </w:rPr>
        <w:t>This is due to the fact that emergency management, considering its nature, may be related to introduction of a certain regime, as well as some expenses related to elimination of the emergency and it may become necessary to introduce one-time (at the moment of emergency response) rules which differ from the established standards.</w:t>
      </w:r>
    </w:p>
    <w:p w14:paraId="5C7BD2CB"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Based on the presented draft, emergency management shall take place at strategic (political) as well as operational and tactic levels. Response to emergencies of national significance shall be carried out at strategic (political) level by the Prime Minister of Georgia or an authorized person for such purpose by the Prime Minister, to whom the Service shall provide respective recommendations and proposals for making political decisions as well as technical and information-analytical assistance. Management at operational level shall be carried out by the Service or an interagency operative center established by the Prime Minister or the authorized person with the recommendation of the Service.</w:t>
      </w:r>
    </w:p>
    <w:p w14:paraId="15529249"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As regards to response to an emergency of local significance, it shall be managed by:</w:t>
      </w:r>
    </w:p>
    <w:p w14:paraId="1BC2BA83" w14:textId="77777777" w:rsidR="00767EF1" w:rsidRPr="002077F6" w:rsidRDefault="00767EF1" w:rsidP="00767EF1">
      <w:pPr>
        <w:pStyle w:val="ListParagraph"/>
        <w:numPr>
          <w:ilvl w:val="0"/>
          <w:numId w:val="83"/>
        </w:numPr>
        <w:spacing w:before="120" w:after="120" w:line="240" w:lineRule="auto"/>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Respective object of the National System – in case of an emergency for the management of which, due to its nature, response forces and means of one object of the National System are sufficient.</w:t>
      </w:r>
    </w:p>
    <w:p w14:paraId="1879EBB7" w14:textId="77777777" w:rsidR="00767EF1" w:rsidRPr="002077F6" w:rsidRDefault="00767EF1" w:rsidP="00767EF1">
      <w:pPr>
        <w:pStyle w:val="ListParagraph"/>
        <w:numPr>
          <w:ilvl w:val="0"/>
          <w:numId w:val="83"/>
        </w:numPr>
        <w:spacing w:before="120" w:after="120" w:line="240" w:lineRule="auto"/>
        <w:jc w:val="both"/>
        <w:rPr>
          <w:rFonts w:ascii="Sylfaen" w:eastAsia="DejaVu Sans" w:hAnsi="Sylfaen" w:cstheme="majorHAnsi"/>
          <w:sz w:val="24"/>
          <w:szCs w:val="24"/>
          <w:lang w:val="en-US"/>
        </w:rPr>
      </w:pPr>
      <w:r w:rsidRPr="002077F6">
        <w:rPr>
          <w:rFonts w:ascii="Sylfaen" w:eastAsia="DejaVu Sans" w:hAnsi="Sylfaen" w:cstheme="majorHAnsi"/>
          <w:sz w:val="24"/>
          <w:szCs w:val="24"/>
          <w:lang w:val="en-US"/>
        </w:rPr>
        <w:t>Local emergency headquarters - in case of an emergency for the management of which, due to its nature, various response forces and means located within the territory of one or several adjacent municipalities are required.</w:t>
      </w:r>
    </w:p>
    <w:p w14:paraId="185480D5"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new draft law does no longer envisage the following levels of emergency response: autonomous, regional, local, facility levels. Local level is defined instead. The draft also describes in detail the procedures for establishment and competences of field operation headquarters, tactic level of management and internal institutional headquarters.</w:t>
      </w:r>
    </w:p>
    <w:p w14:paraId="7CDF2B70"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presented draft also defines the scope, within which, man-made emergencies, including extreme situations due to terrorist activities and resulting emergencies shall be managed in accordance with the procedure established by the Law of Georgia on Combatting Terrorism. In addition, response management to man-made emergencies of local and national significance, endangering or evidently infringing upon public safety and order and are related to the use of force, weapons or special means, shall be carried out in accordance with a plan mutually approved by the Minister of Internal Affairs and the Head of State Security Service of Georgia in accordance with the legislation of Georgia.</w:t>
      </w:r>
    </w:p>
    <w:p w14:paraId="18927382"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 Based on the draft law, for the purpose of prevention of, readiness for and response to emergencies, unified data bank will be established at the Emergency Management Service having information on expected or occurred emergencies, safety data sheets of potentially hazardous facilities and other data for preparing analytical report in public safety field, promoting prevention of emergencies and reduction of the risk of disasters.</w:t>
      </w:r>
    </w:p>
    <w:p w14:paraId="4565F39B"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The presented draft law also governs the issues of evacuation and/or placement at shelters of citizens of Georgia and other persons within the territory of Georgia for protection against fire, engineering, chemical, radiation, medical or biological hazards, as well as issues of psychological assistance; also, the issues of support from a host country, which involves carrying out measures for organizing requesting for and receiving international assistance.</w:t>
      </w:r>
    </w:p>
    <w:p w14:paraId="733F4FAE"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 xml:space="preserve">Based on the draft law, types of fire protection are reduced and instead of 5 types (state, municipal, </w:t>
      </w:r>
      <w:r w:rsidR="00D65113" w:rsidRPr="002077F6">
        <w:rPr>
          <w:rFonts w:ascii="Sylfaen" w:eastAsia="DejaVu Sans" w:hAnsi="Sylfaen" w:cstheme="majorHAnsi"/>
          <w:sz w:val="24"/>
          <w:szCs w:val="24"/>
        </w:rPr>
        <w:t>Service</w:t>
      </w:r>
      <w:r w:rsidRPr="002077F6">
        <w:rPr>
          <w:rFonts w:ascii="Sylfaen" w:eastAsia="DejaVu Sans" w:hAnsi="Sylfaen" w:cstheme="majorHAnsi"/>
          <w:sz w:val="24"/>
          <w:szCs w:val="24"/>
        </w:rPr>
        <w:t xml:space="preserve">-level, private, voluntary) there will only be 3 types (state, </w:t>
      </w:r>
      <w:r w:rsidR="00D65113" w:rsidRPr="002077F6">
        <w:rPr>
          <w:rFonts w:ascii="Sylfaen" w:eastAsia="DejaVu Sans" w:hAnsi="Sylfaen" w:cstheme="majorHAnsi"/>
          <w:sz w:val="24"/>
          <w:szCs w:val="24"/>
        </w:rPr>
        <w:t>Service</w:t>
      </w:r>
      <w:r w:rsidRPr="002077F6">
        <w:rPr>
          <w:rFonts w:ascii="Sylfaen" w:eastAsia="DejaVu Sans" w:hAnsi="Sylfaen" w:cstheme="majorHAnsi"/>
          <w:sz w:val="24"/>
          <w:szCs w:val="24"/>
        </w:rPr>
        <w:t>-level and private).</w:t>
      </w:r>
    </w:p>
    <w:p w14:paraId="5EE0C643"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 addition, the body responsible for extinguishing fires of local and national significance was clearly stated. In particular, fires of local significance shall be managed by the Service while fires of national significance shall be managed in accordance with the procedure set forth under article 16 of this draft law.</w:t>
      </w:r>
    </w:p>
    <w:p w14:paraId="7022E283"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As for carrying out supervision in the area of public safety, the draft law on Public Safety increases the number of facilities subject to fire supervision.</w:t>
      </w:r>
    </w:p>
    <w:p w14:paraId="0558A432"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Analyzing the results of fires, which occurred at buildings and facilities of public purpose, particularly gathering places, clearly indicates the necessity to strengthen control of public fire supervision at buildings of such functional purpose.</w:t>
      </w:r>
    </w:p>
    <w:p w14:paraId="349FB528"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Inspection and studies carried out at the buildings and facilities of hotels, clubs and recreational centers as well as public catering facilities (restaurants) revealed that fire safety requirements are grossly violated in a number of cases. In the event of fires, such violations, will seriously threaten human life and health.</w:t>
      </w:r>
    </w:p>
    <w:p w14:paraId="6DF592B3"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Studying fire safety situation of the hotel buildings and facilities in Adjara Autonomous Republic and other regions indicated that a vast majority of such facilities (mostly so-called family hotels) do not present facilities subject to fire supervision as the number of places in such hotels is less than 100, therefore, state fire supervision does not take place in these facilities.</w:t>
      </w:r>
    </w:p>
    <w:p w14:paraId="0109CEB3"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A dramatic example of the above-mentioned was the fire, which occurred on May 10, 2015, in hotel Armazi, killing three children.</w:t>
      </w:r>
    </w:p>
    <w:p w14:paraId="704B4B44"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State supervision bodies are prohibited from carrying out supervision for the facilities not subject to state fire supervision.</w:t>
      </w:r>
    </w:p>
    <w:p w14:paraId="13937049"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 order to strengthen control of compliance with requirements of state fire supervision at public-purpose buildings and facilities subject to state fire supervision, in particular, including gathering places, it is advisable for “the buildings and facilities of clubs and recreational centers, hotels, touristic bases, sanatoriums, resting homes, camping and catering (restaurants)” to be defined as the facilities subject to state fire supervision, irrespective of the area and the number of simultaneously gathered people therein.</w:t>
      </w:r>
    </w:p>
    <w:p w14:paraId="1A4753D9"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In addition, it is necessary for the buildings and facilities of thermal and hydroelectric power stations to be subject to state fire supervision, considering fire hazard of the substances and materials in their technological process.</w:t>
      </w:r>
    </w:p>
    <w:p w14:paraId="3D686F91"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Significant steps have been made in recent years for implementation of energy independence plan, based on which construction of tens of thermal and hydroelectric power stations have been planned and are ongoing. Therefore, it is an urgent necessity for the state to take measures for creating safe conditions for their operation.</w:t>
      </w:r>
    </w:p>
    <w:p w14:paraId="6A8CEF4E" w14:textId="76D17A29"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The draft law does not change the status of the Emergency Management Service – a special-purpose institution</w:t>
      </w:r>
      <w:r w:rsidRPr="002077F6">
        <w:rPr>
          <w:rFonts w:ascii="Sylfaen" w:hAnsi="Sylfaen" w:cstheme="majorHAnsi"/>
        </w:rPr>
        <w:t xml:space="preserve"> </w:t>
      </w:r>
      <w:r w:rsidRPr="002077F6">
        <w:rPr>
          <w:rFonts w:ascii="Sylfaen" w:eastAsia="DejaVu Sans" w:hAnsi="Sylfaen" w:cstheme="majorHAnsi"/>
          <w:sz w:val="24"/>
          <w:szCs w:val="24"/>
        </w:rPr>
        <w:t xml:space="preserve">directly subordinated to the Prime Minister of Georgia, which is responsible for development and implementation of public safety policy and coordinates operation of the national system. </w:t>
      </w:r>
      <w:r w:rsidR="002E747B" w:rsidRPr="002077F6">
        <w:rPr>
          <w:rFonts w:ascii="Sylfaen" w:eastAsia="DejaVu Sans" w:hAnsi="Sylfaen" w:cstheme="majorHAnsi"/>
          <w:sz w:val="24"/>
          <w:szCs w:val="24"/>
          <w:lang w:val="en-US"/>
        </w:rPr>
        <w:t>Moreover</w:t>
      </w:r>
      <w:r w:rsidRPr="002077F6">
        <w:rPr>
          <w:rFonts w:ascii="Sylfaen" w:eastAsia="DejaVu Sans" w:hAnsi="Sylfaen" w:cstheme="majorHAnsi"/>
          <w:sz w:val="24"/>
          <w:szCs w:val="24"/>
        </w:rPr>
        <w:t xml:space="preserve">, it is specified, that the Emergency Management Service </w:t>
      </w:r>
      <w:r w:rsidR="00CF68A0" w:rsidRPr="002077F6">
        <w:rPr>
          <w:rFonts w:ascii="Sylfaen" w:eastAsia="DejaVu Sans" w:hAnsi="Sylfaen" w:cstheme="majorHAnsi"/>
          <w:sz w:val="24"/>
          <w:szCs w:val="24"/>
        </w:rPr>
        <w:t>consist</w:t>
      </w:r>
      <w:r w:rsidRPr="002077F6">
        <w:rPr>
          <w:rFonts w:ascii="Sylfaen" w:eastAsia="DejaVu Sans" w:hAnsi="Sylfaen" w:cstheme="majorHAnsi"/>
          <w:sz w:val="24"/>
          <w:szCs w:val="24"/>
        </w:rPr>
        <w:t xml:space="preserve"> of </w:t>
      </w:r>
      <w:r w:rsidR="002E747B" w:rsidRPr="002077F6">
        <w:rPr>
          <w:rFonts w:ascii="Sylfaen" w:eastAsia="DejaVu Sans" w:hAnsi="Sylfaen" w:cstheme="majorHAnsi"/>
          <w:sz w:val="24"/>
          <w:szCs w:val="24"/>
          <w:lang w:val="en-US"/>
        </w:rPr>
        <w:t>different</w:t>
      </w:r>
      <w:r w:rsidR="002E747B" w:rsidRPr="002077F6">
        <w:rPr>
          <w:rFonts w:ascii="Sylfaen" w:eastAsia="DejaVu Sans" w:hAnsi="Sylfaen" w:cstheme="majorHAnsi"/>
          <w:sz w:val="24"/>
          <w:szCs w:val="24"/>
        </w:rPr>
        <w:t xml:space="preserve"> </w:t>
      </w:r>
      <w:r w:rsidRPr="002077F6">
        <w:rPr>
          <w:rFonts w:ascii="Sylfaen" w:eastAsia="DejaVu Sans" w:hAnsi="Sylfaen" w:cstheme="majorHAnsi"/>
          <w:sz w:val="24"/>
          <w:szCs w:val="24"/>
        </w:rPr>
        <w:t>structural units staffed with persons having special state rank and other public servants. The structure, competence, rule of operation and other organizational issues of the Emergency Management Service are defined in accordance with the statute of the Emergency Management Service, which is approved by the Government of Georgia based on the recommendation of the Prime Minister. The draft law determines that the field of governance of the Emergency Management Service may include a legal entity of public law, established by the Government of Georgia based on the recommendation of the Prime Minister.</w:t>
      </w:r>
    </w:p>
    <w:p w14:paraId="3BC5772D"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The draft law establishes main principles of operation of the Emergency Management Service, in particular:</w:t>
      </w:r>
    </w:p>
    <w:p w14:paraId="2179CC25" w14:textId="77777777" w:rsidR="00767EF1" w:rsidRPr="002077F6" w:rsidRDefault="00767EF1" w:rsidP="00767EF1">
      <w:pPr>
        <w:spacing w:before="120" w:after="120" w:line="240" w:lineRule="auto"/>
        <w:jc w:val="both"/>
        <w:rPr>
          <w:rFonts w:ascii="Sylfaen" w:eastAsia="DejaVu Sans" w:hAnsi="Sylfaen" w:cstheme="majorHAnsi"/>
          <w:sz w:val="24"/>
          <w:szCs w:val="24"/>
        </w:rPr>
      </w:pPr>
    </w:p>
    <w:p w14:paraId="58997644"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Rule of law;</w:t>
      </w:r>
    </w:p>
    <w:p w14:paraId="125AEBD8"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Protection and respect of main human rights and freedoms;</w:t>
      </w:r>
    </w:p>
    <w:p w14:paraId="4516687A"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Transparency;</w:t>
      </w:r>
    </w:p>
    <w:p w14:paraId="07B2F434"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Political neutrality;</w:t>
      </w:r>
    </w:p>
    <w:p w14:paraId="774F273C"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Protection of honor and dignity of a person;</w:t>
      </w:r>
    </w:p>
    <w:p w14:paraId="32A1196A"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Social justice and equality;</w:t>
      </w:r>
    </w:p>
    <w:p w14:paraId="6958D1A5"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humanity;</w:t>
      </w:r>
    </w:p>
    <w:p w14:paraId="0F6F947D"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Involvement and cooperation;</w:t>
      </w:r>
    </w:p>
    <w:p w14:paraId="46A04851"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Implementation of discretionary competences;</w:t>
      </w:r>
    </w:p>
    <w:p w14:paraId="0E031B27" w14:textId="77777777" w:rsidR="00767EF1" w:rsidRPr="002077F6" w:rsidRDefault="00767EF1" w:rsidP="00767EF1">
      <w:pPr>
        <w:numPr>
          <w:ilvl w:val="0"/>
          <w:numId w:val="80"/>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Accountability.</w:t>
      </w:r>
    </w:p>
    <w:p w14:paraId="283564D6"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The draft defines in detail emergency management functions, in particular:</w:t>
      </w:r>
    </w:p>
    <w:p w14:paraId="236A2C07"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Develop state policy in the field of public safety in coordination with the objects of the National System and present the Government with respective draft legal acts and draft documents of national significance;</w:t>
      </w:r>
    </w:p>
    <w:p w14:paraId="3B27CA8E"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Develop proposals to improve the state policy in the area of public safety and develop the National System and present them to the Government of Georgia;</w:t>
      </w:r>
    </w:p>
    <w:p w14:paraId="00928467"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Coordinate implementation of and directly implement state policy in the field of public safety within its competence; Directly implement national public safety plan within its competence and monitor its implementation;</w:t>
      </w:r>
    </w:p>
    <w:p w14:paraId="0FEE1C97"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 xml:space="preserve">Coordinate development of </w:t>
      </w:r>
      <w:r w:rsidR="00D65113" w:rsidRPr="002077F6">
        <w:rPr>
          <w:rFonts w:ascii="Sylfaen" w:eastAsia="DejaVu Sans" w:hAnsi="Sylfaen" w:cstheme="majorHAnsi"/>
          <w:sz w:val="24"/>
          <w:szCs w:val="24"/>
        </w:rPr>
        <w:t>Service</w:t>
      </w:r>
      <w:r w:rsidRPr="002077F6">
        <w:rPr>
          <w:rFonts w:ascii="Sylfaen" w:eastAsia="DejaVu Sans" w:hAnsi="Sylfaen" w:cstheme="majorHAnsi"/>
          <w:sz w:val="24"/>
          <w:szCs w:val="24"/>
        </w:rPr>
        <w:t>-level conceptual documents and action plans in the field of public safety by National System objects, monitor measures envisaged in accordance with the documents;</w:t>
      </w:r>
    </w:p>
    <w:p w14:paraId="3CCB9709"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Ensure constant readiness and, in the event of the emergency of national significance, operation of the national situation room in accordance with this law;</w:t>
      </w:r>
    </w:p>
    <w:p w14:paraId="696E12DD"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For the purpose of immediate response to incidents/emergencies, organize, develop and ensure constant readiness of fire-fighting and rescuing units;</w:t>
      </w:r>
    </w:p>
    <w:p w14:paraId="3ED6A1AB"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Coordinate management of emergencies of local significance within its competence, except in cases directly envisaged under this draft law, organize management of response forces and carry out measures of public safety;</w:t>
      </w:r>
    </w:p>
    <w:p w14:paraId="4B0500DA"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Coordinate emergencies at a national level within its competence, except in cases directly envisaged under this draft law; ensure organizational and technical support of the Prime Minister or the authorized person by the prime Minister;</w:t>
      </w:r>
    </w:p>
    <w:p w14:paraId="19FE7BF8"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In the event of martial law, carry out tasks envisaged in accordance with the National Defense Plan and military-civil cooperation plan within its competence;</w:t>
      </w:r>
    </w:p>
    <w:p w14:paraId="52E6AB97"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In order to reduce emergency risk, identify and evaluate risks constantly, plan and implement prevention measures in cooperation with state and municipal bodies and legal entities of public law.</w:t>
      </w:r>
    </w:p>
    <w:p w14:paraId="7651992B"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Organize and develop establishment of early warning system for expected and actual emergencies, collect and process data required for the operation of early warning system;</w:t>
      </w:r>
    </w:p>
    <w:p w14:paraId="336DF43E"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Organize voluntary involvement of citizens of Georgia and persons being legally in the territory of Georgia, develop and promote volunteering system in the area of public safety;</w:t>
      </w:r>
    </w:p>
    <w:p w14:paraId="1C3FBE79"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Ensure carrying out state fire supervision and supervision of vital facilities and appropriate response to the detected violations;</w:t>
      </w:r>
    </w:p>
    <w:p w14:paraId="547AFA87"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Manage state material reserves, monitor/analyze the situation in the country in terms of strategic products, develop policy in the field of state material reserves and present proposals and draft legislative acts to the Prime Minister and the Government of Georgia;</w:t>
      </w:r>
    </w:p>
    <w:p w14:paraId="0CE9ED54"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Constantly analyze the situation in the country in terms of public safety and periodically inform the Prime Minister and the members of the Government about the situation, in addition, provide appropriate analytical information to the Ministry of Internal Affairs, the Ministry of defense and the State Security Service;</w:t>
      </w:r>
    </w:p>
    <w:p w14:paraId="054272A8"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 xml:space="preserve">  Carry out public services considered by the legislation in the field of public safety;</w:t>
      </w:r>
    </w:p>
    <w:p w14:paraId="613540EA" w14:textId="77777777" w:rsidR="00767EF1" w:rsidRPr="002077F6" w:rsidRDefault="00767EF1" w:rsidP="00767EF1">
      <w:pPr>
        <w:numPr>
          <w:ilvl w:val="0"/>
          <w:numId w:val="81"/>
        </w:num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Carry out other rights and duties.</w:t>
      </w:r>
    </w:p>
    <w:p w14:paraId="53083F74"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7E7714F0"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In order to carry out certain functions of Emergency Management Service, the legislative package envisages establishment of a legal entity of public law acting under the governance of the Service, the Agency of State Reserves and Public Safety Services. The purpose of the activity of the Agency is defined as carrying out state services in the field of public safety, carrying out operative procedures with regard to management, creation, storage and use of material reserves, as well as promoting development of the Emergency Management Service and carrying out other functions in accordance with the legislation of Georgia.</w:t>
      </w:r>
    </w:p>
    <w:p w14:paraId="396B2630"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5EA4C199" w14:textId="56B540E2"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The draft law specifies the management procedure of the Emergency Management Service and defines competencies of the Head of the service. The Head of the Emergency Management Service has the first deputy and a deputy, who, based on the recommendation of the Head of the Service, are appointed and dismissed by the Prime Minister of Georgia. According to the draft law, the use of state budget funds and other material values by the Service shall be supervised by the State Audit Office.</w:t>
      </w:r>
    </w:p>
    <w:p w14:paraId="71A3F354"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39BADB2C"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The Draft law does not change the general rule of recruitment of the Service. A citizen of Georgia/foreigner from the age of 18, who speaks the state language of Georgia, has completed at least general education, is able to carry out the functions considering their personal and work qualities, condition of health and physical training, and complies with other requirements defined by the legislation of Georgia may be employed/appointed at the Service. A foreigner may only be employed at the Emergency Management Service based on a labor contract.</w:t>
      </w:r>
    </w:p>
    <w:p w14:paraId="5076F1FD" w14:textId="108C1716"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Restrictions related to employment and carrying out work by employees (e.g. restriction of employment of persons convicted for committing intentional crime etc.) remain unchanged. The employee shall not be entitled to participate in a strike.</w:t>
      </w:r>
    </w:p>
    <w:p w14:paraId="7E2E49ED"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50D71331"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The draft law establishes a special procedure for adopting a person to a position, which envisages awarding a special state rank. A person shall be appointed to a position, which envisages awarding a special state rank, within the staff of the Emergency Management Service, based on a special competition. Upon appointment to a position, which envisages awarding a special state rank, within the staff of the Emergency Management Service, a person shall be subject to special examination. The special examination implies verification/collection of personal data. Prior to examination, the applicant agrees to availability of their personal data by signature.</w:t>
      </w:r>
    </w:p>
    <w:p w14:paraId="66080FA5"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 xml:space="preserve"> </w:t>
      </w:r>
    </w:p>
    <w:p w14:paraId="5E4D2CC4"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The legislative package defines that the Emergency Management Service carries out staff development by appropriate structural unit as well as based on agreements concluded with other legal entities of public and private law. A fire-fighter/rescuer takes a special basic professional training program prior or upon appointment, except persons who have completed special training courses or professional programs in fire-fighting and/or rescuing and/or have experience working in fire-fighting/rescuing units and not more than 5 years have passed after termination of the mentioned labor relations. The Emergency Management Service is authorized to send a fire-fighter/rescuer to an educational institution of another country. In this case, an agreement shall be concluded between the service and the fire-fighter/rescuer. The Emergency Management Service is authorized to carry out training and retraining of the employees whose duties and functions involve direct participation in emergency management.</w:t>
      </w:r>
    </w:p>
    <w:p w14:paraId="51BB56C2"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1AFC3E79"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t>The statements of the current law regarding legal and social protection guarantees of employees are specified. It was clearly defined that in the course of carrying out official duties, an employee of the Emergency Management Service is a representative of the government and is protected by the state. No one has the right to interfere with official duties of an employee except in cases stipulated by law. Interfering with an employee, violating their honor and dignity, threatening, inflicting violence, resisting them, or infringing upon their life, health, or property in the course of carrying out their official duties shall lead to responsibility envisaged by the Legislation of Georgia. An employee refusing to comply with an evidently illegal orders or instructions shall be exempt from responsibility while the person giving such evidently illegal orders or instructions shall be held responsible in accordance with the procedure set forth by the legislation. An employee shall have the right to go to court for protection of their rights and liberties.</w:t>
      </w:r>
    </w:p>
    <w:p w14:paraId="59F5744F"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387BD810"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r w:rsidRPr="002077F6">
        <w:rPr>
          <w:rFonts w:ascii="Sylfaen" w:eastAsia="DejaVu Sans" w:hAnsi="Sylfaen" w:cstheme="majorHAnsi"/>
          <w:sz w:val="24"/>
          <w:szCs w:val="24"/>
        </w:rPr>
        <w:lastRenderedPageBreak/>
        <w:t>The draft law governs the rule for wearing and using weapons by employees. In particular, in special circumstances, based on the nature of the task, an authorized employee shall have the right to keep, wear and/or use service firearms. An employee has the right to use the firearms as an extreme measure in non-residential area, for the protection of others and themselves, when life and/or health are threatened or for the protection of a person from the attack of a dangerous animal. An employee shall be obliged to notify the direct supervisor immediately on the use of firearms.</w:t>
      </w:r>
    </w:p>
    <w:p w14:paraId="021C9DBB" w14:textId="77777777" w:rsidR="00767EF1" w:rsidRPr="002077F6" w:rsidRDefault="00767EF1" w:rsidP="00767EF1">
      <w:pPr>
        <w:spacing w:before="120" w:after="120" w:line="240" w:lineRule="auto"/>
        <w:contextualSpacing/>
        <w:jc w:val="both"/>
        <w:rPr>
          <w:rFonts w:ascii="Sylfaen" w:eastAsia="DejaVu Sans" w:hAnsi="Sylfaen" w:cstheme="majorHAnsi"/>
          <w:sz w:val="24"/>
          <w:szCs w:val="24"/>
        </w:rPr>
      </w:pPr>
    </w:p>
    <w:p w14:paraId="1EDBC017" w14:textId="77777777" w:rsidR="00767EF1" w:rsidRPr="002077F6" w:rsidRDefault="00767EF1" w:rsidP="00767EF1">
      <w:pPr>
        <w:spacing w:before="120" w:after="120"/>
        <w:jc w:val="center"/>
        <w:rPr>
          <w:rFonts w:ascii="Sylfaen" w:eastAsia="Times New Roman" w:hAnsi="Sylfaen" w:cstheme="majorHAnsi"/>
        </w:rPr>
      </w:pPr>
      <w:r w:rsidRPr="002077F6">
        <w:rPr>
          <w:rFonts w:ascii="Sylfaen" w:eastAsia="DejaVu Sans" w:hAnsi="Sylfaen" w:cstheme="majorHAnsi"/>
          <w:sz w:val="24"/>
          <w:szCs w:val="24"/>
        </w:rPr>
        <w:t xml:space="preserve">Based on the draft law, social protection guarantees of the Service employees remain unchanged.   </w:t>
      </w:r>
      <w:r w:rsidRPr="002077F6">
        <w:rPr>
          <w:rFonts w:ascii="Sylfaen" w:eastAsia="Merriweather" w:hAnsi="Sylfaen" w:cstheme="majorHAnsi"/>
          <w:sz w:val="24"/>
          <w:szCs w:val="24"/>
        </w:rPr>
        <w:tab/>
      </w:r>
      <w:r w:rsidRPr="002077F6">
        <w:rPr>
          <w:rFonts w:ascii="Sylfaen" w:eastAsia="Merriweather" w:hAnsi="Sylfaen" w:cstheme="majorHAnsi"/>
          <w:sz w:val="24"/>
          <w:szCs w:val="24"/>
        </w:rPr>
        <w:tab/>
      </w:r>
      <w:r w:rsidRPr="002077F6">
        <w:rPr>
          <w:rFonts w:ascii="Sylfaen" w:eastAsia="Merriweather" w:hAnsi="Sylfaen" w:cstheme="majorHAnsi"/>
          <w:sz w:val="24"/>
          <w:szCs w:val="24"/>
        </w:rPr>
        <w:tab/>
      </w:r>
    </w:p>
    <w:p w14:paraId="6F64EBD3" w14:textId="77777777"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 xml:space="preserve">) </w:t>
      </w:r>
      <w:r w:rsidRPr="002077F6">
        <w:rPr>
          <w:rFonts w:ascii="Sylfaen" w:eastAsia="DejaVu Sans" w:hAnsi="Sylfaen" w:cstheme="majorHAnsi"/>
          <w:b/>
          <w:sz w:val="24"/>
          <w:szCs w:val="24"/>
        </w:rPr>
        <w:t>Financial substantiation of the draft law</w:t>
      </w:r>
      <w:r w:rsidRPr="002077F6">
        <w:rPr>
          <w:rFonts w:ascii="Sylfaen" w:eastAsia="Times New Roman" w:hAnsi="Sylfaen" w:cstheme="majorHAnsi"/>
          <w:b/>
          <w:sz w:val="24"/>
          <w:szCs w:val="24"/>
        </w:rPr>
        <w:t>:</w:t>
      </w:r>
    </w:p>
    <w:p w14:paraId="0DB7FAB6"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 xml:space="preserve">)   Source of financing of the costs related to adopting the draft law. </w:t>
      </w:r>
    </w:p>
    <w:p w14:paraId="6619D1BC"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The sources of financing of the draft law are budgetary allocations of the Emergency Management Service</w:t>
      </w:r>
      <w:r w:rsidRPr="002077F6">
        <w:rPr>
          <w:rFonts w:ascii="Sylfaen" w:eastAsia="Times New Roman" w:hAnsi="Sylfaen" w:cstheme="majorHAnsi"/>
          <w:sz w:val="24"/>
          <w:szCs w:val="24"/>
        </w:rPr>
        <w:t>.</w:t>
      </w:r>
    </w:p>
    <w:p w14:paraId="07900D4A"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 xml:space="preserve">.b) Impact of the draft law on the revenues part of the budget </w:t>
      </w:r>
    </w:p>
    <w:p w14:paraId="3C5A8A41"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Adopting the draft law does not have any impact on the revenues section of the state budget</w:t>
      </w:r>
      <w:r w:rsidRPr="002077F6">
        <w:rPr>
          <w:rFonts w:ascii="Sylfaen" w:eastAsia="Times New Roman" w:hAnsi="Sylfaen" w:cstheme="majorHAnsi"/>
          <w:sz w:val="24"/>
          <w:szCs w:val="24"/>
        </w:rPr>
        <w:t>.</w:t>
      </w:r>
    </w:p>
    <w:p w14:paraId="7876A631"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 Impact of the draft law on the spending part of the budget</w:t>
      </w:r>
    </w:p>
    <w:p w14:paraId="7AD2AA0C" w14:textId="77777777" w:rsidR="00767EF1" w:rsidRPr="002077F6" w:rsidRDefault="00767EF1"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rPr>
        <w:t>Adopting the draft law does not have any impact on the spending section of the state budget.</w:t>
      </w:r>
    </w:p>
    <w:p w14:paraId="7ED27F1F"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d</w:t>
      </w:r>
      <w:r w:rsidRPr="002077F6">
        <w:rPr>
          <w:rFonts w:ascii="Sylfaen" w:eastAsia="Times New Roman" w:hAnsi="Sylfaen" w:cstheme="majorHAnsi"/>
          <w:b/>
          <w:sz w:val="24"/>
          <w:szCs w:val="24"/>
        </w:rPr>
        <w:t xml:space="preserve">) New financial obligations of the state </w:t>
      </w:r>
    </w:p>
    <w:p w14:paraId="6C63D6B3"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Adopting the draft law does not envisage assuming new financial obligations by the state</w:t>
      </w:r>
      <w:r w:rsidRPr="002077F6">
        <w:rPr>
          <w:rFonts w:ascii="Sylfaen" w:eastAsia="Times New Roman" w:hAnsi="Sylfaen" w:cstheme="majorHAnsi"/>
          <w:sz w:val="24"/>
          <w:szCs w:val="24"/>
        </w:rPr>
        <w:t>.</w:t>
      </w:r>
    </w:p>
    <w:p w14:paraId="4D307668"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e</w:t>
      </w:r>
      <w:r w:rsidRPr="002077F6">
        <w:rPr>
          <w:rFonts w:ascii="Sylfaen" w:eastAsia="Times New Roman" w:hAnsi="Sylfaen" w:cstheme="majorHAnsi"/>
          <w:b/>
          <w:sz w:val="24"/>
          <w:szCs w:val="24"/>
        </w:rPr>
        <w:t xml:space="preserve">)   Expected financial outcomes for the persons affected by the draft law </w:t>
      </w:r>
    </w:p>
    <w:p w14:paraId="573B447A"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 xml:space="preserve">Adopting the draft law does not lead to </w:t>
      </w:r>
      <w:r w:rsidRPr="002077F6">
        <w:rPr>
          <w:rFonts w:ascii="Sylfaen" w:eastAsia="Times New Roman" w:hAnsi="Sylfaen" w:cstheme="majorHAnsi"/>
          <w:sz w:val="24"/>
          <w:szCs w:val="24"/>
        </w:rPr>
        <w:t xml:space="preserve">financial outcomes for the persons affected by the draft law.   </w:t>
      </w:r>
    </w:p>
    <w:p w14:paraId="17BEEE37"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f</w:t>
      </w:r>
      <w:r w:rsidRPr="002077F6">
        <w:rPr>
          <w:rFonts w:ascii="Sylfaen" w:eastAsia="Times New Roman" w:hAnsi="Sylfaen" w:cstheme="majorHAnsi"/>
          <w:b/>
          <w:sz w:val="24"/>
          <w:szCs w:val="24"/>
        </w:rPr>
        <w:t>) The amount of fees, duties or other payables set forth by the draft law and the principle of defining such amount</w:t>
      </w:r>
    </w:p>
    <w:p w14:paraId="12C56B0E"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 xml:space="preserve">The draft law does not envisage obligation to introduce </w:t>
      </w:r>
      <w:r w:rsidRPr="002077F6">
        <w:rPr>
          <w:rFonts w:ascii="Sylfaen" w:eastAsia="Times New Roman" w:hAnsi="Sylfaen" w:cstheme="majorHAnsi"/>
          <w:sz w:val="24"/>
          <w:szCs w:val="24"/>
        </w:rPr>
        <w:t>fees, duties or other payables.</w:t>
      </w:r>
    </w:p>
    <w:p w14:paraId="3AA8BEF8" w14:textId="77777777"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 Relation of the draft law to international standards:</w:t>
      </w:r>
    </w:p>
    <w:p w14:paraId="76B3037C"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 xml:space="preserve">.a) Relation of the draft law to </w:t>
      </w:r>
      <w:r w:rsidRPr="002077F6">
        <w:rPr>
          <w:rFonts w:ascii="Sylfaen" w:eastAsia="DejaVu Sans" w:hAnsi="Sylfaen" w:cstheme="majorHAnsi"/>
          <w:b/>
          <w:sz w:val="24"/>
          <w:szCs w:val="24"/>
        </w:rPr>
        <w:t>EU directives</w:t>
      </w:r>
    </w:p>
    <w:p w14:paraId="4C99B29E"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The draft law does not contradict the EU directives</w:t>
      </w:r>
      <w:r w:rsidRPr="002077F6">
        <w:rPr>
          <w:rFonts w:ascii="Sylfaen" w:eastAsia="Times New Roman" w:hAnsi="Sylfaen" w:cstheme="majorHAnsi"/>
          <w:sz w:val="24"/>
          <w:szCs w:val="24"/>
        </w:rPr>
        <w:t>.</w:t>
      </w:r>
    </w:p>
    <w:p w14:paraId="3F6639EE"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 xml:space="preserve">) Relation of the draft law to obligations due Georgia’s membership of international organizations </w:t>
      </w:r>
    </w:p>
    <w:p w14:paraId="4FC933D4"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 xml:space="preserve">The draft law does not contradict the </w:t>
      </w:r>
      <w:r w:rsidRPr="002077F6">
        <w:rPr>
          <w:rFonts w:ascii="Sylfaen" w:eastAsia="Times New Roman" w:hAnsi="Sylfaen" w:cstheme="majorHAnsi"/>
          <w:sz w:val="24"/>
          <w:szCs w:val="24"/>
        </w:rPr>
        <w:t>obligations due Georgia’s membership of international organizations.</w:t>
      </w:r>
    </w:p>
    <w:p w14:paraId="74D63A15"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c</w:t>
      </w:r>
      <w:r w:rsidRPr="002077F6">
        <w:rPr>
          <w:rFonts w:ascii="Sylfaen" w:eastAsia="Times New Roman" w:hAnsi="Sylfaen" w:cstheme="majorHAnsi"/>
          <w:b/>
          <w:sz w:val="24"/>
          <w:szCs w:val="24"/>
        </w:rPr>
        <w:t xml:space="preserve">)       Relation of the draft law to bilateral and multilateral agreements of Georgia </w:t>
      </w:r>
    </w:p>
    <w:p w14:paraId="597F3150"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 xml:space="preserve">The draft law does not contradict </w:t>
      </w:r>
      <w:r w:rsidRPr="002077F6">
        <w:rPr>
          <w:rFonts w:ascii="Sylfaen" w:eastAsia="Times New Roman" w:hAnsi="Sylfaen" w:cstheme="majorHAnsi"/>
          <w:sz w:val="24"/>
          <w:szCs w:val="24"/>
        </w:rPr>
        <w:t>bilateral and multilateral agreements of Georgia.</w:t>
      </w:r>
    </w:p>
    <w:p w14:paraId="7F93A34C" w14:textId="77777777"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d</w:t>
      </w:r>
      <w:r w:rsidRPr="002077F6">
        <w:rPr>
          <w:rFonts w:ascii="Sylfaen" w:eastAsia="Times New Roman" w:hAnsi="Sylfaen" w:cstheme="majorHAnsi"/>
          <w:b/>
          <w:sz w:val="24"/>
          <w:szCs w:val="24"/>
        </w:rPr>
        <w:t>) Consultations held in the process of draft law preparation:</w:t>
      </w:r>
    </w:p>
    <w:p w14:paraId="5DECA79F"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d</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a</w:t>
      </w:r>
      <w:r w:rsidRPr="002077F6">
        <w:rPr>
          <w:rFonts w:ascii="Sylfaen" w:eastAsia="Times New Roman" w:hAnsi="Sylfaen" w:cstheme="majorHAnsi"/>
          <w:b/>
          <w:sz w:val="24"/>
          <w:szCs w:val="24"/>
        </w:rPr>
        <w:t xml:space="preserve">)   Governmental, non-governmental and/or international organizations/institutions, experts who have participated in development of the draft law if any </w:t>
      </w:r>
    </w:p>
    <w:p w14:paraId="5AE77945"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lastRenderedPageBreak/>
        <w:t>Not applicable</w:t>
      </w:r>
    </w:p>
    <w:p w14:paraId="7D24253A" w14:textId="77777777" w:rsidR="00767EF1" w:rsidRPr="002077F6" w:rsidRDefault="00767EF1" w:rsidP="00767EF1">
      <w:pPr>
        <w:spacing w:before="120" w:after="120" w:line="240" w:lineRule="auto"/>
        <w:jc w:val="both"/>
        <w:rPr>
          <w:rFonts w:ascii="Sylfaen" w:eastAsia="DejaVu Sans" w:hAnsi="Sylfaen" w:cstheme="majorHAnsi"/>
          <w:b/>
          <w:sz w:val="24"/>
          <w:szCs w:val="24"/>
        </w:rPr>
      </w:pPr>
      <w:r w:rsidRPr="002077F6">
        <w:rPr>
          <w:rFonts w:ascii="Sylfaen" w:eastAsia="DejaVu Sans" w:hAnsi="Sylfaen" w:cstheme="majorHAnsi"/>
          <w:b/>
          <w:sz w:val="24"/>
          <w:szCs w:val="24"/>
        </w:rPr>
        <w:t>d</w:t>
      </w:r>
      <w:r w:rsidRPr="002077F6">
        <w:rPr>
          <w:rFonts w:ascii="Sylfaen" w:eastAsia="Times New Roman" w:hAnsi="Sylfaen" w:cstheme="majorHAnsi"/>
          <w:b/>
          <w:sz w:val="24"/>
          <w:szCs w:val="24"/>
        </w:rPr>
        <w:t>.</w:t>
      </w:r>
      <w:r w:rsidRPr="002077F6">
        <w:rPr>
          <w:rFonts w:ascii="Sylfaen" w:eastAsia="DejaVu Sans" w:hAnsi="Sylfaen" w:cstheme="majorHAnsi"/>
          <w:b/>
          <w:sz w:val="24"/>
          <w:szCs w:val="24"/>
        </w:rPr>
        <w:t>b</w:t>
      </w:r>
      <w:r w:rsidRPr="002077F6">
        <w:rPr>
          <w:rFonts w:ascii="Sylfaen" w:eastAsia="Times New Roman" w:hAnsi="Sylfaen" w:cstheme="majorHAnsi"/>
          <w:b/>
          <w:sz w:val="24"/>
          <w:szCs w:val="24"/>
        </w:rPr>
        <w:t xml:space="preserve">)    Evaluation of organizations (institutions) and/or experts who have participated in development of the draft law if any </w:t>
      </w:r>
    </w:p>
    <w:p w14:paraId="22C225B5" w14:textId="77777777" w:rsidR="003B0800" w:rsidRPr="002077F6" w:rsidRDefault="002E747B" w:rsidP="00767EF1">
      <w:pPr>
        <w:spacing w:before="120" w:after="120" w:line="240" w:lineRule="auto"/>
        <w:jc w:val="both"/>
        <w:rPr>
          <w:rFonts w:ascii="Sylfaen" w:eastAsia="DejaVu Sans" w:hAnsi="Sylfaen" w:cstheme="majorHAnsi"/>
          <w:sz w:val="24"/>
          <w:szCs w:val="24"/>
        </w:rPr>
      </w:pPr>
      <w:r w:rsidRPr="002077F6">
        <w:rPr>
          <w:rFonts w:ascii="Sylfaen" w:eastAsia="DejaVu Sans" w:hAnsi="Sylfaen" w:cstheme="majorHAnsi"/>
          <w:sz w:val="24"/>
          <w:szCs w:val="24"/>
          <w:lang w:val="en-US"/>
        </w:rPr>
        <w:t xml:space="preserve"> </w:t>
      </w:r>
      <w:r w:rsidRPr="002077F6">
        <w:rPr>
          <w:rFonts w:ascii="Sylfaen" w:eastAsia="DejaVu Sans" w:hAnsi="Sylfaen" w:cstheme="majorHAnsi"/>
          <w:sz w:val="24"/>
          <w:szCs w:val="24"/>
        </w:rPr>
        <w:t xml:space="preserve">The legislative package has </w:t>
      </w:r>
      <w:r w:rsidRPr="002077F6">
        <w:rPr>
          <w:rFonts w:ascii="Sylfaen" w:eastAsia="DejaVu Sans" w:hAnsi="Sylfaen" w:cstheme="majorHAnsi"/>
          <w:sz w:val="24"/>
          <w:szCs w:val="24"/>
          <w:lang w:val="en-US"/>
        </w:rPr>
        <w:t xml:space="preserve">been </w:t>
      </w:r>
      <w:r w:rsidRPr="002077F6">
        <w:rPr>
          <w:rFonts w:ascii="Sylfaen" w:eastAsia="DejaVu Sans" w:hAnsi="Sylfaen" w:cstheme="majorHAnsi"/>
          <w:sz w:val="24"/>
          <w:szCs w:val="24"/>
        </w:rPr>
        <w:t xml:space="preserve">sent </w:t>
      </w:r>
      <w:r w:rsidRPr="002077F6">
        <w:rPr>
          <w:rFonts w:ascii="Sylfaen" w:eastAsia="DejaVu Sans" w:hAnsi="Sylfaen" w:cstheme="majorHAnsi"/>
          <w:sz w:val="24"/>
          <w:szCs w:val="24"/>
          <w:lang w:val="en-US"/>
        </w:rPr>
        <w:t>for</w:t>
      </w:r>
      <w:r w:rsidRPr="002077F6">
        <w:rPr>
          <w:rFonts w:ascii="Sylfaen" w:eastAsia="DejaVu Sans" w:hAnsi="Sylfaen" w:cstheme="majorHAnsi"/>
          <w:sz w:val="24"/>
          <w:szCs w:val="24"/>
        </w:rPr>
        <w:t xml:space="preserve"> expertise </w:t>
      </w:r>
      <w:r w:rsidR="00786AA7" w:rsidRPr="002077F6">
        <w:rPr>
          <w:rFonts w:ascii="Sylfaen" w:eastAsia="DejaVu Sans" w:hAnsi="Sylfaen" w:cstheme="majorHAnsi"/>
          <w:sz w:val="24"/>
          <w:szCs w:val="24"/>
          <w:lang w:val="en-US"/>
        </w:rPr>
        <w:t xml:space="preserve">to the </w:t>
      </w:r>
      <w:r w:rsidRPr="002077F6">
        <w:rPr>
          <w:rFonts w:ascii="Sylfaen" w:eastAsia="DejaVu Sans" w:hAnsi="Sylfaen" w:cstheme="majorHAnsi"/>
          <w:sz w:val="24"/>
          <w:szCs w:val="24"/>
        </w:rPr>
        <w:t>experts from the European Union, NATO, the Defense Cooperation Office (US) and the British Government. Experts' conclusions will be presented at the parliamentary review stage</w:t>
      </w:r>
    </w:p>
    <w:p w14:paraId="36D0DF17" w14:textId="0D2D53E5"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e</w:t>
      </w:r>
      <w:r w:rsidRPr="002077F6">
        <w:rPr>
          <w:rFonts w:ascii="Sylfaen" w:eastAsia="Times New Roman" w:hAnsi="Sylfaen" w:cstheme="majorHAnsi"/>
          <w:b/>
          <w:sz w:val="24"/>
          <w:szCs w:val="24"/>
        </w:rPr>
        <w:t xml:space="preserve">) </w:t>
      </w:r>
      <w:r w:rsidRPr="002077F6">
        <w:rPr>
          <w:rFonts w:ascii="Sylfaen" w:eastAsia="DejaVu Sans" w:hAnsi="Sylfaen" w:cstheme="majorHAnsi"/>
          <w:b/>
          <w:sz w:val="24"/>
          <w:szCs w:val="24"/>
        </w:rPr>
        <w:t>Author of the draft law</w:t>
      </w:r>
      <w:r w:rsidRPr="002077F6">
        <w:rPr>
          <w:rFonts w:ascii="Sylfaen" w:eastAsia="Times New Roman" w:hAnsi="Sylfaen" w:cstheme="majorHAnsi"/>
          <w:b/>
          <w:sz w:val="24"/>
          <w:szCs w:val="24"/>
        </w:rPr>
        <w:t>:</w:t>
      </w:r>
    </w:p>
    <w:p w14:paraId="060B4742" w14:textId="77777777" w:rsidR="00767EF1" w:rsidRPr="002077F6" w:rsidRDefault="00767EF1" w:rsidP="00767EF1">
      <w:pPr>
        <w:spacing w:before="120" w:after="120" w:line="240" w:lineRule="auto"/>
        <w:jc w:val="both"/>
        <w:rPr>
          <w:rFonts w:ascii="Sylfaen" w:eastAsia="Times New Roman" w:hAnsi="Sylfaen" w:cstheme="majorHAnsi"/>
          <w:sz w:val="24"/>
          <w:szCs w:val="24"/>
        </w:rPr>
      </w:pPr>
      <w:r w:rsidRPr="002077F6">
        <w:rPr>
          <w:rFonts w:ascii="Sylfaen" w:eastAsia="DejaVu Sans" w:hAnsi="Sylfaen" w:cstheme="majorHAnsi"/>
          <w:sz w:val="24"/>
          <w:szCs w:val="24"/>
        </w:rPr>
        <w:t>Emergency Management Service</w:t>
      </w:r>
    </w:p>
    <w:p w14:paraId="79B9508B" w14:textId="77777777" w:rsidR="00767EF1" w:rsidRPr="002077F6" w:rsidRDefault="00767EF1" w:rsidP="00767EF1">
      <w:pPr>
        <w:spacing w:before="120" w:after="120" w:line="240" w:lineRule="auto"/>
        <w:jc w:val="both"/>
        <w:rPr>
          <w:rFonts w:ascii="Sylfaen" w:eastAsia="Times New Roman" w:hAnsi="Sylfaen" w:cstheme="majorHAnsi"/>
          <w:b/>
          <w:sz w:val="24"/>
          <w:szCs w:val="24"/>
        </w:rPr>
      </w:pPr>
      <w:r w:rsidRPr="002077F6">
        <w:rPr>
          <w:rFonts w:ascii="Sylfaen" w:eastAsia="DejaVu Sans" w:hAnsi="Sylfaen" w:cstheme="majorHAnsi"/>
          <w:b/>
          <w:sz w:val="24"/>
          <w:szCs w:val="24"/>
        </w:rPr>
        <w:t>f</w:t>
      </w:r>
      <w:r w:rsidRPr="002077F6">
        <w:rPr>
          <w:rFonts w:ascii="Sylfaen" w:eastAsia="Times New Roman" w:hAnsi="Sylfaen" w:cstheme="majorHAnsi"/>
          <w:b/>
          <w:sz w:val="24"/>
          <w:szCs w:val="24"/>
        </w:rPr>
        <w:t xml:space="preserve">) </w:t>
      </w:r>
      <w:r w:rsidRPr="002077F6">
        <w:rPr>
          <w:rFonts w:ascii="Sylfaen" w:eastAsia="DejaVu Sans" w:hAnsi="Sylfaen" w:cstheme="majorHAnsi"/>
          <w:b/>
          <w:sz w:val="24"/>
          <w:szCs w:val="24"/>
        </w:rPr>
        <w:t>Initiator of the draft law</w:t>
      </w:r>
      <w:r w:rsidRPr="002077F6">
        <w:rPr>
          <w:rFonts w:ascii="Sylfaen" w:eastAsia="Times New Roman" w:hAnsi="Sylfaen" w:cstheme="majorHAnsi"/>
          <w:b/>
          <w:sz w:val="24"/>
          <w:szCs w:val="24"/>
        </w:rPr>
        <w:t xml:space="preserve">: </w:t>
      </w:r>
    </w:p>
    <w:p w14:paraId="5553CCB8" w14:textId="77777777" w:rsidR="00767EF1" w:rsidRPr="002077F6" w:rsidRDefault="00767EF1" w:rsidP="00767EF1">
      <w:pPr>
        <w:spacing w:before="120" w:after="120" w:line="240" w:lineRule="auto"/>
        <w:jc w:val="both"/>
        <w:rPr>
          <w:rFonts w:ascii="Sylfaen" w:hAnsi="Sylfaen" w:cstheme="majorHAnsi"/>
        </w:rPr>
      </w:pPr>
      <w:r w:rsidRPr="002077F6">
        <w:rPr>
          <w:rFonts w:ascii="Sylfaen" w:eastAsia="DejaVu Sans" w:hAnsi="Sylfaen" w:cstheme="majorHAnsi"/>
          <w:sz w:val="24"/>
          <w:szCs w:val="24"/>
        </w:rPr>
        <w:t>The Government of Georgia</w:t>
      </w:r>
      <w:r w:rsidRPr="002077F6">
        <w:rPr>
          <w:rFonts w:ascii="Sylfaen" w:eastAsia="Times New Roman" w:hAnsi="Sylfaen" w:cstheme="majorHAnsi"/>
          <w:sz w:val="24"/>
          <w:szCs w:val="24"/>
        </w:rPr>
        <w:t>.</w:t>
      </w:r>
    </w:p>
    <w:p w14:paraId="0AE1A229" w14:textId="77777777" w:rsidR="005E7B77" w:rsidRPr="002077F6" w:rsidRDefault="005E7B77" w:rsidP="004425F5">
      <w:pPr>
        <w:spacing w:before="120" w:after="120" w:line="240" w:lineRule="auto"/>
        <w:jc w:val="both"/>
        <w:rPr>
          <w:rFonts w:ascii="Sylfaen" w:eastAsia="Merriweather" w:hAnsi="Sylfaen" w:cstheme="majorHAnsi"/>
          <w:sz w:val="24"/>
          <w:szCs w:val="24"/>
          <w:lang w:val="en-US"/>
        </w:rPr>
      </w:pPr>
    </w:p>
    <w:sectPr w:rsidR="005E7B77" w:rsidRPr="002077F6" w:rsidSect="00AB4B47">
      <w:footerReference w:type="default" r:id="rId8"/>
      <w:pgSz w:w="12240" w:h="15840"/>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4084" w14:textId="77777777" w:rsidR="007442CB" w:rsidRDefault="007442CB" w:rsidP="00DC6DD9">
      <w:pPr>
        <w:spacing w:after="0" w:line="240" w:lineRule="auto"/>
      </w:pPr>
      <w:r>
        <w:separator/>
      </w:r>
    </w:p>
  </w:endnote>
  <w:endnote w:type="continuationSeparator" w:id="0">
    <w:p w14:paraId="124B74AD" w14:textId="77777777" w:rsidR="007442CB" w:rsidRDefault="007442CB" w:rsidP="00DC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1"/>
    <w:family w:val="roman"/>
    <w:notTrueType/>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DejaVu Sans">
    <w:altName w:val="Times New Roman"/>
    <w:charset w:val="00"/>
    <w:family w:val="swiss"/>
    <w:pitch w:val="variable"/>
    <w:sig w:usb0="A4002AFF" w:usb1="400071CB" w:usb2="0000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300692"/>
      <w:docPartObj>
        <w:docPartGallery w:val="Page Numbers (Bottom of Page)"/>
        <w:docPartUnique/>
      </w:docPartObj>
    </w:sdtPr>
    <w:sdtEndPr>
      <w:rPr>
        <w:noProof/>
      </w:rPr>
    </w:sdtEndPr>
    <w:sdtContent>
      <w:p w14:paraId="67B76322" w14:textId="6F1DE15C" w:rsidR="004936B6" w:rsidRDefault="004936B6">
        <w:pPr>
          <w:pStyle w:val="Footer"/>
          <w:jc w:val="right"/>
        </w:pPr>
        <w:r>
          <w:fldChar w:fldCharType="begin"/>
        </w:r>
        <w:r>
          <w:instrText xml:space="preserve"> PAGE   \* MERGEFORMAT </w:instrText>
        </w:r>
        <w:r>
          <w:fldChar w:fldCharType="separate"/>
        </w:r>
        <w:r w:rsidR="003C18C4">
          <w:rPr>
            <w:noProof/>
          </w:rPr>
          <w:t>43</w:t>
        </w:r>
        <w:r>
          <w:rPr>
            <w:noProof/>
          </w:rPr>
          <w:fldChar w:fldCharType="end"/>
        </w:r>
      </w:p>
    </w:sdtContent>
  </w:sdt>
  <w:p w14:paraId="0162F09D" w14:textId="77777777" w:rsidR="004936B6" w:rsidRDefault="00493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34C26" w14:textId="77777777" w:rsidR="007442CB" w:rsidRDefault="007442CB" w:rsidP="00DC6DD9">
      <w:pPr>
        <w:spacing w:after="0" w:line="240" w:lineRule="auto"/>
      </w:pPr>
      <w:r>
        <w:separator/>
      </w:r>
    </w:p>
  </w:footnote>
  <w:footnote w:type="continuationSeparator" w:id="0">
    <w:p w14:paraId="56659258" w14:textId="77777777" w:rsidR="007442CB" w:rsidRDefault="007442CB" w:rsidP="00DC6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31D"/>
    <w:multiLevelType w:val="hybridMultilevel"/>
    <w:tmpl w:val="5212D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74869"/>
    <w:multiLevelType w:val="hybridMultilevel"/>
    <w:tmpl w:val="35009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94681"/>
    <w:multiLevelType w:val="hybridMultilevel"/>
    <w:tmpl w:val="9C029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40B62"/>
    <w:multiLevelType w:val="hybridMultilevel"/>
    <w:tmpl w:val="08CE4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420CC"/>
    <w:multiLevelType w:val="hybridMultilevel"/>
    <w:tmpl w:val="E36C4F4E"/>
    <w:lvl w:ilvl="0" w:tplc="DE865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0733C"/>
    <w:multiLevelType w:val="hybridMultilevel"/>
    <w:tmpl w:val="2AFE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33FCA"/>
    <w:multiLevelType w:val="hybridMultilevel"/>
    <w:tmpl w:val="CA7ECF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C34D5F"/>
    <w:multiLevelType w:val="hybridMultilevel"/>
    <w:tmpl w:val="067C1300"/>
    <w:lvl w:ilvl="0" w:tplc="B60EB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A676E"/>
    <w:multiLevelType w:val="hybridMultilevel"/>
    <w:tmpl w:val="B1C0A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91E94"/>
    <w:multiLevelType w:val="hybridMultilevel"/>
    <w:tmpl w:val="493A9FFE"/>
    <w:lvl w:ilvl="0" w:tplc="0054E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5E76A5"/>
    <w:multiLevelType w:val="hybridMultilevel"/>
    <w:tmpl w:val="6108CC5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E4597"/>
    <w:multiLevelType w:val="hybridMultilevel"/>
    <w:tmpl w:val="1A92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84305"/>
    <w:multiLevelType w:val="hybridMultilevel"/>
    <w:tmpl w:val="43E2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C6E9D"/>
    <w:multiLevelType w:val="hybridMultilevel"/>
    <w:tmpl w:val="BAAE30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064D7A"/>
    <w:multiLevelType w:val="hybridMultilevel"/>
    <w:tmpl w:val="B952F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B3546"/>
    <w:multiLevelType w:val="hybridMultilevel"/>
    <w:tmpl w:val="D7E8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D7D25"/>
    <w:multiLevelType w:val="hybridMultilevel"/>
    <w:tmpl w:val="A7EE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56489"/>
    <w:multiLevelType w:val="hybridMultilevel"/>
    <w:tmpl w:val="2184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E0FAA"/>
    <w:multiLevelType w:val="hybridMultilevel"/>
    <w:tmpl w:val="404C3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F123F7"/>
    <w:multiLevelType w:val="hybridMultilevel"/>
    <w:tmpl w:val="0640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4B32B9"/>
    <w:multiLevelType w:val="hybridMultilevel"/>
    <w:tmpl w:val="8056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E492A"/>
    <w:multiLevelType w:val="hybridMultilevel"/>
    <w:tmpl w:val="833ABCB2"/>
    <w:lvl w:ilvl="0" w:tplc="682E0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D44D8C"/>
    <w:multiLevelType w:val="hybridMultilevel"/>
    <w:tmpl w:val="4CB05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D124B8"/>
    <w:multiLevelType w:val="hybridMultilevel"/>
    <w:tmpl w:val="80EA0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F32726"/>
    <w:multiLevelType w:val="hybridMultilevel"/>
    <w:tmpl w:val="1ABA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87C52"/>
    <w:multiLevelType w:val="hybridMultilevel"/>
    <w:tmpl w:val="AB92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697802"/>
    <w:multiLevelType w:val="hybridMultilevel"/>
    <w:tmpl w:val="F3DE2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692A64"/>
    <w:multiLevelType w:val="hybridMultilevel"/>
    <w:tmpl w:val="5A3E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E27D5F"/>
    <w:multiLevelType w:val="hybridMultilevel"/>
    <w:tmpl w:val="2184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037184"/>
    <w:multiLevelType w:val="hybridMultilevel"/>
    <w:tmpl w:val="46324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B05EA7"/>
    <w:multiLevelType w:val="hybridMultilevel"/>
    <w:tmpl w:val="2EDC3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BC18BD"/>
    <w:multiLevelType w:val="hybridMultilevel"/>
    <w:tmpl w:val="6466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C732B"/>
    <w:multiLevelType w:val="hybridMultilevel"/>
    <w:tmpl w:val="E36C4F4E"/>
    <w:lvl w:ilvl="0" w:tplc="DE865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C8587B"/>
    <w:multiLevelType w:val="hybridMultilevel"/>
    <w:tmpl w:val="69AC7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BF81173"/>
    <w:multiLevelType w:val="hybridMultilevel"/>
    <w:tmpl w:val="F17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5441AF"/>
    <w:multiLevelType w:val="hybridMultilevel"/>
    <w:tmpl w:val="A3E40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1D777C"/>
    <w:multiLevelType w:val="hybridMultilevel"/>
    <w:tmpl w:val="F438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7734CA"/>
    <w:multiLevelType w:val="hybridMultilevel"/>
    <w:tmpl w:val="5FD02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BE4B85"/>
    <w:multiLevelType w:val="hybridMultilevel"/>
    <w:tmpl w:val="C7549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C9622E"/>
    <w:multiLevelType w:val="hybridMultilevel"/>
    <w:tmpl w:val="091A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BF15F4"/>
    <w:multiLevelType w:val="hybridMultilevel"/>
    <w:tmpl w:val="06D68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190C48"/>
    <w:multiLevelType w:val="hybridMultilevel"/>
    <w:tmpl w:val="349A7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4215CF"/>
    <w:multiLevelType w:val="hybridMultilevel"/>
    <w:tmpl w:val="3D9C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F42C3B"/>
    <w:multiLevelType w:val="hybridMultilevel"/>
    <w:tmpl w:val="CF4E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8642EE"/>
    <w:multiLevelType w:val="hybridMultilevel"/>
    <w:tmpl w:val="A6AA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FC03FF"/>
    <w:multiLevelType w:val="hybridMultilevel"/>
    <w:tmpl w:val="44DE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1C62E3"/>
    <w:multiLevelType w:val="hybridMultilevel"/>
    <w:tmpl w:val="C4823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507A60"/>
    <w:multiLevelType w:val="hybridMultilevel"/>
    <w:tmpl w:val="AAB2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A325CA"/>
    <w:multiLevelType w:val="hybridMultilevel"/>
    <w:tmpl w:val="CEE26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EF63F7"/>
    <w:multiLevelType w:val="hybridMultilevel"/>
    <w:tmpl w:val="36165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243AA6"/>
    <w:multiLevelType w:val="hybridMultilevel"/>
    <w:tmpl w:val="539A8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464D69"/>
    <w:multiLevelType w:val="hybridMultilevel"/>
    <w:tmpl w:val="6D362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0B10DA"/>
    <w:multiLevelType w:val="hybridMultilevel"/>
    <w:tmpl w:val="095E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9D7E90"/>
    <w:multiLevelType w:val="hybridMultilevel"/>
    <w:tmpl w:val="2E3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78573C"/>
    <w:multiLevelType w:val="hybridMultilevel"/>
    <w:tmpl w:val="87F65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9F0E13"/>
    <w:multiLevelType w:val="hybridMultilevel"/>
    <w:tmpl w:val="91CE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7C5F83"/>
    <w:multiLevelType w:val="hybridMultilevel"/>
    <w:tmpl w:val="3158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BA32C0"/>
    <w:multiLevelType w:val="hybridMultilevel"/>
    <w:tmpl w:val="BB92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C10F6A"/>
    <w:multiLevelType w:val="hybridMultilevel"/>
    <w:tmpl w:val="5D8A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1939B3"/>
    <w:multiLevelType w:val="hybridMultilevel"/>
    <w:tmpl w:val="5FB4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DC79A5"/>
    <w:multiLevelType w:val="hybridMultilevel"/>
    <w:tmpl w:val="101663BE"/>
    <w:lvl w:ilvl="0" w:tplc="DE865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7F3E3A"/>
    <w:multiLevelType w:val="hybridMultilevel"/>
    <w:tmpl w:val="6ED8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386BC6"/>
    <w:multiLevelType w:val="hybridMultilevel"/>
    <w:tmpl w:val="32764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EB530C"/>
    <w:multiLevelType w:val="hybridMultilevel"/>
    <w:tmpl w:val="B00C7164"/>
    <w:lvl w:ilvl="0" w:tplc="5D7CF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7B168ED"/>
    <w:multiLevelType w:val="hybridMultilevel"/>
    <w:tmpl w:val="D11EF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351426"/>
    <w:multiLevelType w:val="hybridMultilevel"/>
    <w:tmpl w:val="7BF8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8350F7"/>
    <w:multiLevelType w:val="hybridMultilevel"/>
    <w:tmpl w:val="6C486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B148EE"/>
    <w:multiLevelType w:val="hybridMultilevel"/>
    <w:tmpl w:val="A31A9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932BE2"/>
    <w:multiLevelType w:val="hybridMultilevel"/>
    <w:tmpl w:val="AD16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6F5FFD"/>
    <w:multiLevelType w:val="hybridMultilevel"/>
    <w:tmpl w:val="0640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5D0DF7"/>
    <w:multiLevelType w:val="hybridMultilevel"/>
    <w:tmpl w:val="F086D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5F5800"/>
    <w:multiLevelType w:val="hybridMultilevel"/>
    <w:tmpl w:val="EE863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1F7138"/>
    <w:multiLevelType w:val="hybridMultilevel"/>
    <w:tmpl w:val="A0D4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E76421"/>
    <w:multiLevelType w:val="hybridMultilevel"/>
    <w:tmpl w:val="08088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17236A"/>
    <w:multiLevelType w:val="hybridMultilevel"/>
    <w:tmpl w:val="E544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2C1EFA"/>
    <w:multiLevelType w:val="hybridMultilevel"/>
    <w:tmpl w:val="244CF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473654"/>
    <w:multiLevelType w:val="hybridMultilevel"/>
    <w:tmpl w:val="86BA1EC0"/>
    <w:lvl w:ilvl="0" w:tplc="0A2207B8">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150227"/>
    <w:multiLevelType w:val="hybridMultilevel"/>
    <w:tmpl w:val="55A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B177E6"/>
    <w:multiLevelType w:val="hybridMultilevel"/>
    <w:tmpl w:val="21D41128"/>
    <w:lvl w:ilvl="0" w:tplc="92EE3C2E">
      <w:start w:val="1"/>
      <w:numFmt w:val="decimal"/>
      <w:lvlText w:val="%1."/>
      <w:lvlJc w:val="left"/>
      <w:pPr>
        <w:ind w:left="644"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8B44B6"/>
    <w:multiLevelType w:val="hybridMultilevel"/>
    <w:tmpl w:val="3810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0E7D7D"/>
    <w:multiLevelType w:val="hybridMultilevel"/>
    <w:tmpl w:val="6224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4C4251"/>
    <w:multiLevelType w:val="hybridMultilevel"/>
    <w:tmpl w:val="80445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1F62BF"/>
    <w:multiLevelType w:val="hybridMultilevel"/>
    <w:tmpl w:val="2E2C9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3644AF"/>
    <w:multiLevelType w:val="hybridMultilevel"/>
    <w:tmpl w:val="68366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4465B1"/>
    <w:multiLevelType w:val="hybridMultilevel"/>
    <w:tmpl w:val="093EE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93549C"/>
    <w:multiLevelType w:val="hybridMultilevel"/>
    <w:tmpl w:val="173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3005BE"/>
    <w:multiLevelType w:val="hybridMultilevel"/>
    <w:tmpl w:val="1512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523AC6"/>
    <w:multiLevelType w:val="hybridMultilevel"/>
    <w:tmpl w:val="5EB24C3C"/>
    <w:lvl w:ilvl="0" w:tplc="34FCF428">
      <w:start w:val="1"/>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75"/>
  </w:num>
  <w:num w:numId="3">
    <w:abstractNumId w:val="78"/>
  </w:num>
  <w:num w:numId="4">
    <w:abstractNumId w:val="37"/>
  </w:num>
  <w:num w:numId="5">
    <w:abstractNumId w:val="13"/>
  </w:num>
  <w:num w:numId="6">
    <w:abstractNumId w:val="6"/>
  </w:num>
  <w:num w:numId="7">
    <w:abstractNumId w:val="35"/>
  </w:num>
  <w:num w:numId="8">
    <w:abstractNumId w:val="32"/>
  </w:num>
  <w:num w:numId="9">
    <w:abstractNumId w:val="9"/>
  </w:num>
  <w:num w:numId="10">
    <w:abstractNumId w:val="7"/>
  </w:num>
  <w:num w:numId="11">
    <w:abstractNumId w:val="52"/>
  </w:num>
  <w:num w:numId="12">
    <w:abstractNumId w:val="39"/>
  </w:num>
  <w:num w:numId="13">
    <w:abstractNumId w:val="85"/>
  </w:num>
  <w:num w:numId="14">
    <w:abstractNumId w:val="76"/>
  </w:num>
  <w:num w:numId="15">
    <w:abstractNumId w:val="30"/>
  </w:num>
  <w:num w:numId="16">
    <w:abstractNumId w:val="79"/>
  </w:num>
  <w:num w:numId="17">
    <w:abstractNumId w:val="49"/>
  </w:num>
  <w:num w:numId="18">
    <w:abstractNumId w:val="19"/>
  </w:num>
  <w:num w:numId="19">
    <w:abstractNumId w:val="22"/>
  </w:num>
  <w:num w:numId="20">
    <w:abstractNumId w:val="69"/>
  </w:num>
  <w:num w:numId="21">
    <w:abstractNumId w:val="70"/>
  </w:num>
  <w:num w:numId="22">
    <w:abstractNumId w:val="15"/>
  </w:num>
  <w:num w:numId="23">
    <w:abstractNumId w:val="21"/>
  </w:num>
  <w:num w:numId="24">
    <w:abstractNumId w:val="63"/>
  </w:num>
  <w:num w:numId="25">
    <w:abstractNumId w:val="28"/>
  </w:num>
  <w:num w:numId="26">
    <w:abstractNumId w:val="36"/>
  </w:num>
  <w:num w:numId="27">
    <w:abstractNumId w:val="27"/>
  </w:num>
  <w:num w:numId="28">
    <w:abstractNumId w:val="12"/>
  </w:num>
  <w:num w:numId="29">
    <w:abstractNumId w:val="58"/>
  </w:num>
  <w:num w:numId="30">
    <w:abstractNumId w:val="45"/>
  </w:num>
  <w:num w:numId="31">
    <w:abstractNumId w:val="86"/>
  </w:num>
  <w:num w:numId="32">
    <w:abstractNumId w:val="81"/>
  </w:num>
  <w:num w:numId="33">
    <w:abstractNumId w:val="77"/>
  </w:num>
  <w:num w:numId="34">
    <w:abstractNumId w:val="80"/>
  </w:num>
  <w:num w:numId="35">
    <w:abstractNumId w:val="34"/>
  </w:num>
  <w:num w:numId="36">
    <w:abstractNumId w:val="20"/>
  </w:num>
  <w:num w:numId="37">
    <w:abstractNumId w:val="44"/>
  </w:num>
  <w:num w:numId="38">
    <w:abstractNumId w:val="38"/>
  </w:num>
  <w:num w:numId="39">
    <w:abstractNumId w:val="5"/>
  </w:num>
  <w:num w:numId="40">
    <w:abstractNumId w:val="11"/>
  </w:num>
  <w:num w:numId="41">
    <w:abstractNumId w:val="54"/>
  </w:num>
  <w:num w:numId="42">
    <w:abstractNumId w:val="55"/>
  </w:num>
  <w:num w:numId="43">
    <w:abstractNumId w:val="14"/>
  </w:num>
  <w:num w:numId="44">
    <w:abstractNumId w:val="66"/>
  </w:num>
  <w:num w:numId="45">
    <w:abstractNumId w:val="42"/>
  </w:num>
  <w:num w:numId="46">
    <w:abstractNumId w:val="71"/>
  </w:num>
  <w:num w:numId="47">
    <w:abstractNumId w:val="33"/>
  </w:num>
  <w:num w:numId="48">
    <w:abstractNumId w:val="53"/>
  </w:num>
  <w:num w:numId="49">
    <w:abstractNumId w:val="2"/>
  </w:num>
  <w:num w:numId="50">
    <w:abstractNumId w:val="10"/>
  </w:num>
  <w:num w:numId="51">
    <w:abstractNumId w:val="64"/>
  </w:num>
  <w:num w:numId="52">
    <w:abstractNumId w:val="43"/>
  </w:num>
  <w:num w:numId="53">
    <w:abstractNumId w:val="65"/>
  </w:num>
  <w:num w:numId="54">
    <w:abstractNumId w:val="1"/>
  </w:num>
  <w:num w:numId="55">
    <w:abstractNumId w:val="31"/>
  </w:num>
  <w:num w:numId="56">
    <w:abstractNumId w:val="23"/>
  </w:num>
  <w:num w:numId="57">
    <w:abstractNumId w:val="87"/>
  </w:num>
  <w:num w:numId="58">
    <w:abstractNumId w:val="16"/>
  </w:num>
  <w:num w:numId="59">
    <w:abstractNumId w:val="25"/>
  </w:num>
  <w:num w:numId="60">
    <w:abstractNumId w:val="0"/>
  </w:num>
  <w:num w:numId="61">
    <w:abstractNumId w:val="50"/>
  </w:num>
  <w:num w:numId="62">
    <w:abstractNumId w:val="57"/>
  </w:num>
  <w:num w:numId="63">
    <w:abstractNumId w:val="62"/>
  </w:num>
  <w:num w:numId="64">
    <w:abstractNumId w:val="68"/>
  </w:num>
  <w:num w:numId="65">
    <w:abstractNumId w:val="56"/>
  </w:num>
  <w:num w:numId="66">
    <w:abstractNumId w:val="84"/>
  </w:num>
  <w:num w:numId="67">
    <w:abstractNumId w:val="3"/>
  </w:num>
  <w:num w:numId="68">
    <w:abstractNumId w:val="48"/>
  </w:num>
  <w:num w:numId="69">
    <w:abstractNumId w:val="61"/>
  </w:num>
  <w:num w:numId="70">
    <w:abstractNumId w:val="41"/>
  </w:num>
  <w:num w:numId="71">
    <w:abstractNumId w:val="24"/>
  </w:num>
  <w:num w:numId="72">
    <w:abstractNumId w:val="46"/>
  </w:num>
  <w:num w:numId="73">
    <w:abstractNumId w:val="59"/>
  </w:num>
  <w:num w:numId="74">
    <w:abstractNumId w:val="8"/>
  </w:num>
  <w:num w:numId="75">
    <w:abstractNumId w:val="51"/>
  </w:num>
  <w:num w:numId="76">
    <w:abstractNumId w:val="74"/>
  </w:num>
  <w:num w:numId="77">
    <w:abstractNumId w:val="18"/>
  </w:num>
  <w:num w:numId="78">
    <w:abstractNumId w:val="26"/>
  </w:num>
  <w:num w:numId="79">
    <w:abstractNumId w:val="47"/>
  </w:num>
  <w:num w:numId="80">
    <w:abstractNumId w:val="73"/>
  </w:num>
  <w:num w:numId="81">
    <w:abstractNumId w:val="83"/>
  </w:num>
  <w:num w:numId="82">
    <w:abstractNumId w:val="67"/>
  </w:num>
  <w:num w:numId="83">
    <w:abstractNumId w:val="40"/>
  </w:num>
  <w:num w:numId="84">
    <w:abstractNumId w:val="17"/>
  </w:num>
  <w:num w:numId="85">
    <w:abstractNumId w:val="4"/>
  </w:num>
  <w:num w:numId="86">
    <w:abstractNumId w:val="60"/>
  </w:num>
  <w:num w:numId="87">
    <w:abstractNumId w:val="72"/>
  </w:num>
  <w:num w:numId="88">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46"/>
    <w:rsid w:val="0000548A"/>
    <w:rsid w:val="00006774"/>
    <w:rsid w:val="00011406"/>
    <w:rsid w:val="00011413"/>
    <w:rsid w:val="000124A3"/>
    <w:rsid w:val="000139EB"/>
    <w:rsid w:val="000234A9"/>
    <w:rsid w:val="000234B9"/>
    <w:rsid w:val="00025C11"/>
    <w:rsid w:val="000315BE"/>
    <w:rsid w:val="0003174C"/>
    <w:rsid w:val="00031F9D"/>
    <w:rsid w:val="00031FEC"/>
    <w:rsid w:val="00032746"/>
    <w:rsid w:val="00032AC1"/>
    <w:rsid w:val="0003312F"/>
    <w:rsid w:val="000333EE"/>
    <w:rsid w:val="000365EA"/>
    <w:rsid w:val="000411A6"/>
    <w:rsid w:val="00042688"/>
    <w:rsid w:val="00043C2E"/>
    <w:rsid w:val="000504CC"/>
    <w:rsid w:val="000515CF"/>
    <w:rsid w:val="0006065D"/>
    <w:rsid w:val="00061996"/>
    <w:rsid w:val="00062845"/>
    <w:rsid w:val="0006336C"/>
    <w:rsid w:val="00065700"/>
    <w:rsid w:val="00065D8F"/>
    <w:rsid w:val="00067C1C"/>
    <w:rsid w:val="00070388"/>
    <w:rsid w:val="000714D2"/>
    <w:rsid w:val="000720A6"/>
    <w:rsid w:val="0007441A"/>
    <w:rsid w:val="000747CE"/>
    <w:rsid w:val="0007483A"/>
    <w:rsid w:val="00081B91"/>
    <w:rsid w:val="00085C21"/>
    <w:rsid w:val="00086B5D"/>
    <w:rsid w:val="00086CDB"/>
    <w:rsid w:val="00086FB5"/>
    <w:rsid w:val="0008743B"/>
    <w:rsid w:val="00091C7D"/>
    <w:rsid w:val="000922AF"/>
    <w:rsid w:val="0009242A"/>
    <w:rsid w:val="00092797"/>
    <w:rsid w:val="000A4126"/>
    <w:rsid w:val="000A74CE"/>
    <w:rsid w:val="000A7A19"/>
    <w:rsid w:val="000B2CE9"/>
    <w:rsid w:val="000C0FB8"/>
    <w:rsid w:val="000C44DD"/>
    <w:rsid w:val="000C54C4"/>
    <w:rsid w:val="000C631F"/>
    <w:rsid w:val="000C7742"/>
    <w:rsid w:val="000D128F"/>
    <w:rsid w:val="000D1463"/>
    <w:rsid w:val="000D3076"/>
    <w:rsid w:val="000D5AB5"/>
    <w:rsid w:val="000D639A"/>
    <w:rsid w:val="000D6488"/>
    <w:rsid w:val="000D6C67"/>
    <w:rsid w:val="000E09A1"/>
    <w:rsid w:val="000E1E24"/>
    <w:rsid w:val="000E5936"/>
    <w:rsid w:val="000F182B"/>
    <w:rsid w:val="000F2374"/>
    <w:rsid w:val="000F31B6"/>
    <w:rsid w:val="000F4B13"/>
    <w:rsid w:val="000F5BB0"/>
    <w:rsid w:val="000F645B"/>
    <w:rsid w:val="00102A46"/>
    <w:rsid w:val="00103FAA"/>
    <w:rsid w:val="00104DC4"/>
    <w:rsid w:val="00105DCD"/>
    <w:rsid w:val="001117A1"/>
    <w:rsid w:val="00113EB7"/>
    <w:rsid w:val="00114AC8"/>
    <w:rsid w:val="0011603A"/>
    <w:rsid w:val="0011651B"/>
    <w:rsid w:val="00117938"/>
    <w:rsid w:val="0012017B"/>
    <w:rsid w:val="00123811"/>
    <w:rsid w:val="001245C3"/>
    <w:rsid w:val="001248CB"/>
    <w:rsid w:val="00125D18"/>
    <w:rsid w:val="0012668D"/>
    <w:rsid w:val="0012723A"/>
    <w:rsid w:val="00132415"/>
    <w:rsid w:val="00140E5A"/>
    <w:rsid w:val="00150FE7"/>
    <w:rsid w:val="001517F6"/>
    <w:rsid w:val="00153EB8"/>
    <w:rsid w:val="00154394"/>
    <w:rsid w:val="00154ACD"/>
    <w:rsid w:val="001603E6"/>
    <w:rsid w:val="0016349F"/>
    <w:rsid w:val="00163B54"/>
    <w:rsid w:val="00164876"/>
    <w:rsid w:val="00170531"/>
    <w:rsid w:val="00170F07"/>
    <w:rsid w:val="00171A13"/>
    <w:rsid w:val="00171A6E"/>
    <w:rsid w:val="00173AAA"/>
    <w:rsid w:val="00173BFD"/>
    <w:rsid w:val="00174456"/>
    <w:rsid w:val="001753D3"/>
    <w:rsid w:val="00175C33"/>
    <w:rsid w:val="00177818"/>
    <w:rsid w:val="001808FC"/>
    <w:rsid w:val="001843C6"/>
    <w:rsid w:val="00186AD7"/>
    <w:rsid w:val="001900C6"/>
    <w:rsid w:val="001903E1"/>
    <w:rsid w:val="00190AD5"/>
    <w:rsid w:val="00192BD4"/>
    <w:rsid w:val="001A59FC"/>
    <w:rsid w:val="001B0614"/>
    <w:rsid w:val="001B2142"/>
    <w:rsid w:val="001B2CD6"/>
    <w:rsid w:val="001B3FC6"/>
    <w:rsid w:val="001B49C1"/>
    <w:rsid w:val="001B6A9D"/>
    <w:rsid w:val="001C106C"/>
    <w:rsid w:val="001C1812"/>
    <w:rsid w:val="001C2927"/>
    <w:rsid w:val="001C66F8"/>
    <w:rsid w:val="001C6F08"/>
    <w:rsid w:val="001C70CE"/>
    <w:rsid w:val="001D3612"/>
    <w:rsid w:val="001D53E2"/>
    <w:rsid w:val="001E186F"/>
    <w:rsid w:val="001E1CEE"/>
    <w:rsid w:val="001E3CF8"/>
    <w:rsid w:val="001E4BF4"/>
    <w:rsid w:val="001E7288"/>
    <w:rsid w:val="001F3E39"/>
    <w:rsid w:val="001F453B"/>
    <w:rsid w:val="001F5158"/>
    <w:rsid w:val="0020183D"/>
    <w:rsid w:val="002022B7"/>
    <w:rsid w:val="00206BA0"/>
    <w:rsid w:val="002077F6"/>
    <w:rsid w:val="00207B51"/>
    <w:rsid w:val="00210DDE"/>
    <w:rsid w:val="00213DD6"/>
    <w:rsid w:val="0021526E"/>
    <w:rsid w:val="00216541"/>
    <w:rsid w:val="00216B16"/>
    <w:rsid w:val="00222A2D"/>
    <w:rsid w:val="00223100"/>
    <w:rsid w:val="00224B6F"/>
    <w:rsid w:val="002275A0"/>
    <w:rsid w:val="00227DC0"/>
    <w:rsid w:val="00230462"/>
    <w:rsid w:val="002306A7"/>
    <w:rsid w:val="00231CF4"/>
    <w:rsid w:val="00232AC1"/>
    <w:rsid w:val="002341A0"/>
    <w:rsid w:val="00234360"/>
    <w:rsid w:val="0023563D"/>
    <w:rsid w:val="00237CE4"/>
    <w:rsid w:val="00241700"/>
    <w:rsid w:val="00243EA4"/>
    <w:rsid w:val="00247FAC"/>
    <w:rsid w:val="00250394"/>
    <w:rsid w:val="00250972"/>
    <w:rsid w:val="00250D48"/>
    <w:rsid w:val="00250DFA"/>
    <w:rsid w:val="002521C2"/>
    <w:rsid w:val="00253867"/>
    <w:rsid w:val="00253FDC"/>
    <w:rsid w:val="00257E29"/>
    <w:rsid w:val="00265002"/>
    <w:rsid w:val="002652A4"/>
    <w:rsid w:val="0026579F"/>
    <w:rsid w:val="00266B50"/>
    <w:rsid w:val="00266C2A"/>
    <w:rsid w:val="00270FC0"/>
    <w:rsid w:val="00273528"/>
    <w:rsid w:val="00280565"/>
    <w:rsid w:val="00280800"/>
    <w:rsid w:val="00281681"/>
    <w:rsid w:val="00286CE3"/>
    <w:rsid w:val="002901BB"/>
    <w:rsid w:val="0029080C"/>
    <w:rsid w:val="00291507"/>
    <w:rsid w:val="002A6ADD"/>
    <w:rsid w:val="002B6A8B"/>
    <w:rsid w:val="002B7CE4"/>
    <w:rsid w:val="002C030A"/>
    <w:rsid w:val="002C1691"/>
    <w:rsid w:val="002C7B94"/>
    <w:rsid w:val="002D00B7"/>
    <w:rsid w:val="002D0798"/>
    <w:rsid w:val="002D344C"/>
    <w:rsid w:val="002D4225"/>
    <w:rsid w:val="002D4A85"/>
    <w:rsid w:val="002D4C5A"/>
    <w:rsid w:val="002D639A"/>
    <w:rsid w:val="002D6919"/>
    <w:rsid w:val="002E0553"/>
    <w:rsid w:val="002E1572"/>
    <w:rsid w:val="002E2075"/>
    <w:rsid w:val="002E27E0"/>
    <w:rsid w:val="002E3CFD"/>
    <w:rsid w:val="002E5FB2"/>
    <w:rsid w:val="002E65CF"/>
    <w:rsid w:val="002E747B"/>
    <w:rsid w:val="002F0FAF"/>
    <w:rsid w:val="002F26FB"/>
    <w:rsid w:val="002F4D8E"/>
    <w:rsid w:val="002F7A37"/>
    <w:rsid w:val="00300675"/>
    <w:rsid w:val="00301F62"/>
    <w:rsid w:val="00302CB6"/>
    <w:rsid w:val="00304579"/>
    <w:rsid w:val="003054BB"/>
    <w:rsid w:val="00305D62"/>
    <w:rsid w:val="00306B39"/>
    <w:rsid w:val="00307A31"/>
    <w:rsid w:val="00310810"/>
    <w:rsid w:val="003110A7"/>
    <w:rsid w:val="00311AC7"/>
    <w:rsid w:val="00311D1A"/>
    <w:rsid w:val="00312708"/>
    <w:rsid w:val="0031461E"/>
    <w:rsid w:val="003152B5"/>
    <w:rsid w:val="003160E7"/>
    <w:rsid w:val="0031680B"/>
    <w:rsid w:val="00321351"/>
    <w:rsid w:val="00323A7B"/>
    <w:rsid w:val="00323F6E"/>
    <w:rsid w:val="00324D04"/>
    <w:rsid w:val="00326199"/>
    <w:rsid w:val="00326B83"/>
    <w:rsid w:val="00327023"/>
    <w:rsid w:val="00332772"/>
    <w:rsid w:val="0033334E"/>
    <w:rsid w:val="00344747"/>
    <w:rsid w:val="0034555A"/>
    <w:rsid w:val="00346E5E"/>
    <w:rsid w:val="00347479"/>
    <w:rsid w:val="00350732"/>
    <w:rsid w:val="003510B8"/>
    <w:rsid w:val="0035173E"/>
    <w:rsid w:val="0035341C"/>
    <w:rsid w:val="003552D5"/>
    <w:rsid w:val="00355418"/>
    <w:rsid w:val="0035577E"/>
    <w:rsid w:val="00355F23"/>
    <w:rsid w:val="0035668F"/>
    <w:rsid w:val="003572E5"/>
    <w:rsid w:val="00357FD7"/>
    <w:rsid w:val="00360394"/>
    <w:rsid w:val="00360885"/>
    <w:rsid w:val="0036716D"/>
    <w:rsid w:val="003706AF"/>
    <w:rsid w:val="00371C03"/>
    <w:rsid w:val="003735D0"/>
    <w:rsid w:val="0037435C"/>
    <w:rsid w:val="003744C5"/>
    <w:rsid w:val="003812CC"/>
    <w:rsid w:val="00381B25"/>
    <w:rsid w:val="003837F1"/>
    <w:rsid w:val="003858AD"/>
    <w:rsid w:val="00385C84"/>
    <w:rsid w:val="0038773D"/>
    <w:rsid w:val="00387CF2"/>
    <w:rsid w:val="0039086C"/>
    <w:rsid w:val="00390C2B"/>
    <w:rsid w:val="00393671"/>
    <w:rsid w:val="003945CE"/>
    <w:rsid w:val="003A1570"/>
    <w:rsid w:val="003A1E6C"/>
    <w:rsid w:val="003A2613"/>
    <w:rsid w:val="003A2C99"/>
    <w:rsid w:val="003A447B"/>
    <w:rsid w:val="003A4A0B"/>
    <w:rsid w:val="003A640C"/>
    <w:rsid w:val="003B0800"/>
    <w:rsid w:val="003B2908"/>
    <w:rsid w:val="003B62EE"/>
    <w:rsid w:val="003B7B5C"/>
    <w:rsid w:val="003C18C4"/>
    <w:rsid w:val="003C2DD0"/>
    <w:rsid w:val="003C70B8"/>
    <w:rsid w:val="003C76D4"/>
    <w:rsid w:val="003C7871"/>
    <w:rsid w:val="003D50AC"/>
    <w:rsid w:val="003D5545"/>
    <w:rsid w:val="003D5C05"/>
    <w:rsid w:val="003D79BB"/>
    <w:rsid w:val="003E107B"/>
    <w:rsid w:val="003E1C6C"/>
    <w:rsid w:val="003E26A3"/>
    <w:rsid w:val="003E3619"/>
    <w:rsid w:val="003E4251"/>
    <w:rsid w:val="003E4297"/>
    <w:rsid w:val="003E4BAD"/>
    <w:rsid w:val="003F4EA7"/>
    <w:rsid w:val="003F5637"/>
    <w:rsid w:val="003F69BC"/>
    <w:rsid w:val="003F6EE1"/>
    <w:rsid w:val="00400C90"/>
    <w:rsid w:val="004033B7"/>
    <w:rsid w:val="0040368C"/>
    <w:rsid w:val="00405B5C"/>
    <w:rsid w:val="0040733F"/>
    <w:rsid w:val="004115E8"/>
    <w:rsid w:val="004148A5"/>
    <w:rsid w:val="0041509F"/>
    <w:rsid w:val="004213C0"/>
    <w:rsid w:val="0042341C"/>
    <w:rsid w:val="004240A3"/>
    <w:rsid w:val="00432C32"/>
    <w:rsid w:val="0043610B"/>
    <w:rsid w:val="00441EA4"/>
    <w:rsid w:val="004425F5"/>
    <w:rsid w:val="004438B6"/>
    <w:rsid w:val="00443B9C"/>
    <w:rsid w:val="0044485F"/>
    <w:rsid w:val="0045674E"/>
    <w:rsid w:val="00460FA6"/>
    <w:rsid w:val="00463A67"/>
    <w:rsid w:val="00463D22"/>
    <w:rsid w:val="004640FA"/>
    <w:rsid w:val="004702D0"/>
    <w:rsid w:val="00470CD2"/>
    <w:rsid w:val="004804AB"/>
    <w:rsid w:val="0048161D"/>
    <w:rsid w:val="00482030"/>
    <w:rsid w:val="0048311D"/>
    <w:rsid w:val="00486C0C"/>
    <w:rsid w:val="00486E09"/>
    <w:rsid w:val="004876F9"/>
    <w:rsid w:val="00492BCE"/>
    <w:rsid w:val="004936B6"/>
    <w:rsid w:val="004A0ED5"/>
    <w:rsid w:val="004A1719"/>
    <w:rsid w:val="004A2E0D"/>
    <w:rsid w:val="004A3348"/>
    <w:rsid w:val="004A5E81"/>
    <w:rsid w:val="004B0383"/>
    <w:rsid w:val="004B166F"/>
    <w:rsid w:val="004B1A50"/>
    <w:rsid w:val="004B2D99"/>
    <w:rsid w:val="004B508B"/>
    <w:rsid w:val="004B65C0"/>
    <w:rsid w:val="004B73B3"/>
    <w:rsid w:val="004B7E1C"/>
    <w:rsid w:val="004B7E9C"/>
    <w:rsid w:val="004C53D8"/>
    <w:rsid w:val="004C64E0"/>
    <w:rsid w:val="004C6681"/>
    <w:rsid w:val="004C795B"/>
    <w:rsid w:val="004D08D2"/>
    <w:rsid w:val="004D17F5"/>
    <w:rsid w:val="004D4B84"/>
    <w:rsid w:val="004D6752"/>
    <w:rsid w:val="004E1D3B"/>
    <w:rsid w:val="004E58AC"/>
    <w:rsid w:val="004E6BFD"/>
    <w:rsid w:val="004E7A03"/>
    <w:rsid w:val="004F25D5"/>
    <w:rsid w:val="0050050C"/>
    <w:rsid w:val="005008C3"/>
    <w:rsid w:val="00506C1B"/>
    <w:rsid w:val="00506E08"/>
    <w:rsid w:val="005119EE"/>
    <w:rsid w:val="0051265C"/>
    <w:rsid w:val="0051370B"/>
    <w:rsid w:val="005140C8"/>
    <w:rsid w:val="0051434E"/>
    <w:rsid w:val="005146FC"/>
    <w:rsid w:val="00515370"/>
    <w:rsid w:val="00516734"/>
    <w:rsid w:val="00517CA5"/>
    <w:rsid w:val="0052139F"/>
    <w:rsid w:val="00521E4C"/>
    <w:rsid w:val="00525CE6"/>
    <w:rsid w:val="0052711D"/>
    <w:rsid w:val="00527B21"/>
    <w:rsid w:val="005303F9"/>
    <w:rsid w:val="005322C7"/>
    <w:rsid w:val="00532BF0"/>
    <w:rsid w:val="00534465"/>
    <w:rsid w:val="00534948"/>
    <w:rsid w:val="005350E3"/>
    <w:rsid w:val="005356D3"/>
    <w:rsid w:val="00536913"/>
    <w:rsid w:val="00536C8D"/>
    <w:rsid w:val="00554C80"/>
    <w:rsid w:val="005552FB"/>
    <w:rsid w:val="00557008"/>
    <w:rsid w:val="00560029"/>
    <w:rsid w:val="00560BF5"/>
    <w:rsid w:val="00561C9C"/>
    <w:rsid w:val="00563EE6"/>
    <w:rsid w:val="00563FA0"/>
    <w:rsid w:val="00564F8C"/>
    <w:rsid w:val="00565437"/>
    <w:rsid w:val="005673DE"/>
    <w:rsid w:val="00571357"/>
    <w:rsid w:val="00574692"/>
    <w:rsid w:val="00574AF9"/>
    <w:rsid w:val="00580BA9"/>
    <w:rsid w:val="00582C78"/>
    <w:rsid w:val="005831C4"/>
    <w:rsid w:val="00583665"/>
    <w:rsid w:val="00586641"/>
    <w:rsid w:val="0058698F"/>
    <w:rsid w:val="00587151"/>
    <w:rsid w:val="00592DEF"/>
    <w:rsid w:val="005930F3"/>
    <w:rsid w:val="00596193"/>
    <w:rsid w:val="005A17FC"/>
    <w:rsid w:val="005A2E78"/>
    <w:rsid w:val="005A5837"/>
    <w:rsid w:val="005A65C0"/>
    <w:rsid w:val="005A7DFE"/>
    <w:rsid w:val="005B097B"/>
    <w:rsid w:val="005B1A9D"/>
    <w:rsid w:val="005B2CC6"/>
    <w:rsid w:val="005B453C"/>
    <w:rsid w:val="005B6E10"/>
    <w:rsid w:val="005B7CE8"/>
    <w:rsid w:val="005C1600"/>
    <w:rsid w:val="005C3C87"/>
    <w:rsid w:val="005C5606"/>
    <w:rsid w:val="005C5CE3"/>
    <w:rsid w:val="005C665C"/>
    <w:rsid w:val="005C6B8C"/>
    <w:rsid w:val="005C7314"/>
    <w:rsid w:val="005C7856"/>
    <w:rsid w:val="005D101E"/>
    <w:rsid w:val="005D10AB"/>
    <w:rsid w:val="005D29FC"/>
    <w:rsid w:val="005D5FF7"/>
    <w:rsid w:val="005D6C75"/>
    <w:rsid w:val="005D7DB4"/>
    <w:rsid w:val="005E2AA2"/>
    <w:rsid w:val="005E35D8"/>
    <w:rsid w:val="005E47ED"/>
    <w:rsid w:val="005E7AF3"/>
    <w:rsid w:val="005E7B77"/>
    <w:rsid w:val="005F0EF7"/>
    <w:rsid w:val="005F5AA2"/>
    <w:rsid w:val="005F5C6D"/>
    <w:rsid w:val="005F7187"/>
    <w:rsid w:val="0060256C"/>
    <w:rsid w:val="00602EB6"/>
    <w:rsid w:val="00602FD0"/>
    <w:rsid w:val="00603788"/>
    <w:rsid w:val="00605563"/>
    <w:rsid w:val="0061060C"/>
    <w:rsid w:val="00610F0C"/>
    <w:rsid w:val="0061345D"/>
    <w:rsid w:val="0061630C"/>
    <w:rsid w:val="00620848"/>
    <w:rsid w:val="00622DE8"/>
    <w:rsid w:val="00623695"/>
    <w:rsid w:val="006246BC"/>
    <w:rsid w:val="0062565C"/>
    <w:rsid w:val="0062634E"/>
    <w:rsid w:val="006275C6"/>
    <w:rsid w:val="0063046E"/>
    <w:rsid w:val="006321ED"/>
    <w:rsid w:val="0063347D"/>
    <w:rsid w:val="0063452E"/>
    <w:rsid w:val="00634F5B"/>
    <w:rsid w:val="00635AF2"/>
    <w:rsid w:val="00636E06"/>
    <w:rsid w:val="00641280"/>
    <w:rsid w:val="00642A42"/>
    <w:rsid w:val="006445A6"/>
    <w:rsid w:val="00644AB8"/>
    <w:rsid w:val="0064598B"/>
    <w:rsid w:val="0065097F"/>
    <w:rsid w:val="0065214F"/>
    <w:rsid w:val="00653042"/>
    <w:rsid w:val="0065428C"/>
    <w:rsid w:val="00656D56"/>
    <w:rsid w:val="00657934"/>
    <w:rsid w:val="0066064A"/>
    <w:rsid w:val="00662ED6"/>
    <w:rsid w:val="00663017"/>
    <w:rsid w:val="00666BD8"/>
    <w:rsid w:val="00666FAE"/>
    <w:rsid w:val="00672EFA"/>
    <w:rsid w:val="00673C5B"/>
    <w:rsid w:val="006743F6"/>
    <w:rsid w:val="006750A1"/>
    <w:rsid w:val="006777BC"/>
    <w:rsid w:val="006777C9"/>
    <w:rsid w:val="006808E9"/>
    <w:rsid w:val="00681BE9"/>
    <w:rsid w:val="00682478"/>
    <w:rsid w:val="00682C11"/>
    <w:rsid w:val="006831F3"/>
    <w:rsid w:val="0068526F"/>
    <w:rsid w:val="006859C1"/>
    <w:rsid w:val="006867DB"/>
    <w:rsid w:val="00686C52"/>
    <w:rsid w:val="00691FE9"/>
    <w:rsid w:val="00692B0A"/>
    <w:rsid w:val="00693200"/>
    <w:rsid w:val="0069713B"/>
    <w:rsid w:val="006A09FD"/>
    <w:rsid w:val="006A0D9E"/>
    <w:rsid w:val="006A26EF"/>
    <w:rsid w:val="006A459E"/>
    <w:rsid w:val="006A53C8"/>
    <w:rsid w:val="006A7116"/>
    <w:rsid w:val="006A7601"/>
    <w:rsid w:val="006B1AB2"/>
    <w:rsid w:val="006B1CFF"/>
    <w:rsid w:val="006B66C3"/>
    <w:rsid w:val="006C087E"/>
    <w:rsid w:val="006C266E"/>
    <w:rsid w:val="006C2FB6"/>
    <w:rsid w:val="006C6909"/>
    <w:rsid w:val="006C6C7F"/>
    <w:rsid w:val="006C6E94"/>
    <w:rsid w:val="006D1361"/>
    <w:rsid w:val="006D1529"/>
    <w:rsid w:val="006D316F"/>
    <w:rsid w:val="006D4011"/>
    <w:rsid w:val="006D7510"/>
    <w:rsid w:val="006D7739"/>
    <w:rsid w:val="006E48B3"/>
    <w:rsid w:val="006E4E69"/>
    <w:rsid w:val="006E4E98"/>
    <w:rsid w:val="006E6463"/>
    <w:rsid w:val="006E7AB2"/>
    <w:rsid w:val="006F09EA"/>
    <w:rsid w:val="006F210B"/>
    <w:rsid w:val="006F31D0"/>
    <w:rsid w:val="006F43EC"/>
    <w:rsid w:val="006F7CC4"/>
    <w:rsid w:val="007016DA"/>
    <w:rsid w:val="007122EA"/>
    <w:rsid w:val="007127D0"/>
    <w:rsid w:val="0072260A"/>
    <w:rsid w:val="00722D43"/>
    <w:rsid w:val="00723518"/>
    <w:rsid w:val="007240F9"/>
    <w:rsid w:val="007269C8"/>
    <w:rsid w:val="00727E50"/>
    <w:rsid w:val="00732652"/>
    <w:rsid w:val="00732679"/>
    <w:rsid w:val="00734D25"/>
    <w:rsid w:val="00735294"/>
    <w:rsid w:val="007355C8"/>
    <w:rsid w:val="00736990"/>
    <w:rsid w:val="00736EAC"/>
    <w:rsid w:val="00737618"/>
    <w:rsid w:val="00742489"/>
    <w:rsid w:val="007439C8"/>
    <w:rsid w:val="007442CB"/>
    <w:rsid w:val="007506D8"/>
    <w:rsid w:val="00751BB5"/>
    <w:rsid w:val="00752BD0"/>
    <w:rsid w:val="00757795"/>
    <w:rsid w:val="007655DA"/>
    <w:rsid w:val="00766868"/>
    <w:rsid w:val="00766881"/>
    <w:rsid w:val="0076753A"/>
    <w:rsid w:val="00767EF1"/>
    <w:rsid w:val="0077082A"/>
    <w:rsid w:val="00775274"/>
    <w:rsid w:val="00781D4A"/>
    <w:rsid w:val="0078616C"/>
    <w:rsid w:val="00786AA7"/>
    <w:rsid w:val="00787E72"/>
    <w:rsid w:val="0079451C"/>
    <w:rsid w:val="0079571A"/>
    <w:rsid w:val="007A1B7E"/>
    <w:rsid w:val="007A2737"/>
    <w:rsid w:val="007A42FD"/>
    <w:rsid w:val="007B0FD5"/>
    <w:rsid w:val="007B2993"/>
    <w:rsid w:val="007B6155"/>
    <w:rsid w:val="007B6B31"/>
    <w:rsid w:val="007C127A"/>
    <w:rsid w:val="007C1596"/>
    <w:rsid w:val="007C222D"/>
    <w:rsid w:val="007C4505"/>
    <w:rsid w:val="007D1079"/>
    <w:rsid w:val="007D2DCA"/>
    <w:rsid w:val="007D31A9"/>
    <w:rsid w:val="007D3485"/>
    <w:rsid w:val="007D3E40"/>
    <w:rsid w:val="007D3ED2"/>
    <w:rsid w:val="007D57A4"/>
    <w:rsid w:val="007D641F"/>
    <w:rsid w:val="007D7DA0"/>
    <w:rsid w:val="007E44E3"/>
    <w:rsid w:val="007E7E59"/>
    <w:rsid w:val="00800B61"/>
    <w:rsid w:val="00800D73"/>
    <w:rsid w:val="00807228"/>
    <w:rsid w:val="0080766A"/>
    <w:rsid w:val="00810872"/>
    <w:rsid w:val="00810CD7"/>
    <w:rsid w:val="00811329"/>
    <w:rsid w:val="008116F3"/>
    <w:rsid w:val="0081187B"/>
    <w:rsid w:val="008118C2"/>
    <w:rsid w:val="008126E4"/>
    <w:rsid w:val="0081291B"/>
    <w:rsid w:val="00812BBB"/>
    <w:rsid w:val="008153CC"/>
    <w:rsid w:val="0081585D"/>
    <w:rsid w:val="00815C75"/>
    <w:rsid w:val="00821050"/>
    <w:rsid w:val="0082338D"/>
    <w:rsid w:val="00825045"/>
    <w:rsid w:val="00826C90"/>
    <w:rsid w:val="008302B0"/>
    <w:rsid w:val="00832622"/>
    <w:rsid w:val="00833748"/>
    <w:rsid w:val="00834040"/>
    <w:rsid w:val="00837DE2"/>
    <w:rsid w:val="00843087"/>
    <w:rsid w:val="008445E0"/>
    <w:rsid w:val="00846AE0"/>
    <w:rsid w:val="008505AD"/>
    <w:rsid w:val="00852970"/>
    <w:rsid w:val="008567D8"/>
    <w:rsid w:val="00856E7D"/>
    <w:rsid w:val="00856EDD"/>
    <w:rsid w:val="008571D2"/>
    <w:rsid w:val="00857796"/>
    <w:rsid w:val="008577A1"/>
    <w:rsid w:val="00860051"/>
    <w:rsid w:val="00861530"/>
    <w:rsid w:val="00861CA7"/>
    <w:rsid w:val="008636CB"/>
    <w:rsid w:val="00863BFF"/>
    <w:rsid w:val="00864326"/>
    <w:rsid w:val="00865F3C"/>
    <w:rsid w:val="008703AC"/>
    <w:rsid w:val="00871530"/>
    <w:rsid w:val="008744B6"/>
    <w:rsid w:val="00876E68"/>
    <w:rsid w:val="00881039"/>
    <w:rsid w:val="008815AB"/>
    <w:rsid w:val="008872F9"/>
    <w:rsid w:val="00890FD6"/>
    <w:rsid w:val="0089192F"/>
    <w:rsid w:val="00895C7D"/>
    <w:rsid w:val="008971E2"/>
    <w:rsid w:val="00897B63"/>
    <w:rsid w:val="008A0EAC"/>
    <w:rsid w:val="008A5D20"/>
    <w:rsid w:val="008A7E8A"/>
    <w:rsid w:val="008B0135"/>
    <w:rsid w:val="008B2955"/>
    <w:rsid w:val="008B2A76"/>
    <w:rsid w:val="008B385F"/>
    <w:rsid w:val="008B5345"/>
    <w:rsid w:val="008B54A0"/>
    <w:rsid w:val="008B55A9"/>
    <w:rsid w:val="008B6367"/>
    <w:rsid w:val="008B71DC"/>
    <w:rsid w:val="008C04D5"/>
    <w:rsid w:val="008C05AD"/>
    <w:rsid w:val="008C19DD"/>
    <w:rsid w:val="008C2699"/>
    <w:rsid w:val="008C3FB5"/>
    <w:rsid w:val="008C4168"/>
    <w:rsid w:val="008C517B"/>
    <w:rsid w:val="008D0298"/>
    <w:rsid w:val="008D24F7"/>
    <w:rsid w:val="008D54D7"/>
    <w:rsid w:val="008D59E6"/>
    <w:rsid w:val="008D6078"/>
    <w:rsid w:val="008D65D8"/>
    <w:rsid w:val="008D766C"/>
    <w:rsid w:val="008E2335"/>
    <w:rsid w:val="008E3D35"/>
    <w:rsid w:val="008E4C2E"/>
    <w:rsid w:val="008E6F17"/>
    <w:rsid w:val="008E70D0"/>
    <w:rsid w:val="008E7E35"/>
    <w:rsid w:val="008F20B7"/>
    <w:rsid w:val="008F2855"/>
    <w:rsid w:val="009040A2"/>
    <w:rsid w:val="0090464B"/>
    <w:rsid w:val="009061D6"/>
    <w:rsid w:val="009063C0"/>
    <w:rsid w:val="0090686C"/>
    <w:rsid w:val="009072DD"/>
    <w:rsid w:val="00910FF0"/>
    <w:rsid w:val="00913A2E"/>
    <w:rsid w:val="00921F65"/>
    <w:rsid w:val="00922944"/>
    <w:rsid w:val="009308B4"/>
    <w:rsid w:val="0093091B"/>
    <w:rsid w:val="00931340"/>
    <w:rsid w:val="009317FE"/>
    <w:rsid w:val="00931C1A"/>
    <w:rsid w:val="0093220B"/>
    <w:rsid w:val="00932D28"/>
    <w:rsid w:val="00934AF9"/>
    <w:rsid w:val="009357F2"/>
    <w:rsid w:val="00937175"/>
    <w:rsid w:val="00942B53"/>
    <w:rsid w:val="00942D20"/>
    <w:rsid w:val="0094391A"/>
    <w:rsid w:val="0094436C"/>
    <w:rsid w:val="00953137"/>
    <w:rsid w:val="00953C8A"/>
    <w:rsid w:val="00955060"/>
    <w:rsid w:val="00956C06"/>
    <w:rsid w:val="00956FC0"/>
    <w:rsid w:val="009625DA"/>
    <w:rsid w:val="00962D10"/>
    <w:rsid w:val="00964B8A"/>
    <w:rsid w:val="009675E9"/>
    <w:rsid w:val="00971EB1"/>
    <w:rsid w:val="00972B69"/>
    <w:rsid w:val="009732F6"/>
    <w:rsid w:val="00975E88"/>
    <w:rsid w:val="00982FA7"/>
    <w:rsid w:val="009840B3"/>
    <w:rsid w:val="00990965"/>
    <w:rsid w:val="00992153"/>
    <w:rsid w:val="00992768"/>
    <w:rsid w:val="00992A2E"/>
    <w:rsid w:val="00994288"/>
    <w:rsid w:val="009948A6"/>
    <w:rsid w:val="00994988"/>
    <w:rsid w:val="00995880"/>
    <w:rsid w:val="00995F95"/>
    <w:rsid w:val="009973A5"/>
    <w:rsid w:val="009A265A"/>
    <w:rsid w:val="009A3159"/>
    <w:rsid w:val="009A6E08"/>
    <w:rsid w:val="009B4129"/>
    <w:rsid w:val="009B5674"/>
    <w:rsid w:val="009B613D"/>
    <w:rsid w:val="009B6C20"/>
    <w:rsid w:val="009B739D"/>
    <w:rsid w:val="009B782D"/>
    <w:rsid w:val="009C0CAA"/>
    <w:rsid w:val="009C2892"/>
    <w:rsid w:val="009C3356"/>
    <w:rsid w:val="009D5BE1"/>
    <w:rsid w:val="009D665B"/>
    <w:rsid w:val="009D7547"/>
    <w:rsid w:val="009E10E9"/>
    <w:rsid w:val="009E38FF"/>
    <w:rsid w:val="009E3D5E"/>
    <w:rsid w:val="009E54BE"/>
    <w:rsid w:val="009E7183"/>
    <w:rsid w:val="009F1CC9"/>
    <w:rsid w:val="009F2F9B"/>
    <w:rsid w:val="009F6BB0"/>
    <w:rsid w:val="009F70ED"/>
    <w:rsid w:val="009F716D"/>
    <w:rsid w:val="00A01FEC"/>
    <w:rsid w:val="00A034E4"/>
    <w:rsid w:val="00A052F6"/>
    <w:rsid w:val="00A05779"/>
    <w:rsid w:val="00A06F58"/>
    <w:rsid w:val="00A100C3"/>
    <w:rsid w:val="00A109F3"/>
    <w:rsid w:val="00A12DB2"/>
    <w:rsid w:val="00A14E1C"/>
    <w:rsid w:val="00A17098"/>
    <w:rsid w:val="00A2020D"/>
    <w:rsid w:val="00A24EA0"/>
    <w:rsid w:val="00A25BD1"/>
    <w:rsid w:val="00A260A1"/>
    <w:rsid w:val="00A26D1A"/>
    <w:rsid w:val="00A31109"/>
    <w:rsid w:val="00A34C8C"/>
    <w:rsid w:val="00A34C95"/>
    <w:rsid w:val="00A4101E"/>
    <w:rsid w:val="00A43E71"/>
    <w:rsid w:val="00A469F5"/>
    <w:rsid w:val="00A5120C"/>
    <w:rsid w:val="00A51322"/>
    <w:rsid w:val="00A51CF7"/>
    <w:rsid w:val="00A55D72"/>
    <w:rsid w:val="00A62351"/>
    <w:rsid w:val="00A62C26"/>
    <w:rsid w:val="00A65D59"/>
    <w:rsid w:val="00A66466"/>
    <w:rsid w:val="00A673E2"/>
    <w:rsid w:val="00A67E6A"/>
    <w:rsid w:val="00A703E8"/>
    <w:rsid w:val="00A706DB"/>
    <w:rsid w:val="00A71F5B"/>
    <w:rsid w:val="00A72ECD"/>
    <w:rsid w:val="00A75913"/>
    <w:rsid w:val="00A75999"/>
    <w:rsid w:val="00A810AB"/>
    <w:rsid w:val="00A829E4"/>
    <w:rsid w:val="00A82DAA"/>
    <w:rsid w:val="00A82F77"/>
    <w:rsid w:val="00A863D0"/>
    <w:rsid w:val="00A90DBD"/>
    <w:rsid w:val="00A90FD6"/>
    <w:rsid w:val="00A9154E"/>
    <w:rsid w:val="00A91B27"/>
    <w:rsid w:val="00A91DE0"/>
    <w:rsid w:val="00A94B09"/>
    <w:rsid w:val="00A95464"/>
    <w:rsid w:val="00A9594B"/>
    <w:rsid w:val="00A96B32"/>
    <w:rsid w:val="00AA0E1C"/>
    <w:rsid w:val="00AA1B1C"/>
    <w:rsid w:val="00AA24ED"/>
    <w:rsid w:val="00AA2ADC"/>
    <w:rsid w:val="00AA3087"/>
    <w:rsid w:val="00AA510F"/>
    <w:rsid w:val="00AA5F6E"/>
    <w:rsid w:val="00AB4B47"/>
    <w:rsid w:val="00AB588B"/>
    <w:rsid w:val="00AB685E"/>
    <w:rsid w:val="00AC0117"/>
    <w:rsid w:val="00AC185E"/>
    <w:rsid w:val="00AC25EB"/>
    <w:rsid w:val="00AC42E5"/>
    <w:rsid w:val="00AD1BCF"/>
    <w:rsid w:val="00AD24B6"/>
    <w:rsid w:val="00AD59CC"/>
    <w:rsid w:val="00AD6ABC"/>
    <w:rsid w:val="00AD6EA4"/>
    <w:rsid w:val="00AD7C3A"/>
    <w:rsid w:val="00AE00C2"/>
    <w:rsid w:val="00AE0C0F"/>
    <w:rsid w:val="00AE35C9"/>
    <w:rsid w:val="00AE6A11"/>
    <w:rsid w:val="00AE705F"/>
    <w:rsid w:val="00AE77E1"/>
    <w:rsid w:val="00AF1334"/>
    <w:rsid w:val="00AF1B0E"/>
    <w:rsid w:val="00AF24A1"/>
    <w:rsid w:val="00AF6734"/>
    <w:rsid w:val="00AF7C11"/>
    <w:rsid w:val="00B00208"/>
    <w:rsid w:val="00B00239"/>
    <w:rsid w:val="00B01B9E"/>
    <w:rsid w:val="00B044B7"/>
    <w:rsid w:val="00B04E14"/>
    <w:rsid w:val="00B05B0D"/>
    <w:rsid w:val="00B11661"/>
    <w:rsid w:val="00B126A7"/>
    <w:rsid w:val="00B12979"/>
    <w:rsid w:val="00B211BB"/>
    <w:rsid w:val="00B21CAE"/>
    <w:rsid w:val="00B24E67"/>
    <w:rsid w:val="00B2580E"/>
    <w:rsid w:val="00B27043"/>
    <w:rsid w:val="00B32321"/>
    <w:rsid w:val="00B33250"/>
    <w:rsid w:val="00B33C92"/>
    <w:rsid w:val="00B44BB5"/>
    <w:rsid w:val="00B46368"/>
    <w:rsid w:val="00B46845"/>
    <w:rsid w:val="00B46A55"/>
    <w:rsid w:val="00B50A3B"/>
    <w:rsid w:val="00B53F77"/>
    <w:rsid w:val="00B54059"/>
    <w:rsid w:val="00B55B9A"/>
    <w:rsid w:val="00B56A29"/>
    <w:rsid w:val="00B56B82"/>
    <w:rsid w:val="00B56E2E"/>
    <w:rsid w:val="00B6058C"/>
    <w:rsid w:val="00B6198A"/>
    <w:rsid w:val="00B67D4E"/>
    <w:rsid w:val="00B7099E"/>
    <w:rsid w:val="00B70B4D"/>
    <w:rsid w:val="00B70B92"/>
    <w:rsid w:val="00B7209E"/>
    <w:rsid w:val="00B766C3"/>
    <w:rsid w:val="00B8192D"/>
    <w:rsid w:val="00B850A0"/>
    <w:rsid w:val="00B86931"/>
    <w:rsid w:val="00B91F43"/>
    <w:rsid w:val="00B94CC1"/>
    <w:rsid w:val="00BA2557"/>
    <w:rsid w:val="00BA2835"/>
    <w:rsid w:val="00BA36B4"/>
    <w:rsid w:val="00BA3743"/>
    <w:rsid w:val="00BB19BF"/>
    <w:rsid w:val="00BB3C6E"/>
    <w:rsid w:val="00BB419C"/>
    <w:rsid w:val="00BB58EA"/>
    <w:rsid w:val="00BC0122"/>
    <w:rsid w:val="00BC1864"/>
    <w:rsid w:val="00BC1941"/>
    <w:rsid w:val="00BC2A99"/>
    <w:rsid w:val="00BC3729"/>
    <w:rsid w:val="00BC51EC"/>
    <w:rsid w:val="00BC582D"/>
    <w:rsid w:val="00BC58D6"/>
    <w:rsid w:val="00BC5A65"/>
    <w:rsid w:val="00BC7722"/>
    <w:rsid w:val="00BC774C"/>
    <w:rsid w:val="00BC7CD8"/>
    <w:rsid w:val="00BD0F3D"/>
    <w:rsid w:val="00BD664A"/>
    <w:rsid w:val="00BD74E0"/>
    <w:rsid w:val="00BE52A3"/>
    <w:rsid w:val="00BE6B6A"/>
    <w:rsid w:val="00BF0D40"/>
    <w:rsid w:val="00BF1A00"/>
    <w:rsid w:val="00BF3A80"/>
    <w:rsid w:val="00BF615F"/>
    <w:rsid w:val="00C053A2"/>
    <w:rsid w:val="00C06A83"/>
    <w:rsid w:val="00C07D85"/>
    <w:rsid w:val="00C11D43"/>
    <w:rsid w:val="00C1423F"/>
    <w:rsid w:val="00C14857"/>
    <w:rsid w:val="00C14CA8"/>
    <w:rsid w:val="00C15DDF"/>
    <w:rsid w:val="00C16A0F"/>
    <w:rsid w:val="00C1789A"/>
    <w:rsid w:val="00C202B2"/>
    <w:rsid w:val="00C23192"/>
    <w:rsid w:val="00C23B02"/>
    <w:rsid w:val="00C23D87"/>
    <w:rsid w:val="00C2538E"/>
    <w:rsid w:val="00C258D7"/>
    <w:rsid w:val="00C25C33"/>
    <w:rsid w:val="00C30030"/>
    <w:rsid w:val="00C30E17"/>
    <w:rsid w:val="00C34687"/>
    <w:rsid w:val="00C41F13"/>
    <w:rsid w:val="00C45CBA"/>
    <w:rsid w:val="00C51553"/>
    <w:rsid w:val="00C516A2"/>
    <w:rsid w:val="00C523C6"/>
    <w:rsid w:val="00C540EC"/>
    <w:rsid w:val="00C6097A"/>
    <w:rsid w:val="00C61F23"/>
    <w:rsid w:val="00C66CB1"/>
    <w:rsid w:val="00C67121"/>
    <w:rsid w:val="00C71865"/>
    <w:rsid w:val="00C722D6"/>
    <w:rsid w:val="00C729AB"/>
    <w:rsid w:val="00C737BF"/>
    <w:rsid w:val="00C74C34"/>
    <w:rsid w:val="00C771C6"/>
    <w:rsid w:val="00C8167B"/>
    <w:rsid w:val="00C819A8"/>
    <w:rsid w:val="00C81C62"/>
    <w:rsid w:val="00C81E7D"/>
    <w:rsid w:val="00C86248"/>
    <w:rsid w:val="00C86392"/>
    <w:rsid w:val="00C900E6"/>
    <w:rsid w:val="00C90771"/>
    <w:rsid w:val="00C90FC1"/>
    <w:rsid w:val="00C91B8A"/>
    <w:rsid w:val="00C94F0A"/>
    <w:rsid w:val="00C96DA0"/>
    <w:rsid w:val="00C978C6"/>
    <w:rsid w:val="00CA3095"/>
    <w:rsid w:val="00CA41F0"/>
    <w:rsid w:val="00CA4DE5"/>
    <w:rsid w:val="00CA6C05"/>
    <w:rsid w:val="00CA7885"/>
    <w:rsid w:val="00CB458A"/>
    <w:rsid w:val="00CB54DE"/>
    <w:rsid w:val="00CB71EE"/>
    <w:rsid w:val="00CB794A"/>
    <w:rsid w:val="00CC0473"/>
    <w:rsid w:val="00CC1166"/>
    <w:rsid w:val="00CC15E1"/>
    <w:rsid w:val="00CC1733"/>
    <w:rsid w:val="00CC2785"/>
    <w:rsid w:val="00CC5B99"/>
    <w:rsid w:val="00CC683C"/>
    <w:rsid w:val="00CC7422"/>
    <w:rsid w:val="00CC7424"/>
    <w:rsid w:val="00CD0337"/>
    <w:rsid w:val="00CD112F"/>
    <w:rsid w:val="00CD1DEA"/>
    <w:rsid w:val="00CD3578"/>
    <w:rsid w:val="00CD3D56"/>
    <w:rsid w:val="00CD5610"/>
    <w:rsid w:val="00CD5E5A"/>
    <w:rsid w:val="00CD6CEB"/>
    <w:rsid w:val="00CD7AE1"/>
    <w:rsid w:val="00CE4560"/>
    <w:rsid w:val="00CE47BF"/>
    <w:rsid w:val="00CE73C5"/>
    <w:rsid w:val="00CE7C66"/>
    <w:rsid w:val="00CF1488"/>
    <w:rsid w:val="00CF64BE"/>
    <w:rsid w:val="00CF6753"/>
    <w:rsid w:val="00CF68A0"/>
    <w:rsid w:val="00D02EB7"/>
    <w:rsid w:val="00D03813"/>
    <w:rsid w:val="00D0675A"/>
    <w:rsid w:val="00D07276"/>
    <w:rsid w:val="00D13EB4"/>
    <w:rsid w:val="00D144B7"/>
    <w:rsid w:val="00D149AB"/>
    <w:rsid w:val="00D15138"/>
    <w:rsid w:val="00D15788"/>
    <w:rsid w:val="00D16FD6"/>
    <w:rsid w:val="00D17625"/>
    <w:rsid w:val="00D20C87"/>
    <w:rsid w:val="00D21F7B"/>
    <w:rsid w:val="00D23E87"/>
    <w:rsid w:val="00D25F86"/>
    <w:rsid w:val="00D25FAF"/>
    <w:rsid w:val="00D301F2"/>
    <w:rsid w:val="00D30C89"/>
    <w:rsid w:val="00D31BFF"/>
    <w:rsid w:val="00D32B74"/>
    <w:rsid w:val="00D36505"/>
    <w:rsid w:val="00D36542"/>
    <w:rsid w:val="00D36720"/>
    <w:rsid w:val="00D371A0"/>
    <w:rsid w:val="00D405E9"/>
    <w:rsid w:val="00D45BB5"/>
    <w:rsid w:val="00D47C66"/>
    <w:rsid w:val="00D508ED"/>
    <w:rsid w:val="00D52110"/>
    <w:rsid w:val="00D523A6"/>
    <w:rsid w:val="00D53642"/>
    <w:rsid w:val="00D53950"/>
    <w:rsid w:val="00D6215A"/>
    <w:rsid w:val="00D639CE"/>
    <w:rsid w:val="00D65113"/>
    <w:rsid w:val="00D66BBA"/>
    <w:rsid w:val="00D678D7"/>
    <w:rsid w:val="00D704F0"/>
    <w:rsid w:val="00D72428"/>
    <w:rsid w:val="00D72B57"/>
    <w:rsid w:val="00D73105"/>
    <w:rsid w:val="00D73392"/>
    <w:rsid w:val="00D7416E"/>
    <w:rsid w:val="00D77858"/>
    <w:rsid w:val="00D80369"/>
    <w:rsid w:val="00D80D06"/>
    <w:rsid w:val="00D83175"/>
    <w:rsid w:val="00D854DC"/>
    <w:rsid w:val="00D8692D"/>
    <w:rsid w:val="00D87A8B"/>
    <w:rsid w:val="00D87B4A"/>
    <w:rsid w:val="00D937A9"/>
    <w:rsid w:val="00D943B3"/>
    <w:rsid w:val="00D94464"/>
    <w:rsid w:val="00D9718F"/>
    <w:rsid w:val="00DA033A"/>
    <w:rsid w:val="00DA1731"/>
    <w:rsid w:val="00DA2A23"/>
    <w:rsid w:val="00DA6220"/>
    <w:rsid w:val="00DA65CA"/>
    <w:rsid w:val="00DA778D"/>
    <w:rsid w:val="00DB2F00"/>
    <w:rsid w:val="00DB3DCB"/>
    <w:rsid w:val="00DB3EA6"/>
    <w:rsid w:val="00DB7C83"/>
    <w:rsid w:val="00DC35B5"/>
    <w:rsid w:val="00DC4CCA"/>
    <w:rsid w:val="00DC6DD9"/>
    <w:rsid w:val="00DC700A"/>
    <w:rsid w:val="00DD0257"/>
    <w:rsid w:val="00DD283D"/>
    <w:rsid w:val="00DD2A59"/>
    <w:rsid w:val="00DE0019"/>
    <w:rsid w:val="00DE21B8"/>
    <w:rsid w:val="00DE72D6"/>
    <w:rsid w:val="00DF0483"/>
    <w:rsid w:val="00DF08DC"/>
    <w:rsid w:val="00DF3626"/>
    <w:rsid w:val="00E0040A"/>
    <w:rsid w:val="00E0059C"/>
    <w:rsid w:val="00E008A5"/>
    <w:rsid w:val="00E01069"/>
    <w:rsid w:val="00E03F8D"/>
    <w:rsid w:val="00E07FE1"/>
    <w:rsid w:val="00E136B3"/>
    <w:rsid w:val="00E15052"/>
    <w:rsid w:val="00E208CB"/>
    <w:rsid w:val="00E23328"/>
    <w:rsid w:val="00E236DA"/>
    <w:rsid w:val="00E26937"/>
    <w:rsid w:val="00E32D94"/>
    <w:rsid w:val="00E339CD"/>
    <w:rsid w:val="00E35305"/>
    <w:rsid w:val="00E3720A"/>
    <w:rsid w:val="00E37BBF"/>
    <w:rsid w:val="00E472FD"/>
    <w:rsid w:val="00E51746"/>
    <w:rsid w:val="00E51819"/>
    <w:rsid w:val="00E52112"/>
    <w:rsid w:val="00E52856"/>
    <w:rsid w:val="00E541B2"/>
    <w:rsid w:val="00E55322"/>
    <w:rsid w:val="00E557CA"/>
    <w:rsid w:val="00E6365B"/>
    <w:rsid w:val="00E63E43"/>
    <w:rsid w:val="00E652A7"/>
    <w:rsid w:val="00E655D5"/>
    <w:rsid w:val="00E66591"/>
    <w:rsid w:val="00E708FA"/>
    <w:rsid w:val="00E70F52"/>
    <w:rsid w:val="00E72DF4"/>
    <w:rsid w:val="00E7562D"/>
    <w:rsid w:val="00E82A1D"/>
    <w:rsid w:val="00E84187"/>
    <w:rsid w:val="00E8583B"/>
    <w:rsid w:val="00E862F6"/>
    <w:rsid w:val="00E86DBF"/>
    <w:rsid w:val="00EA0787"/>
    <w:rsid w:val="00EA0CBE"/>
    <w:rsid w:val="00EA60E4"/>
    <w:rsid w:val="00EA6EDE"/>
    <w:rsid w:val="00EB33FF"/>
    <w:rsid w:val="00EB5BD2"/>
    <w:rsid w:val="00EC0A78"/>
    <w:rsid w:val="00EC21ED"/>
    <w:rsid w:val="00EC5733"/>
    <w:rsid w:val="00ED107E"/>
    <w:rsid w:val="00ED1D40"/>
    <w:rsid w:val="00ED285A"/>
    <w:rsid w:val="00ED3956"/>
    <w:rsid w:val="00ED5AFC"/>
    <w:rsid w:val="00EE2957"/>
    <w:rsid w:val="00EE2BDC"/>
    <w:rsid w:val="00EE3F0E"/>
    <w:rsid w:val="00EE4FFD"/>
    <w:rsid w:val="00EE6BAE"/>
    <w:rsid w:val="00EF0FCD"/>
    <w:rsid w:val="00EF2150"/>
    <w:rsid w:val="00EF2A18"/>
    <w:rsid w:val="00EF2CD0"/>
    <w:rsid w:val="00EF5F9C"/>
    <w:rsid w:val="00EF7414"/>
    <w:rsid w:val="00F00021"/>
    <w:rsid w:val="00F002E8"/>
    <w:rsid w:val="00F044A1"/>
    <w:rsid w:val="00F055B2"/>
    <w:rsid w:val="00F07481"/>
    <w:rsid w:val="00F11CD8"/>
    <w:rsid w:val="00F12403"/>
    <w:rsid w:val="00F1253F"/>
    <w:rsid w:val="00F1366B"/>
    <w:rsid w:val="00F17AF8"/>
    <w:rsid w:val="00F209EC"/>
    <w:rsid w:val="00F20F74"/>
    <w:rsid w:val="00F27BF9"/>
    <w:rsid w:val="00F30091"/>
    <w:rsid w:val="00F30C5A"/>
    <w:rsid w:val="00F34F96"/>
    <w:rsid w:val="00F36370"/>
    <w:rsid w:val="00F37B92"/>
    <w:rsid w:val="00F42AB1"/>
    <w:rsid w:val="00F43520"/>
    <w:rsid w:val="00F438BA"/>
    <w:rsid w:val="00F44045"/>
    <w:rsid w:val="00F445D5"/>
    <w:rsid w:val="00F446FD"/>
    <w:rsid w:val="00F5018C"/>
    <w:rsid w:val="00F53745"/>
    <w:rsid w:val="00F55E37"/>
    <w:rsid w:val="00F55E57"/>
    <w:rsid w:val="00F6096D"/>
    <w:rsid w:val="00F60B60"/>
    <w:rsid w:val="00F63BDB"/>
    <w:rsid w:val="00F73FAB"/>
    <w:rsid w:val="00F7419F"/>
    <w:rsid w:val="00F7481D"/>
    <w:rsid w:val="00F75BFD"/>
    <w:rsid w:val="00F76DA6"/>
    <w:rsid w:val="00F7750D"/>
    <w:rsid w:val="00F81C6F"/>
    <w:rsid w:val="00F8449E"/>
    <w:rsid w:val="00F905CA"/>
    <w:rsid w:val="00F93242"/>
    <w:rsid w:val="00F950AB"/>
    <w:rsid w:val="00F95985"/>
    <w:rsid w:val="00F95D4B"/>
    <w:rsid w:val="00F972C1"/>
    <w:rsid w:val="00F97D67"/>
    <w:rsid w:val="00FA0E1D"/>
    <w:rsid w:val="00FA2437"/>
    <w:rsid w:val="00FA6D12"/>
    <w:rsid w:val="00FA79C3"/>
    <w:rsid w:val="00FA7A10"/>
    <w:rsid w:val="00FB0770"/>
    <w:rsid w:val="00FB0DFA"/>
    <w:rsid w:val="00FB35D9"/>
    <w:rsid w:val="00FB3E90"/>
    <w:rsid w:val="00FB5774"/>
    <w:rsid w:val="00FB7E48"/>
    <w:rsid w:val="00FC0621"/>
    <w:rsid w:val="00FC0B97"/>
    <w:rsid w:val="00FC2616"/>
    <w:rsid w:val="00FC2BF9"/>
    <w:rsid w:val="00FC47E9"/>
    <w:rsid w:val="00FC57B5"/>
    <w:rsid w:val="00FC5AA7"/>
    <w:rsid w:val="00FC604D"/>
    <w:rsid w:val="00FD1A36"/>
    <w:rsid w:val="00FD35D6"/>
    <w:rsid w:val="00FD7FB8"/>
    <w:rsid w:val="00FE373C"/>
    <w:rsid w:val="00FE3785"/>
    <w:rsid w:val="00FE5260"/>
    <w:rsid w:val="00FE5CEF"/>
    <w:rsid w:val="00FE6512"/>
    <w:rsid w:val="00FF0D66"/>
  </w:rsids>
  <m:mathPr>
    <m:mathFont m:val="Cambria Math"/>
    <m:brkBin m:val="before"/>
    <m:brkBinSub m:val="--"/>
    <m:smallFrac/>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27C71"/>
  <w15:docId w15:val="{34C0F404-DCE3-4EF5-8D87-8B4BED2A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2AA2"/>
  </w:style>
  <w:style w:type="paragraph" w:styleId="Heading1">
    <w:name w:val="heading 1"/>
    <w:basedOn w:val="Normal"/>
    <w:next w:val="Normal"/>
    <w:link w:val="Heading1Char"/>
    <w:uiPriority w:val="9"/>
    <w:qFormat/>
    <w:rsid w:val="005E2AA2"/>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5E2AA2"/>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5E2AA2"/>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5E2AA2"/>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5E2AA2"/>
    <w:pPr>
      <w:keepNext/>
      <w:keepLines/>
      <w:spacing w:before="220" w:after="40"/>
      <w:outlineLvl w:val="4"/>
    </w:pPr>
    <w:rPr>
      <w:b/>
    </w:rPr>
  </w:style>
  <w:style w:type="paragraph" w:styleId="Heading6">
    <w:name w:val="heading 6"/>
    <w:basedOn w:val="Normal"/>
    <w:next w:val="Normal"/>
    <w:link w:val="Heading6Char"/>
    <w:qFormat/>
    <w:rsid w:val="005E2AA2"/>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F4EA7"/>
    <w:pPr>
      <w:keepNext/>
      <w:keepLines/>
      <w:spacing w:before="40" w:after="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3F4EA7"/>
    <w:pPr>
      <w:keepNext/>
      <w:keepLines/>
      <w:spacing w:before="40" w:after="0"/>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3F4EA7"/>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5E2AA2"/>
    <w:pPr>
      <w:keepNext/>
      <w:keepLines/>
      <w:spacing w:before="480" w:after="120"/>
    </w:pPr>
    <w:rPr>
      <w:b/>
      <w:sz w:val="72"/>
      <w:szCs w:val="72"/>
    </w:rPr>
  </w:style>
  <w:style w:type="paragraph" w:styleId="Subtitle">
    <w:name w:val="Subtitle"/>
    <w:basedOn w:val="Normal"/>
    <w:next w:val="Normal"/>
    <w:link w:val="SubtitleChar"/>
    <w:rsid w:val="005E2AA2"/>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655DA"/>
    <w:rPr>
      <w:sz w:val="16"/>
      <w:szCs w:val="16"/>
    </w:rPr>
  </w:style>
  <w:style w:type="paragraph" w:styleId="CommentText">
    <w:name w:val="annotation text"/>
    <w:basedOn w:val="Normal"/>
    <w:link w:val="CommentTextChar"/>
    <w:uiPriority w:val="99"/>
    <w:unhideWhenUsed/>
    <w:rsid w:val="007655DA"/>
    <w:pPr>
      <w:spacing w:line="240" w:lineRule="auto"/>
    </w:pPr>
    <w:rPr>
      <w:sz w:val="20"/>
      <w:szCs w:val="20"/>
    </w:rPr>
  </w:style>
  <w:style w:type="character" w:customStyle="1" w:styleId="CommentTextChar">
    <w:name w:val="Comment Text Char"/>
    <w:basedOn w:val="DefaultParagraphFont"/>
    <w:link w:val="CommentText"/>
    <w:uiPriority w:val="99"/>
    <w:rsid w:val="007655DA"/>
    <w:rPr>
      <w:sz w:val="20"/>
      <w:szCs w:val="20"/>
    </w:rPr>
  </w:style>
  <w:style w:type="paragraph" w:styleId="CommentSubject">
    <w:name w:val="annotation subject"/>
    <w:basedOn w:val="CommentText"/>
    <w:next w:val="CommentText"/>
    <w:link w:val="CommentSubjectChar"/>
    <w:uiPriority w:val="99"/>
    <w:semiHidden/>
    <w:unhideWhenUsed/>
    <w:rsid w:val="007655DA"/>
    <w:rPr>
      <w:b/>
      <w:bCs/>
    </w:rPr>
  </w:style>
  <w:style w:type="character" w:customStyle="1" w:styleId="CommentSubjectChar">
    <w:name w:val="Comment Subject Char"/>
    <w:basedOn w:val="CommentTextChar"/>
    <w:link w:val="CommentSubject"/>
    <w:uiPriority w:val="99"/>
    <w:semiHidden/>
    <w:rsid w:val="007655DA"/>
    <w:rPr>
      <w:b/>
      <w:bCs/>
      <w:sz w:val="20"/>
      <w:szCs w:val="20"/>
    </w:rPr>
  </w:style>
  <w:style w:type="paragraph" w:styleId="BalloonText">
    <w:name w:val="Balloon Text"/>
    <w:basedOn w:val="Normal"/>
    <w:link w:val="BalloonTextChar"/>
    <w:uiPriority w:val="99"/>
    <w:semiHidden/>
    <w:unhideWhenUsed/>
    <w:rsid w:val="00765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DA"/>
    <w:rPr>
      <w:rFonts w:ascii="Tahoma" w:hAnsi="Tahoma" w:cs="Tahoma"/>
      <w:sz w:val="16"/>
      <w:szCs w:val="16"/>
    </w:rPr>
  </w:style>
  <w:style w:type="paragraph" w:styleId="ListParagraph">
    <w:name w:val="List Paragraph"/>
    <w:basedOn w:val="Normal"/>
    <w:uiPriority w:val="34"/>
    <w:qFormat/>
    <w:rsid w:val="00FF0D66"/>
    <w:pPr>
      <w:ind w:left="720"/>
      <w:contextualSpacing/>
    </w:pPr>
  </w:style>
  <w:style w:type="paragraph" w:customStyle="1" w:styleId="Heading71">
    <w:name w:val="Heading 71"/>
    <w:basedOn w:val="Normal"/>
    <w:next w:val="Normal"/>
    <w:uiPriority w:val="9"/>
    <w:semiHidden/>
    <w:unhideWhenUsed/>
    <w:qFormat/>
    <w:rsid w:val="003F4EA7"/>
    <w:pPr>
      <w:pBdr>
        <w:top w:val="none" w:sz="0" w:space="0" w:color="auto"/>
        <w:left w:val="none" w:sz="0" w:space="0" w:color="auto"/>
        <w:bottom w:val="none" w:sz="0" w:space="0" w:color="auto"/>
        <w:right w:val="none" w:sz="0" w:space="0" w:color="auto"/>
        <w:between w:val="none" w:sz="0" w:space="0" w:color="auto"/>
      </w:pBdr>
      <w:tabs>
        <w:tab w:val="num" w:pos="5040"/>
      </w:tabs>
      <w:spacing w:before="240" w:after="60" w:line="240" w:lineRule="auto"/>
      <w:ind w:left="5040" w:hanging="720"/>
      <w:outlineLvl w:val="6"/>
    </w:pPr>
    <w:rPr>
      <w:rFonts w:eastAsia="Times New Roman" w:cs="Times New Roman"/>
      <w:color w:val="auto"/>
      <w:sz w:val="24"/>
      <w:szCs w:val="24"/>
      <w:lang w:val="en-US"/>
    </w:rPr>
  </w:style>
  <w:style w:type="paragraph" w:customStyle="1" w:styleId="Heading81">
    <w:name w:val="Heading 81"/>
    <w:basedOn w:val="Normal"/>
    <w:next w:val="Normal"/>
    <w:uiPriority w:val="9"/>
    <w:semiHidden/>
    <w:unhideWhenUsed/>
    <w:qFormat/>
    <w:rsid w:val="003F4EA7"/>
    <w:pPr>
      <w:pBdr>
        <w:top w:val="none" w:sz="0" w:space="0" w:color="auto"/>
        <w:left w:val="none" w:sz="0" w:space="0" w:color="auto"/>
        <w:bottom w:val="none" w:sz="0" w:space="0" w:color="auto"/>
        <w:right w:val="none" w:sz="0" w:space="0" w:color="auto"/>
        <w:between w:val="none" w:sz="0" w:space="0" w:color="auto"/>
      </w:pBdr>
      <w:tabs>
        <w:tab w:val="num" w:pos="5760"/>
      </w:tabs>
      <w:spacing w:before="240" w:after="60" w:line="240" w:lineRule="auto"/>
      <w:ind w:left="5760" w:hanging="720"/>
      <w:outlineLvl w:val="7"/>
    </w:pPr>
    <w:rPr>
      <w:rFonts w:eastAsia="Times New Roman" w:cs="Times New Roman"/>
      <w:i/>
      <w:iCs/>
      <w:color w:val="auto"/>
      <w:sz w:val="24"/>
      <w:szCs w:val="24"/>
      <w:lang w:val="en-US"/>
    </w:rPr>
  </w:style>
  <w:style w:type="paragraph" w:customStyle="1" w:styleId="Heading91">
    <w:name w:val="Heading 91"/>
    <w:basedOn w:val="Normal"/>
    <w:next w:val="Normal"/>
    <w:uiPriority w:val="9"/>
    <w:semiHidden/>
    <w:unhideWhenUsed/>
    <w:qFormat/>
    <w:rsid w:val="003F4EA7"/>
    <w:pPr>
      <w:pBdr>
        <w:top w:val="none" w:sz="0" w:space="0" w:color="auto"/>
        <w:left w:val="none" w:sz="0" w:space="0" w:color="auto"/>
        <w:bottom w:val="none" w:sz="0" w:space="0" w:color="auto"/>
        <w:right w:val="none" w:sz="0" w:space="0" w:color="auto"/>
        <w:between w:val="none" w:sz="0" w:space="0" w:color="auto"/>
      </w:pBdr>
      <w:tabs>
        <w:tab w:val="num" w:pos="6480"/>
      </w:tabs>
      <w:spacing w:before="240" w:after="60" w:line="240" w:lineRule="auto"/>
      <w:ind w:left="6480" w:hanging="720"/>
      <w:outlineLvl w:val="8"/>
    </w:pPr>
    <w:rPr>
      <w:rFonts w:ascii="Cambria" w:eastAsia="Times New Roman" w:hAnsi="Cambria" w:cs="Times New Roman"/>
      <w:color w:val="auto"/>
      <w:lang w:val="en-US"/>
    </w:rPr>
  </w:style>
  <w:style w:type="numbering" w:customStyle="1" w:styleId="NoList1">
    <w:name w:val="No List1"/>
    <w:next w:val="NoList"/>
    <w:uiPriority w:val="99"/>
    <w:semiHidden/>
    <w:unhideWhenUsed/>
    <w:rsid w:val="003F4EA7"/>
  </w:style>
  <w:style w:type="character" w:customStyle="1" w:styleId="Heading1Char">
    <w:name w:val="Heading 1 Char"/>
    <w:basedOn w:val="DefaultParagraphFont"/>
    <w:link w:val="Heading1"/>
    <w:uiPriority w:val="9"/>
    <w:rsid w:val="003F4EA7"/>
    <w:rPr>
      <w:b/>
      <w:sz w:val="48"/>
      <w:szCs w:val="48"/>
    </w:rPr>
  </w:style>
  <w:style w:type="character" w:customStyle="1" w:styleId="Heading2Char">
    <w:name w:val="Heading 2 Char"/>
    <w:basedOn w:val="DefaultParagraphFont"/>
    <w:link w:val="Heading2"/>
    <w:uiPriority w:val="9"/>
    <w:rsid w:val="003F4EA7"/>
    <w:rPr>
      <w:b/>
      <w:sz w:val="36"/>
      <w:szCs w:val="36"/>
    </w:rPr>
  </w:style>
  <w:style w:type="character" w:customStyle="1" w:styleId="Heading3Char">
    <w:name w:val="Heading 3 Char"/>
    <w:basedOn w:val="DefaultParagraphFont"/>
    <w:link w:val="Heading3"/>
    <w:uiPriority w:val="9"/>
    <w:rsid w:val="003F4EA7"/>
    <w:rPr>
      <w:b/>
      <w:sz w:val="28"/>
      <w:szCs w:val="28"/>
    </w:rPr>
  </w:style>
  <w:style w:type="character" w:customStyle="1" w:styleId="Heading4Char">
    <w:name w:val="Heading 4 Char"/>
    <w:basedOn w:val="DefaultParagraphFont"/>
    <w:link w:val="Heading4"/>
    <w:uiPriority w:val="9"/>
    <w:rsid w:val="003F4EA7"/>
    <w:rPr>
      <w:b/>
      <w:sz w:val="24"/>
      <w:szCs w:val="24"/>
    </w:rPr>
  </w:style>
  <w:style w:type="character" w:customStyle="1" w:styleId="Heading5Char">
    <w:name w:val="Heading 5 Char"/>
    <w:basedOn w:val="DefaultParagraphFont"/>
    <w:link w:val="Heading5"/>
    <w:uiPriority w:val="9"/>
    <w:rsid w:val="003F4EA7"/>
    <w:rPr>
      <w:b/>
    </w:rPr>
  </w:style>
  <w:style w:type="character" w:customStyle="1" w:styleId="Heading6Char">
    <w:name w:val="Heading 6 Char"/>
    <w:basedOn w:val="DefaultParagraphFont"/>
    <w:link w:val="Heading6"/>
    <w:rsid w:val="003F4EA7"/>
    <w:rPr>
      <w:b/>
      <w:sz w:val="20"/>
      <w:szCs w:val="20"/>
    </w:rPr>
  </w:style>
  <w:style w:type="character" w:customStyle="1" w:styleId="Heading7Char">
    <w:name w:val="Heading 7 Char"/>
    <w:basedOn w:val="DefaultParagraphFont"/>
    <w:link w:val="Heading7"/>
    <w:uiPriority w:val="9"/>
    <w:semiHidden/>
    <w:rsid w:val="003F4EA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F4EA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F4EA7"/>
    <w:rPr>
      <w:rFonts w:ascii="Cambria" w:eastAsia="Times New Roman" w:hAnsi="Cambria" w:cs="Times New Roman"/>
      <w:sz w:val="22"/>
      <w:szCs w:val="22"/>
    </w:rPr>
  </w:style>
  <w:style w:type="character" w:customStyle="1" w:styleId="Heading7Char1">
    <w:name w:val="Heading 7 Char1"/>
    <w:basedOn w:val="DefaultParagraphFont"/>
    <w:uiPriority w:val="9"/>
    <w:semiHidden/>
    <w:rsid w:val="003F4EA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3F4EA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F4EA7"/>
    <w:rPr>
      <w:rFonts w:asciiTheme="majorHAnsi" w:eastAsiaTheme="majorEastAsia" w:hAnsiTheme="majorHAnsi" w:cstheme="majorBidi"/>
      <w:i/>
      <w:iCs/>
      <w:color w:val="272727" w:themeColor="text1" w:themeTint="D8"/>
      <w:sz w:val="21"/>
      <w:szCs w:val="21"/>
    </w:rPr>
  </w:style>
  <w:style w:type="numbering" w:customStyle="1" w:styleId="NoList2">
    <w:name w:val="No List2"/>
    <w:next w:val="NoList"/>
    <w:uiPriority w:val="99"/>
    <w:semiHidden/>
    <w:unhideWhenUsed/>
    <w:rsid w:val="009732F6"/>
  </w:style>
  <w:style w:type="character" w:customStyle="1" w:styleId="TitleChar">
    <w:name w:val="Title Char"/>
    <w:basedOn w:val="DefaultParagraphFont"/>
    <w:link w:val="Title"/>
    <w:rsid w:val="009732F6"/>
    <w:rPr>
      <w:b/>
      <w:sz w:val="72"/>
      <w:szCs w:val="72"/>
    </w:rPr>
  </w:style>
  <w:style w:type="character" w:customStyle="1" w:styleId="SubtitleChar">
    <w:name w:val="Subtitle Char"/>
    <w:basedOn w:val="DefaultParagraphFont"/>
    <w:link w:val="Subtitle"/>
    <w:rsid w:val="009732F6"/>
    <w:rPr>
      <w:rFonts w:ascii="Georgia" w:eastAsia="Georgia" w:hAnsi="Georgia" w:cs="Georgia"/>
      <w:i/>
      <w:color w:val="666666"/>
      <w:sz w:val="48"/>
      <w:szCs w:val="48"/>
    </w:rPr>
  </w:style>
  <w:style w:type="numbering" w:customStyle="1" w:styleId="NoList11">
    <w:name w:val="No List11"/>
    <w:next w:val="NoList"/>
    <w:uiPriority w:val="99"/>
    <w:semiHidden/>
    <w:unhideWhenUsed/>
    <w:rsid w:val="009732F6"/>
  </w:style>
  <w:style w:type="paragraph" w:styleId="Header">
    <w:name w:val="header"/>
    <w:basedOn w:val="Normal"/>
    <w:link w:val="HeaderChar"/>
    <w:uiPriority w:val="99"/>
    <w:unhideWhenUsed/>
    <w:rsid w:val="00DC6D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DC6DD9"/>
  </w:style>
  <w:style w:type="paragraph" w:styleId="Footer">
    <w:name w:val="footer"/>
    <w:basedOn w:val="Normal"/>
    <w:link w:val="FooterChar"/>
    <w:uiPriority w:val="99"/>
    <w:unhideWhenUsed/>
    <w:rsid w:val="00DC6D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DC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721">
      <w:bodyDiv w:val="1"/>
      <w:marLeft w:val="0"/>
      <w:marRight w:val="0"/>
      <w:marTop w:val="0"/>
      <w:marBottom w:val="0"/>
      <w:divBdr>
        <w:top w:val="none" w:sz="0" w:space="0" w:color="auto"/>
        <w:left w:val="none" w:sz="0" w:space="0" w:color="auto"/>
        <w:bottom w:val="none" w:sz="0" w:space="0" w:color="auto"/>
        <w:right w:val="none" w:sz="0" w:space="0" w:color="auto"/>
      </w:divBdr>
    </w:div>
    <w:div w:id="566576008">
      <w:bodyDiv w:val="1"/>
      <w:marLeft w:val="0"/>
      <w:marRight w:val="0"/>
      <w:marTop w:val="0"/>
      <w:marBottom w:val="0"/>
      <w:divBdr>
        <w:top w:val="none" w:sz="0" w:space="0" w:color="auto"/>
        <w:left w:val="none" w:sz="0" w:space="0" w:color="auto"/>
        <w:bottom w:val="none" w:sz="0" w:space="0" w:color="auto"/>
        <w:right w:val="none" w:sz="0" w:space="0" w:color="auto"/>
      </w:divBdr>
    </w:div>
    <w:div w:id="751053295">
      <w:bodyDiv w:val="1"/>
      <w:marLeft w:val="0"/>
      <w:marRight w:val="0"/>
      <w:marTop w:val="0"/>
      <w:marBottom w:val="0"/>
      <w:divBdr>
        <w:top w:val="none" w:sz="0" w:space="0" w:color="auto"/>
        <w:left w:val="none" w:sz="0" w:space="0" w:color="auto"/>
        <w:bottom w:val="none" w:sz="0" w:space="0" w:color="auto"/>
        <w:right w:val="none" w:sz="0" w:space="0" w:color="auto"/>
      </w:divBdr>
    </w:div>
    <w:div w:id="835192273">
      <w:bodyDiv w:val="1"/>
      <w:marLeft w:val="0"/>
      <w:marRight w:val="0"/>
      <w:marTop w:val="0"/>
      <w:marBottom w:val="0"/>
      <w:divBdr>
        <w:top w:val="none" w:sz="0" w:space="0" w:color="auto"/>
        <w:left w:val="none" w:sz="0" w:space="0" w:color="auto"/>
        <w:bottom w:val="none" w:sz="0" w:space="0" w:color="auto"/>
        <w:right w:val="none" w:sz="0" w:space="0" w:color="auto"/>
      </w:divBdr>
    </w:div>
    <w:div w:id="1117792541">
      <w:bodyDiv w:val="1"/>
      <w:marLeft w:val="0"/>
      <w:marRight w:val="0"/>
      <w:marTop w:val="0"/>
      <w:marBottom w:val="0"/>
      <w:divBdr>
        <w:top w:val="none" w:sz="0" w:space="0" w:color="auto"/>
        <w:left w:val="none" w:sz="0" w:space="0" w:color="auto"/>
        <w:bottom w:val="none" w:sz="0" w:space="0" w:color="auto"/>
        <w:right w:val="none" w:sz="0" w:space="0" w:color="auto"/>
      </w:divBdr>
    </w:div>
    <w:div w:id="1513883424">
      <w:bodyDiv w:val="1"/>
      <w:marLeft w:val="0"/>
      <w:marRight w:val="0"/>
      <w:marTop w:val="0"/>
      <w:marBottom w:val="0"/>
      <w:divBdr>
        <w:top w:val="none" w:sz="0" w:space="0" w:color="auto"/>
        <w:left w:val="none" w:sz="0" w:space="0" w:color="auto"/>
        <w:bottom w:val="none" w:sz="0" w:space="0" w:color="auto"/>
        <w:right w:val="none" w:sz="0" w:space="0" w:color="auto"/>
      </w:divBdr>
    </w:div>
    <w:div w:id="20428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0323-B0B0-4A73-8446-CA201AEA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53</Pages>
  <Words>21962</Words>
  <Characters>125184</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Tamar Mtchedlidze</cp:lastModifiedBy>
  <cp:revision>184</cp:revision>
  <dcterms:created xsi:type="dcterms:W3CDTF">2018-04-20T07:57:00Z</dcterms:created>
  <dcterms:modified xsi:type="dcterms:W3CDTF">2019-02-27T12:49:00Z</dcterms:modified>
</cp:coreProperties>
</file>